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</w:rPr>
      </w:pPr>
      <w:r w:rsidRPr="00777320">
        <w:rPr>
          <w:rFonts w:ascii="Times New Roman" w:hAnsi="Times New Roman" w:cs="Times New Roman"/>
          <w:b/>
          <w:color w:val="auto"/>
        </w:rPr>
        <w:t>Заключение</w:t>
      </w:r>
    </w:p>
    <w:p w:rsidR="00F20449" w:rsidRPr="00777320" w:rsidRDefault="00F20449" w:rsidP="00C93190">
      <w:pPr>
        <w:jc w:val="center"/>
        <w:rPr>
          <w:rFonts w:ascii="Times New Roman" w:hAnsi="Times New Roman" w:cs="Times New Roman"/>
          <w:b/>
          <w:color w:val="auto"/>
          <w:lang w:val="ru-RU"/>
        </w:rPr>
      </w:pPr>
      <w:r w:rsidRPr="00777320">
        <w:rPr>
          <w:rFonts w:ascii="Times New Roman" w:hAnsi="Times New Roman" w:cs="Times New Roman"/>
          <w:b/>
          <w:color w:val="auto"/>
        </w:rPr>
        <w:t>об оценке регулирующего воздействия</w:t>
      </w:r>
    </w:p>
    <w:p w:rsidR="00C93190" w:rsidRPr="00777320" w:rsidRDefault="00C93190" w:rsidP="00C93190">
      <w:pPr>
        <w:jc w:val="center"/>
        <w:rPr>
          <w:rFonts w:ascii="Times New Roman" w:hAnsi="Times New Roman" w:cs="Times New Roman"/>
          <w:color w:val="auto"/>
          <w:lang w:val="ru-RU"/>
        </w:rPr>
      </w:pPr>
    </w:p>
    <w:p w:rsidR="003B593C" w:rsidRPr="00777320" w:rsidRDefault="00C93190" w:rsidP="00C93190">
      <w:pPr>
        <w:ind w:right="-5" w:firstLine="851"/>
        <w:jc w:val="both"/>
        <w:rPr>
          <w:rFonts w:ascii="Times New Roman" w:hAnsi="Times New Roman" w:cs="Times New Roman"/>
          <w:color w:val="auto"/>
          <w:lang w:val="ru-RU" w:eastAsia="en-US"/>
        </w:rPr>
      </w:pPr>
      <w:r w:rsidRPr="00777320">
        <w:rPr>
          <w:rFonts w:ascii="Times New Roman" w:hAnsi="Times New Roman" w:cs="Times New Roman"/>
          <w:color w:val="auto"/>
          <w:lang w:eastAsia="en-US"/>
        </w:rPr>
        <w:t>Вид и наименование проекта муниципального нормативного правового акта:</w:t>
      </w:r>
    </w:p>
    <w:p w:rsidR="003B593C" w:rsidRPr="00777320" w:rsidRDefault="003B593C" w:rsidP="003B593C">
      <w:pPr>
        <w:ind w:right="-5" w:firstLine="851"/>
        <w:jc w:val="both"/>
        <w:rPr>
          <w:rFonts w:ascii="Times New Roman" w:hAnsi="Times New Roman" w:cs="Times New Roman"/>
          <w:color w:val="auto"/>
        </w:rPr>
      </w:pPr>
      <w:r w:rsidRPr="00777320">
        <w:rPr>
          <w:rFonts w:ascii="Times New Roman" w:hAnsi="Times New Roman" w:cs="Times New Roman"/>
          <w:color w:val="auto"/>
          <w:lang w:eastAsia="en-US"/>
        </w:rPr>
        <w:t>Постановление Администрации муниципального образования «</w:t>
      </w:r>
      <w:r w:rsidRPr="00777320">
        <w:rPr>
          <w:rFonts w:ascii="Times New Roman" w:hAnsi="Times New Roman" w:cs="Times New Roman"/>
          <w:color w:val="auto"/>
        </w:rPr>
        <w:t xml:space="preserve">Кизнерский район» «О внесении изменения и дополнения в постановление Администрации муниципального образования «Кизнерский район» от 31.05.2013г. №374 </w:t>
      </w:r>
      <w:r w:rsidRPr="00777320">
        <w:rPr>
          <w:rFonts w:ascii="Times New Roman" w:hAnsi="Times New Roman" w:cs="Times New Roman"/>
          <w:color w:val="auto"/>
          <w:lang w:eastAsia="en-US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район»».</w:t>
      </w:r>
    </w:p>
    <w:p w:rsidR="00C93190" w:rsidRPr="00777320" w:rsidRDefault="00C93190" w:rsidP="00C9319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>Рассматриваемое муниципальное регулирование направленно на решение следующих проблем:</w:t>
      </w:r>
    </w:p>
    <w:p w:rsidR="00F13D30" w:rsidRPr="00777320" w:rsidRDefault="00F13D30" w:rsidP="00F13D3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 xml:space="preserve">1) недопущение </w:t>
      </w:r>
      <w:r w:rsidRPr="00777320">
        <w:rPr>
          <w:rFonts w:eastAsiaTheme="minorHAnsi"/>
          <w:color w:val="auto"/>
          <w:sz w:val="24"/>
          <w:szCs w:val="24"/>
        </w:rPr>
        <w:t>нарушения</w:t>
      </w:r>
      <w:r w:rsidRPr="00777320">
        <w:rPr>
          <w:color w:val="auto"/>
          <w:sz w:val="24"/>
          <w:szCs w:val="24"/>
        </w:rPr>
        <w:t xml:space="preserve"> требований действующего законодательства в сфере розничной продажи алкогольной продукции на территории муниципального образования «Кизнерский район»;</w:t>
      </w:r>
    </w:p>
    <w:p w:rsidR="00F13D30" w:rsidRPr="00777320" w:rsidRDefault="00F13D30" w:rsidP="00F13D30">
      <w:pPr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7320">
        <w:rPr>
          <w:rFonts w:ascii="Times New Roman" w:hAnsi="Times New Roman" w:cs="Times New Roman"/>
          <w:color w:val="auto"/>
        </w:rPr>
        <w:t>2) недопущение</w:t>
      </w:r>
      <w:r w:rsidRPr="00777320">
        <w:rPr>
          <w:rFonts w:ascii="Times New Roman" w:eastAsiaTheme="minorHAnsi" w:hAnsi="Times New Roman" w:cs="Times New Roman"/>
          <w:color w:val="auto"/>
          <w:lang w:eastAsia="en-US"/>
        </w:rPr>
        <w:t xml:space="preserve"> нарушения защиты нравственности, здоровья, прав и законных интересов граждан. </w:t>
      </w:r>
    </w:p>
    <w:p w:rsidR="00F13D30" w:rsidRPr="00777320" w:rsidRDefault="00F13D30" w:rsidP="00F13D30">
      <w:pPr>
        <w:ind w:firstLine="851"/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r w:rsidRPr="00777320">
        <w:rPr>
          <w:rFonts w:ascii="Times New Roman" w:hAnsi="Times New Roman" w:cs="Times New Roman"/>
          <w:color w:val="auto"/>
        </w:rPr>
        <w:t xml:space="preserve">Если никаких действий не будет предпринято, то данная ситуация может привести к нарушению требований действующего законодательства в сфере розничной продажи алкогольной продукции, </w:t>
      </w:r>
      <w:r w:rsidRPr="00777320">
        <w:rPr>
          <w:rFonts w:ascii="Times New Roman" w:eastAsiaTheme="minorHAnsi" w:hAnsi="Times New Roman" w:cs="Times New Roman"/>
          <w:color w:val="auto"/>
          <w:lang w:eastAsia="en-US"/>
        </w:rPr>
        <w:t xml:space="preserve">нарушению защиты нравственности, здоровья, прав и законных интересов граждан. </w:t>
      </w:r>
    </w:p>
    <w:p w:rsidR="00F13D30" w:rsidRPr="00777320" w:rsidRDefault="00F13D30" w:rsidP="00F13D30">
      <w:pPr>
        <w:pStyle w:val="1"/>
        <w:shd w:val="clear" w:color="auto" w:fill="auto"/>
        <w:spacing w:after="0" w:line="240" w:lineRule="auto"/>
        <w:ind w:left="40" w:firstLine="83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 xml:space="preserve">Воздействие оказывается </w:t>
      </w:r>
      <w:proofErr w:type="gramStart"/>
      <w:r w:rsidRPr="00777320">
        <w:rPr>
          <w:color w:val="auto"/>
          <w:sz w:val="24"/>
          <w:szCs w:val="24"/>
        </w:rPr>
        <w:t>на</w:t>
      </w:r>
      <w:proofErr w:type="gramEnd"/>
      <w:r w:rsidRPr="00777320">
        <w:rPr>
          <w:color w:val="auto"/>
          <w:sz w:val="24"/>
          <w:szCs w:val="24"/>
        </w:rPr>
        <w:t xml:space="preserve"> </w:t>
      </w:r>
      <w:proofErr w:type="gramStart"/>
      <w:r w:rsidRPr="00777320">
        <w:rPr>
          <w:color w:val="auto"/>
          <w:sz w:val="24"/>
          <w:szCs w:val="24"/>
        </w:rPr>
        <w:t>субъектов</w:t>
      </w:r>
      <w:proofErr w:type="gramEnd"/>
      <w:r w:rsidRPr="00777320">
        <w:rPr>
          <w:color w:val="auto"/>
          <w:sz w:val="24"/>
          <w:szCs w:val="24"/>
        </w:rPr>
        <w:t xml:space="preserve"> малого и среднего предпринимательства.</w:t>
      </w:r>
    </w:p>
    <w:p w:rsidR="00F13D30" w:rsidRPr="00777320" w:rsidRDefault="00F13D30" w:rsidP="00F13D30">
      <w:pPr>
        <w:pStyle w:val="1"/>
        <w:shd w:val="clear" w:color="auto" w:fill="auto"/>
        <w:spacing w:after="0" w:line="240" w:lineRule="auto"/>
        <w:ind w:left="20" w:right="20" w:firstLine="83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>Рассматриваемое муниципальное регулирование разработано в целях соблюдения единого порядка розничной продажи алкогольной продукции на территории муниципального образования «Кизнерский район».</w:t>
      </w:r>
    </w:p>
    <w:p w:rsidR="00EB5A21" w:rsidRPr="00777320" w:rsidRDefault="00450A15" w:rsidP="001135F7">
      <w:pPr>
        <w:ind w:firstLine="851"/>
        <w:jc w:val="both"/>
        <w:rPr>
          <w:rFonts w:ascii="Times New Roman" w:hAnsi="Times New Roman" w:cs="Times New Roman"/>
          <w:color w:val="auto"/>
          <w:lang w:val="ru-RU"/>
        </w:rPr>
      </w:pPr>
      <w:r w:rsidRPr="00777320">
        <w:rPr>
          <w:rFonts w:ascii="Times New Roman" w:hAnsi="Times New Roman" w:cs="Times New Roman"/>
          <w:color w:val="auto"/>
          <w:lang w:val="ru-RU"/>
        </w:rPr>
        <w:t xml:space="preserve">В целях учета мнений </w:t>
      </w:r>
      <w:proofErr w:type="spellStart"/>
      <w:r w:rsidR="001135F7" w:rsidRPr="00777320">
        <w:rPr>
          <w:rFonts w:ascii="Times New Roman" w:hAnsi="Times New Roman" w:cs="Times New Roman"/>
          <w:color w:val="auto"/>
        </w:rPr>
        <w:t>заинтересованны</w:t>
      </w:r>
      <w:proofErr w:type="spellEnd"/>
      <w:r w:rsidRPr="00777320">
        <w:rPr>
          <w:rFonts w:ascii="Times New Roman" w:hAnsi="Times New Roman" w:cs="Times New Roman"/>
          <w:color w:val="auto"/>
          <w:lang w:val="ru-RU"/>
        </w:rPr>
        <w:t>х</w:t>
      </w:r>
      <w:r w:rsidRPr="00777320">
        <w:rPr>
          <w:rFonts w:ascii="Times New Roman" w:hAnsi="Times New Roman" w:cs="Times New Roman"/>
          <w:color w:val="auto"/>
        </w:rPr>
        <w:t xml:space="preserve"> </w:t>
      </w:r>
      <w:r w:rsidRPr="00777320">
        <w:rPr>
          <w:rFonts w:ascii="Times New Roman" w:hAnsi="Times New Roman" w:cs="Times New Roman"/>
          <w:color w:val="auto"/>
          <w:lang w:val="ru-RU"/>
        </w:rPr>
        <w:t xml:space="preserve">лиц, </w:t>
      </w:r>
      <w:r w:rsidRPr="00777320">
        <w:rPr>
          <w:rFonts w:ascii="Times New Roman" w:hAnsi="Times New Roman" w:cs="Times New Roman"/>
          <w:color w:val="auto"/>
        </w:rPr>
        <w:t xml:space="preserve">проведены </w:t>
      </w:r>
      <w:r w:rsidRPr="00777320">
        <w:rPr>
          <w:rFonts w:ascii="Times New Roman" w:hAnsi="Times New Roman" w:cs="Times New Roman"/>
          <w:color w:val="auto"/>
          <w:lang w:val="ru-RU"/>
        </w:rPr>
        <w:t>п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убличные </w:t>
      </w:r>
      <w:r w:rsidR="001135F7" w:rsidRPr="00777320">
        <w:rPr>
          <w:rFonts w:ascii="Times New Roman" w:hAnsi="Times New Roman" w:cs="Times New Roman"/>
          <w:color w:val="auto"/>
        </w:rPr>
        <w:t>консультации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. </w:t>
      </w:r>
      <w:r w:rsidR="007A3E6B" w:rsidRPr="00777320">
        <w:rPr>
          <w:rFonts w:ascii="Times New Roman" w:hAnsi="Times New Roman" w:cs="Times New Roman"/>
          <w:color w:val="auto"/>
          <w:lang w:val="ru-RU"/>
        </w:rPr>
        <w:t>У</w:t>
      </w:r>
      <w:r w:rsidR="00EB5A21" w:rsidRPr="00777320">
        <w:rPr>
          <w:rFonts w:ascii="Times New Roman" w:hAnsi="Times New Roman" w:cs="Times New Roman"/>
          <w:color w:val="auto"/>
        </w:rPr>
        <w:t>частников публичных консультаций</w:t>
      </w:r>
      <w:r w:rsidR="001135F7" w:rsidRPr="00777320">
        <w:rPr>
          <w:rFonts w:ascii="Times New Roman" w:hAnsi="Times New Roman" w:cs="Times New Roman"/>
          <w:color w:val="auto"/>
          <w:lang w:val="ru-RU"/>
        </w:rPr>
        <w:t xml:space="preserve"> не зарегистрировано.</w:t>
      </w:r>
    </w:p>
    <w:p w:rsidR="00497E93" w:rsidRPr="00777320" w:rsidRDefault="00497E93" w:rsidP="00A84BBA">
      <w:pPr>
        <w:overflowPunct w:val="0"/>
        <w:ind w:firstLine="851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777320">
        <w:rPr>
          <w:rFonts w:ascii="Times New Roman" w:hAnsi="Times New Roman" w:cs="Times New Roman"/>
          <w:color w:val="auto"/>
        </w:rPr>
        <w:t>Для достижения поставленных целей</w:t>
      </w:r>
      <w:r w:rsidR="00880841">
        <w:rPr>
          <w:rFonts w:ascii="Times New Roman" w:hAnsi="Times New Roman" w:cs="Times New Roman"/>
          <w:color w:val="auto"/>
          <w:lang w:val="ru-RU"/>
        </w:rPr>
        <w:t xml:space="preserve"> выбран вариант по </w:t>
      </w:r>
      <w:proofErr w:type="spellStart"/>
      <w:r w:rsidR="00693103" w:rsidRPr="00777320">
        <w:rPr>
          <w:rFonts w:ascii="Times New Roman" w:hAnsi="Times New Roman" w:cs="Times New Roman"/>
          <w:color w:val="auto"/>
        </w:rPr>
        <w:t>совершенствовани</w:t>
      </w:r>
      <w:proofErr w:type="spellEnd"/>
      <w:r w:rsidR="00693103" w:rsidRPr="00777320">
        <w:rPr>
          <w:rFonts w:ascii="Times New Roman" w:hAnsi="Times New Roman" w:cs="Times New Roman"/>
          <w:color w:val="auto"/>
          <w:lang w:val="ru-RU"/>
        </w:rPr>
        <w:t xml:space="preserve">ю </w:t>
      </w:r>
      <w:r w:rsidRPr="00777320">
        <w:rPr>
          <w:rFonts w:ascii="Times New Roman" w:hAnsi="Times New Roman" w:cs="Times New Roman"/>
          <w:color w:val="auto"/>
        </w:rPr>
        <w:t xml:space="preserve">существующего муниципального регулирования </w:t>
      </w:r>
      <w:r w:rsidR="00F13D30" w:rsidRPr="00777320">
        <w:rPr>
          <w:rFonts w:ascii="Times New Roman" w:hAnsi="Times New Roman" w:cs="Times New Roman"/>
          <w:color w:val="auto"/>
          <w:lang w:val="ru-RU"/>
        </w:rPr>
        <w:t xml:space="preserve">путем разработки и </w:t>
      </w:r>
      <w:r w:rsidRPr="00777320">
        <w:rPr>
          <w:rFonts w:ascii="Times New Roman" w:hAnsi="Times New Roman" w:cs="Times New Roman"/>
          <w:color w:val="auto"/>
        </w:rPr>
        <w:t>утверждения проекта постановления.</w:t>
      </w:r>
    </w:p>
    <w:p w:rsidR="00777320" w:rsidRPr="00777320" w:rsidRDefault="00777320" w:rsidP="00777320">
      <w:pPr>
        <w:ind w:right="-5" w:firstLine="851"/>
        <w:jc w:val="both"/>
        <w:rPr>
          <w:rFonts w:ascii="Times New Roman" w:hAnsi="Times New Roman" w:cs="Times New Roman"/>
          <w:color w:val="auto"/>
          <w:lang w:eastAsia="en-US"/>
        </w:rPr>
      </w:pPr>
      <w:r w:rsidRPr="00777320">
        <w:rPr>
          <w:rFonts w:ascii="Times New Roman" w:hAnsi="Times New Roman" w:cs="Times New Roman"/>
          <w:color w:val="auto"/>
        </w:rPr>
        <w:t xml:space="preserve">Применение на практике выбранного варианта осуществляется путем внесения изменения и дополнения в </w:t>
      </w:r>
      <w:r w:rsidRPr="00777320">
        <w:rPr>
          <w:rFonts w:ascii="Times New Roman" w:hAnsi="Times New Roman" w:cs="Times New Roman"/>
          <w:color w:val="auto"/>
          <w:lang w:eastAsia="en-US"/>
        </w:rPr>
        <w:t>постановление Администрации муниципального образования «</w:t>
      </w:r>
      <w:r w:rsidRPr="00777320">
        <w:rPr>
          <w:rFonts w:ascii="Times New Roman" w:hAnsi="Times New Roman" w:cs="Times New Roman"/>
          <w:color w:val="auto"/>
        </w:rPr>
        <w:t xml:space="preserve">Кизнерский район» от 31.05.2013г. №374 </w:t>
      </w:r>
      <w:r w:rsidRPr="00777320">
        <w:rPr>
          <w:rFonts w:ascii="Times New Roman" w:hAnsi="Times New Roman" w:cs="Times New Roman"/>
          <w:color w:val="auto"/>
          <w:lang w:eastAsia="en-US"/>
        </w:rPr>
        <w:t>«Об определении границ прилегающих к некоторым организациям и объектам территорий, на которых не допускается розничная продажа алкогольной продукции на территории муниципального образования «Кизнерский район»».</w:t>
      </w:r>
    </w:p>
    <w:p w:rsidR="00813F8D" w:rsidRPr="00777320" w:rsidRDefault="00813F8D" w:rsidP="00813F8D">
      <w:pPr>
        <w:pStyle w:val="1"/>
        <w:shd w:val="clear" w:color="auto" w:fill="auto"/>
        <w:spacing w:after="0" w:line="240" w:lineRule="auto"/>
        <w:ind w:left="40" w:right="23" w:firstLine="811"/>
        <w:jc w:val="both"/>
        <w:rPr>
          <w:color w:val="auto"/>
          <w:sz w:val="24"/>
          <w:szCs w:val="24"/>
        </w:rPr>
      </w:pPr>
      <w:r w:rsidRPr="00777320">
        <w:rPr>
          <w:color w:val="auto"/>
          <w:sz w:val="24"/>
          <w:szCs w:val="24"/>
        </w:rPr>
        <w:t>Ответственным за реализацию выбранного варианта является Администрация муниципального образования «Кизнерский район».</w:t>
      </w:r>
      <w:r w:rsidRPr="00777320">
        <w:rPr>
          <w:color w:val="auto"/>
          <w:sz w:val="24"/>
          <w:szCs w:val="24"/>
          <w:lang w:val="ru-RU"/>
        </w:rPr>
        <w:t xml:space="preserve"> </w:t>
      </w:r>
      <w:r w:rsidRPr="00777320">
        <w:rPr>
          <w:color w:val="auto"/>
          <w:sz w:val="24"/>
          <w:szCs w:val="24"/>
        </w:rPr>
        <w:t>Мониторинг применения выбранного варианта осуществляет отдел экономики, промышленности и торговли Администрации муниципального образования «Кизнерский район».</w:t>
      </w:r>
    </w:p>
    <w:p w:rsidR="00F20449" w:rsidRDefault="00F20449" w:rsidP="00EB5A21">
      <w:pPr>
        <w:ind w:firstLine="851"/>
        <w:rPr>
          <w:rFonts w:ascii="Times New Roman" w:hAnsi="Times New Roman" w:cs="Times New Roman"/>
          <w:lang w:val="ru-RU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  <w:r w:rsidRPr="003E6D95">
        <w:rPr>
          <w:rFonts w:ascii="Times New Roman" w:hAnsi="Times New Roman" w:cs="Times New Roman"/>
        </w:rPr>
        <w:t>Разработчик:</w:t>
      </w:r>
    </w:p>
    <w:p w:rsidR="00C729EE" w:rsidRPr="003E6D95" w:rsidRDefault="00C729EE" w:rsidP="00C729EE">
      <w:pPr>
        <w:ind w:right="4960" w:firstLine="851"/>
        <w:rPr>
          <w:rFonts w:ascii="Times New Roman" w:hAnsi="Times New Roman" w:cs="Times New Roman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3"/>
        <w:gridCol w:w="2153"/>
        <w:gridCol w:w="1416"/>
        <w:gridCol w:w="738"/>
        <w:gridCol w:w="1961"/>
      </w:tblGrid>
      <w:tr w:rsidR="00C729EE" w:rsidRPr="003E6D95" w:rsidTr="002D33B9">
        <w:tc>
          <w:tcPr>
            <w:tcW w:w="36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C729EE" w:rsidP="002D33B9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CA4A6E">
              <w:rPr>
                <w:rFonts w:ascii="Times New Roman" w:hAnsi="Times New Roman" w:cs="Times New Roman"/>
                <w:color w:val="auto"/>
              </w:rPr>
              <w:t>Н.В. Плотникова</w:t>
            </w:r>
          </w:p>
        </w:tc>
        <w:tc>
          <w:tcPr>
            <w:tcW w:w="2153" w:type="dxa"/>
            <w:vAlign w:val="bottom"/>
          </w:tcPr>
          <w:p w:rsidR="00C729EE" w:rsidRPr="00CA4A6E" w:rsidRDefault="00C729EE" w:rsidP="002D33B9">
            <w:pPr>
              <w:ind w:firstLine="851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CA4A6E" w:rsidRDefault="00DE7699" w:rsidP="00DE7699">
            <w:pPr>
              <w:ind w:hanging="24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C729EE" w:rsidRPr="00CA4A6E">
              <w:rPr>
                <w:rFonts w:ascii="Times New Roman" w:hAnsi="Times New Roman" w:cs="Times New Roman"/>
                <w:color w:val="auto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  <w:r w:rsidR="00C729EE" w:rsidRPr="00CA4A6E">
              <w:rPr>
                <w:rFonts w:ascii="Times New Roman" w:hAnsi="Times New Roman" w:cs="Times New Roman"/>
                <w:color w:val="auto"/>
              </w:rPr>
              <w:t>0</w:t>
            </w:r>
            <w:bookmarkStart w:id="0" w:name="_GoBack"/>
            <w:bookmarkEnd w:id="0"/>
            <w:r w:rsidR="00C729EE" w:rsidRPr="00CA4A6E">
              <w:rPr>
                <w:rFonts w:ascii="Times New Roman" w:hAnsi="Times New Roman" w:cs="Times New Roman"/>
                <w:color w:val="auto"/>
              </w:rPr>
              <w:t>.201</w:t>
            </w:r>
            <w:r w:rsidR="003B593C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  <w:r w:rsidR="00C729EE" w:rsidRPr="00CA4A6E">
              <w:rPr>
                <w:rFonts w:ascii="Times New Roman" w:hAnsi="Times New Roman" w:cs="Times New Roman"/>
                <w:color w:val="auto"/>
              </w:rPr>
              <w:t>г.</w:t>
            </w:r>
          </w:p>
        </w:tc>
        <w:tc>
          <w:tcPr>
            <w:tcW w:w="738" w:type="dxa"/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</w:rPr>
            </w:pPr>
          </w:p>
        </w:tc>
      </w:tr>
      <w:tr w:rsidR="00C729EE" w:rsidRPr="003E6D95" w:rsidTr="002D33B9">
        <w:tc>
          <w:tcPr>
            <w:tcW w:w="3683" w:type="dxa"/>
            <w:hideMark/>
          </w:tcPr>
          <w:p w:rsidR="00C729EE" w:rsidRPr="003E6D95" w:rsidRDefault="00C729EE" w:rsidP="002D33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  <w:tc>
          <w:tcPr>
            <w:tcW w:w="2153" w:type="dxa"/>
          </w:tcPr>
          <w:p w:rsidR="00C729EE" w:rsidRPr="003E6D95" w:rsidRDefault="00C729EE" w:rsidP="002D33B9">
            <w:pPr>
              <w:ind w:firstLine="85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C729EE" w:rsidRPr="003E6D95" w:rsidRDefault="00C729EE" w:rsidP="002D33B9">
            <w:pPr>
              <w:ind w:hanging="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38" w:type="dxa"/>
          </w:tcPr>
          <w:p w:rsidR="00C729EE" w:rsidRPr="003E6D95" w:rsidRDefault="00C729EE" w:rsidP="002D33B9">
            <w:pPr>
              <w:ind w:hanging="2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1" w:type="dxa"/>
            <w:hideMark/>
          </w:tcPr>
          <w:p w:rsidR="00C729EE" w:rsidRPr="003E6D95" w:rsidRDefault="00C729EE" w:rsidP="002D33B9">
            <w:pPr>
              <w:ind w:firstLine="9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6D95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C729EE" w:rsidRPr="003E6D95" w:rsidRDefault="00C729EE" w:rsidP="00C729EE">
      <w:pPr>
        <w:ind w:firstLine="851"/>
        <w:rPr>
          <w:rFonts w:ascii="Times New Roman" w:hAnsi="Times New Roman" w:cs="Times New Roman"/>
        </w:rPr>
      </w:pPr>
    </w:p>
    <w:p w:rsidR="00813F8D" w:rsidRDefault="00813F8D" w:rsidP="00EB5A21">
      <w:pPr>
        <w:ind w:firstLine="851"/>
        <w:rPr>
          <w:rFonts w:ascii="Times New Roman" w:hAnsi="Times New Roman" w:cs="Times New Roman"/>
          <w:lang w:val="ru-RU"/>
        </w:rPr>
      </w:pPr>
    </w:p>
    <w:sectPr w:rsidR="00813F8D" w:rsidSect="00813F8D">
      <w:type w:val="continuous"/>
      <w:pgSz w:w="11905" w:h="16837"/>
      <w:pgMar w:top="1134" w:right="851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CA8" w:rsidRDefault="00C80CA8">
      <w:r>
        <w:separator/>
      </w:r>
    </w:p>
  </w:endnote>
  <w:endnote w:type="continuationSeparator" w:id="0">
    <w:p w:rsidR="00C80CA8" w:rsidRDefault="00C8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CA8" w:rsidRDefault="00C80CA8"/>
  </w:footnote>
  <w:footnote w:type="continuationSeparator" w:id="0">
    <w:p w:rsidR="00C80CA8" w:rsidRDefault="00C80C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E644F"/>
    <w:multiLevelType w:val="hybridMultilevel"/>
    <w:tmpl w:val="B858C1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D6240"/>
    <w:multiLevelType w:val="multilevel"/>
    <w:tmpl w:val="27FC78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5BB15395"/>
    <w:multiLevelType w:val="hybridMultilevel"/>
    <w:tmpl w:val="446A2C90"/>
    <w:lvl w:ilvl="0" w:tplc="115A1988">
      <w:start w:val="8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2818EC"/>
    <w:multiLevelType w:val="multilevel"/>
    <w:tmpl w:val="7B48E0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0AF"/>
    <w:rsid w:val="00094F77"/>
    <w:rsid w:val="001135F7"/>
    <w:rsid w:val="00270BC5"/>
    <w:rsid w:val="00391DE7"/>
    <w:rsid w:val="003B593C"/>
    <w:rsid w:val="003D488C"/>
    <w:rsid w:val="00450A15"/>
    <w:rsid w:val="00497E93"/>
    <w:rsid w:val="005E110C"/>
    <w:rsid w:val="005F1F4C"/>
    <w:rsid w:val="00693103"/>
    <w:rsid w:val="00777320"/>
    <w:rsid w:val="007A3E6B"/>
    <w:rsid w:val="00813F8D"/>
    <w:rsid w:val="00880841"/>
    <w:rsid w:val="008A7DF8"/>
    <w:rsid w:val="008D3457"/>
    <w:rsid w:val="00916420"/>
    <w:rsid w:val="00A64772"/>
    <w:rsid w:val="00A84BBA"/>
    <w:rsid w:val="00AC046A"/>
    <w:rsid w:val="00B5320B"/>
    <w:rsid w:val="00BA37D0"/>
    <w:rsid w:val="00BF7A06"/>
    <w:rsid w:val="00C12FD5"/>
    <w:rsid w:val="00C729EE"/>
    <w:rsid w:val="00C809C7"/>
    <w:rsid w:val="00C80CA8"/>
    <w:rsid w:val="00C8171A"/>
    <w:rsid w:val="00C93190"/>
    <w:rsid w:val="00D060AF"/>
    <w:rsid w:val="00D30D10"/>
    <w:rsid w:val="00DE7699"/>
    <w:rsid w:val="00EB02B9"/>
    <w:rsid w:val="00EB5A21"/>
    <w:rsid w:val="00F13D30"/>
    <w:rsid w:val="00F20449"/>
    <w:rsid w:val="00F90E3A"/>
    <w:rsid w:val="00F9573E"/>
    <w:rsid w:val="00FC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457"/>
    <w:rPr>
      <w:color w:val="000000"/>
    </w:rPr>
  </w:style>
  <w:style w:type="paragraph" w:styleId="a7">
    <w:name w:val="footer"/>
    <w:basedOn w:val="a"/>
    <w:link w:val="a8"/>
    <w:uiPriority w:val="99"/>
    <w:unhideWhenUsed/>
    <w:rsid w:val="008D34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45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</dc:creator>
  <cp:lastModifiedBy>Плотникова</cp:lastModifiedBy>
  <cp:revision>145</cp:revision>
  <dcterms:created xsi:type="dcterms:W3CDTF">2017-06-20T11:22:00Z</dcterms:created>
  <dcterms:modified xsi:type="dcterms:W3CDTF">2018-10-08T10:58:00Z</dcterms:modified>
</cp:coreProperties>
</file>