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8E4AD1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AC1063" w:rsidRPr="008E4AD1" w:rsidRDefault="00AC1063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3F6" w:rsidRPr="00AC1063" w:rsidRDefault="007843F6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840C4">
        <w:rPr>
          <w:rFonts w:ascii="Times New Roman" w:hAnsi="Times New Roman" w:cs="Times New Roman"/>
          <w:b/>
          <w:bCs/>
          <w:sz w:val="24"/>
          <w:szCs w:val="24"/>
        </w:rPr>
        <w:t xml:space="preserve"> 23 марта  2021 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843F6" w:rsidRPr="008E4AD1" w:rsidRDefault="007843F6" w:rsidP="00DD3B0F">
      <w:pPr>
        <w:tabs>
          <w:tab w:val="left" w:pos="4860"/>
        </w:tabs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7AF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C4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946484">
      <w:pPr>
        <w:spacing w:before="2" w:after="2" w:line="360" w:lineRule="auto"/>
        <w:ind w:right="57" w:firstLine="284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8E4AD1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7843F6" w:rsidRPr="008E4AD1" w:rsidRDefault="00946484" w:rsidP="00946484">
      <w:pPr>
        <w:spacing w:before="2" w:after="2" w:line="360" w:lineRule="auto"/>
        <w:ind w:left="284" w:right="5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</w:t>
      </w:r>
      <w:r w:rsidR="00886361">
        <w:rPr>
          <w:rFonts w:ascii="Times New Roman" w:hAnsi="Times New Roman" w:cs="Times New Roman"/>
          <w:sz w:val="24"/>
          <w:szCs w:val="24"/>
        </w:rPr>
        <w:t>Игнатьева Ю.В.</w:t>
      </w:r>
      <w:r w:rsidR="00AC1063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– директор МБУ «Молодежный центр «Ровесник»</w:t>
      </w:r>
    </w:p>
    <w:p w:rsidR="007843F6" w:rsidRPr="008E4AD1" w:rsidRDefault="00946484" w:rsidP="00DD3B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 w:rsidRPr="008E4AD1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 w:rsidRPr="008E4AD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, Орехова Валентина Семеновна, </w:t>
      </w:r>
      <w:r w:rsidR="0055037B" w:rsidRPr="008E4AD1">
        <w:rPr>
          <w:rFonts w:ascii="Times New Roman" w:hAnsi="Times New Roman" w:cs="Times New Roman"/>
          <w:sz w:val="24"/>
          <w:szCs w:val="24"/>
        </w:rPr>
        <w:t>Балобанов Алексей Геннадьевич</w:t>
      </w:r>
      <w:r w:rsidR="00D278A0" w:rsidRPr="008E4AD1">
        <w:rPr>
          <w:rFonts w:ascii="Times New Roman" w:hAnsi="Times New Roman" w:cs="Times New Roman"/>
          <w:sz w:val="24"/>
          <w:szCs w:val="24"/>
        </w:rPr>
        <w:t>,</w:t>
      </w:r>
      <w:r w:rsidR="00AC0FDE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>Тимошкин Виктор Пет</w:t>
      </w:r>
      <w:r w:rsidR="0055037B" w:rsidRPr="008E4AD1">
        <w:rPr>
          <w:rFonts w:ascii="Times New Roman" w:hAnsi="Times New Roman" w:cs="Times New Roman"/>
          <w:sz w:val="24"/>
          <w:szCs w:val="24"/>
        </w:rPr>
        <w:t>рович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, </w:t>
      </w:r>
      <w:r w:rsidR="0055037B" w:rsidRPr="008E4AD1">
        <w:rPr>
          <w:rFonts w:ascii="Times New Roman" w:hAnsi="Times New Roman" w:cs="Times New Roman"/>
          <w:sz w:val="24"/>
          <w:szCs w:val="24"/>
        </w:rPr>
        <w:t>Яркова Ирина Михайловна</w:t>
      </w:r>
      <w:r w:rsidR="004647AF"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F" w:rsidRDefault="00946484" w:rsidP="00DD3B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7843F6" w:rsidRPr="008E4AD1">
        <w:rPr>
          <w:rFonts w:ascii="Times New Roman" w:hAnsi="Times New Roman" w:cs="Times New Roman"/>
          <w:sz w:val="24"/>
          <w:szCs w:val="24"/>
        </w:rPr>
        <w:t>:</w:t>
      </w:r>
      <w:r w:rsidR="00886361">
        <w:rPr>
          <w:rFonts w:ascii="Times New Roman" w:hAnsi="Times New Roman" w:cs="Times New Roman"/>
          <w:sz w:val="24"/>
          <w:szCs w:val="24"/>
        </w:rPr>
        <w:t xml:space="preserve"> </w:t>
      </w:r>
      <w:r w:rsidR="0055037B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886361">
        <w:rPr>
          <w:rFonts w:ascii="Times New Roman" w:hAnsi="Times New Roman" w:cs="Times New Roman"/>
          <w:sz w:val="24"/>
          <w:szCs w:val="24"/>
        </w:rPr>
        <w:t>П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рокурор </w:t>
      </w:r>
      <w:r w:rsidR="00AF07F1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proofErr w:type="spellStart"/>
      <w:r w:rsidR="00886361">
        <w:rPr>
          <w:rFonts w:ascii="Times New Roman" w:hAnsi="Times New Roman" w:cs="Times New Roman"/>
          <w:sz w:val="24"/>
          <w:szCs w:val="24"/>
        </w:rPr>
        <w:t>Дыляев</w:t>
      </w:r>
      <w:proofErr w:type="spellEnd"/>
      <w:r w:rsidR="00886361">
        <w:rPr>
          <w:rFonts w:ascii="Times New Roman" w:hAnsi="Times New Roman" w:cs="Times New Roman"/>
          <w:sz w:val="24"/>
          <w:szCs w:val="24"/>
        </w:rPr>
        <w:t xml:space="preserve"> Павел Сергеевич </w:t>
      </w:r>
    </w:p>
    <w:p w:rsidR="00886361" w:rsidRDefault="00946484" w:rsidP="00886361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7843F6" w:rsidRPr="00DD3B0F">
        <w:rPr>
          <w:rFonts w:ascii="Times New Roman" w:hAnsi="Times New Roman" w:cs="Times New Roman"/>
          <w:b/>
        </w:rPr>
        <w:t>Повестк</w:t>
      </w:r>
      <w:r w:rsidR="004B087B" w:rsidRPr="00DD3B0F">
        <w:rPr>
          <w:rFonts w:ascii="Times New Roman" w:hAnsi="Times New Roman" w:cs="Times New Roman"/>
          <w:b/>
        </w:rPr>
        <w:t xml:space="preserve">а дня: </w:t>
      </w:r>
      <w:r w:rsidR="007843F6" w:rsidRPr="00DD3B0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7843F6" w:rsidRPr="00DD3B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886361" w:rsidRPr="00D840C4" w:rsidRDefault="00886361" w:rsidP="00D840C4">
      <w:pPr>
        <w:pStyle w:val="a4"/>
        <w:tabs>
          <w:tab w:val="left" w:pos="7499"/>
        </w:tabs>
        <w:spacing w:before="2" w:after="2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5F396F">
        <w:rPr>
          <w:rFonts w:ascii="Times New Roman" w:hAnsi="Times New Roman" w:cs="Times New Roman"/>
          <w:sz w:val="24"/>
          <w:szCs w:val="24"/>
        </w:rPr>
        <w:t xml:space="preserve">1.  </w:t>
      </w:r>
      <w:r w:rsidRPr="005F396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D840C4">
        <w:rPr>
          <w:rFonts w:ascii="Times New Roman" w:hAnsi="Times New Roman" w:cs="Times New Roman"/>
          <w:sz w:val="24"/>
          <w:szCs w:val="24"/>
        </w:rPr>
        <w:t>О  результатах работы антинаркотической комиссии</w:t>
      </w:r>
      <w:r w:rsidR="00D84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C4">
        <w:rPr>
          <w:rFonts w:ascii="Times New Roman" w:hAnsi="Times New Roman" w:cs="Times New Roman"/>
          <w:sz w:val="24"/>
          <w:szCs w:val="24"/>
        </w:rPr>
        <w:t xml:space="preserve"> МО «Кизнерский район» за 2020 год</w:t>
      </w:r>
    </w:p>
    <w:p w:rsidR="00D840C4" w:rsidRDefault="00886361" w:rsidP="00D840C4">
      <w:pPr>
        <w:pStyle w:val="a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F396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2.  </w:t>
      </w:r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 ходе профилактики   и  борьбы со </w:t>
      </w:r>
      <w:proofErr w:type="spellStart"/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СПИДом</w:t>
      </w:r>
      <w:proofErr w:type="spellEnd"/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D840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>и инфекционными   заболеваниями за 2020</w:t>
      </w:r>
    </w:p>
    <w:p w:rsidR="00D840C4" w:rsidRDefault="00886361" w:rsidP="00D840C4">
      <w:pPr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F3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   результатах мониторинга  </w:t>
      </w:r>
      <w:proofErr w:type="spellStart"/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наркоситуации</w:t>
      </w:r>
      <w:proofErr w:type="spellEnd"/>
      <w:r w:rsidR="00D840C4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МО  «Кизнерский район» за 2020 год  и о результатах мониторинга социальных сетей за 1 квартал</w:t>
      </w:r>
      <w:r w:rsidR="00D840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2021 года</w:t>
      </w:r>
    </w:p>
    <w:p w:rsidR="00886361" w:rsidRPr="00886361" w:rsidRDefault="00886361" w:rsidP="00F27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C4" w:rsidRPr="00744AEC" w:rsidRDefault="00D840C4" w:rsidP="00D8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7843F6" w:rsidRPr="00886361">
        <w:rPr>
          <w:rFonts w:ascii="Times New Roman" w:hAnsi="Times New Roman" w:cs="Times New Roman"/>
          <w:b/>
        </w:rPr>
        <w:t>По первому  вопросу слушали:</w:t>
      </w:r>
      <w:r w:rsidR="008E4AD1" w:rsidRPr="008863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Секретаря</w:t>
      </w:r>
      <w:r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антинаркотической комиссии МО «Кизнерский район»</w:t>
      </w:r>
    </w:p>
    <w:p w:rsidR="00946484" w:rsidRPr="00886361" w:rsidRDefault="00D840C4" w:rsidP="00D840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Игнатьеву</w:t>
      </w:r>
    </w:p>
    <w:p w:rsidR="0055037B" w:rsidRDefault="00946484" w:rsidP="00F27DE0">
      <w:pPr>
        <w:pStyle w:val="a3"/>
        <w:spacing w:before="2" w:after="2" w:line="360" w:lineRule="auto"/>
        <w:ind w:left="0" w:right="57"/>
        <w:jc w:val="both"/>
        <w:rPr>
          <w:b/>
        </w:rPr>
      </w:pPr>
      <w:r>
        <w:rPr>
          <w:spacing w:val="-15"/>
        </w:rPr>
        <w:t xml:space="preserve">       </w:t>
      </w:r>
      <w:proofErr w:type="spellStart"/>
      <w:r w:rsidR="007843F6" w:rsidRPr="00946484">
        <w:rPr>
          <w:b/>
        </w:rPr>
        <w:t>Антинаркотическая</w:t>
      </w:r>
      <w:proofErr w:type="spellEnd"/>
      <w:r w:rsidR="007843F6" w:rsidRPr="00946484">
        <w:rPr>
          <w:b/>
        </w:rPr>
        <w:t xml:space="preserve"> комиссия решила: </w:t>
      </w:r>
    </w:p>
    <w:p w:rsidR="00D840C4" w:rsidRPr="004618DF" w:rsidRDefault="00D840C4" w:rsidP="00D840C4">
      <w:pPr>
        <w:pStyle w:val="a3"/>
        <w:numPr>
          <w:ilvl w:val="0"/>
          <w:numId w:val="26"/>
        </w:numPr>
        <w:spacing w:before="2" w:after="2"/>
        <w:ind w:right="57"/>
        <w:jc w:val="both"/>
        <w:rPr>
          <w:color w:val="000000"/>
          <w:spacing w:val="-15"/>
        </w:rPr>
      </w:pPr>
      <w:r w:rsidRPr="0055765E">
        <w:rPr>
          <w:color w:val="000000"/>
          <w:spacing w:val="-15"/>
        </w:rPr>
        <w:t>Информацию</w:t>
      </w:r>
      <w:r>
        <w:rPr>
          <w:color w:val="000000"/>
          <w:spacing w:val="-15"/>
        </w:rPr>
        <w:t xml:space="preserve">  Юлии Владимировны Игнатьевой секретаря  антинаркотической комиссии  о результатах работы антинаркотической комиссии МО «Кизнерский район» за 2020 год  </w:t>
      </w:r>
      <w:r w:rsidRPr="004618DF">
        <w:t>принять к сведению.</w:t>
      </w:r>
    </w:p>
    <w:p w:rsidR="00D840C4" w:rsidRPr="00A75B47" w:rsidRDefault="00D840C4" w:rsidP="00A75B47">
      <w:pPr>
        <w:pStyle w:val="a3"/>
        <w:numPr>
          <w:ilvl w:val="0"/>
          <w:numId w:val="26"/>
        </w:numPr>
        <w:spacing w:before="2" w:after="2"/>
        <w:ind w:right="57"/>
        <w:jc w:val="both"/>
        <w:rPr>
          <w:color w:val="000000"/>
          <w:spacing w:val="-15"/>
        </w:rPr>
      </w:pPr>
      <w:r w:rsidRPr="0055765E">
        <w:t xml:space="preserve">Рекомендовать </w:t>
      </w:r>
      <w:r>
        <w:rPr>
          <w:color w:val="000000"/>
          <w:spacing w:val="-15"/>
        </w:rPr>
        <w:t>Юлии Владимировне Игнатьевой секретаря  антинаркотической</w:t>
      </w:r>
      <w:r>
        <w:t xml:space="preserve"> комиссии</w:t>
      </w:r>
      <w:r>
        <w:rPr>
          <w:color w:val="000000"/>
          <w:spacing w:val="-15"/>
        </w:rPr>
        <w:t xml:space="preserve"> продолжать работу  по межведомственному взаимодействию при организации антинаркотической работы  на территории МО «Кизнерский район».</w:t>
      </w:r>
    </w:p>
    <w:p w:rsidR="00221100" w:rsidRDefault="007843F6" w:rsidP="00F27DE0">
      <w:pPr>
        <w:spacing w:before="2" w:after="2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</w:t>
      </w:r>
      <w:r w:rsidRPr="00AC106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</w:p>
    <w:p w:rsidR="00A75B47" w:rsidRPr="00744AEC" w:rsidRDefault="00886361" w:rsidP="00A75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4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Главного врача  </w:t>
      </w:r>
      <w:r w:rsidR="00A75B47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>МУЗ  «Кизнерская ЦРБ»</w:t>
      </w:r>
      <w:r w:rsidR="00A75B4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75B47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А.М. </w:t>
      </w:r>
      <w:proofErr w:type="spellStart"/>
      <w:r w:rsidR="00A75B47" w:rsidRPr="00744AEC">
        <w:rPr>
          <w:rFonts w:ascii="Times New Roman" w:hAnsi="Times New Roman" w:cs="Times New Roman"/>
          <w:color w:val="000000"/>
          <w:spacing w:val="-15"/>
          <w:sz w:val="24"/>
          <w:szCs w:val="24"/>
        </w:rPr>
        <w:t>Гайнцев</w:t>
      </w:r>
      <w:r w:rsidR="00A75B47">
        <w:rPr>
          <w:rFonts w:ascii="Times New Roman" w:hAnsi="Times New Roman" w:cs="Times New Roman"/>
          <w:color w:val="000000"/>
          <w:spacing w:val="-15"/>
          <w:sz w:val="24"/>
          <w:szCs w:val="24"/>
        </w:rPr>
        <w:t>а</w:t>
      </w:r>
      <w:proofErr w:type="spellEnd"/>
    </w:p>
    <w:p w:rsidR="00886361" w:rsidRPr="00886361" w:rsidRDefault="00886361" w:rsidP="00F27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6484" w:rsidRDefault="00946484" w:rsidP="00F27DE0">
      <w:pPr>
        <w:spacing w:before="2" w:after="2" w:line="360" w:lineRule="auto"/>
        <w:ind w:right="5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A75B47" w:rsidRPr="00925DDC" w:rsidRDefault="00886361" w:rsidP="00A75B47">
      <w:pPr>
        <w:pStyle w:val="a3"/>
        <w:numPr>
          <w:ilvl w:val="0"/>
          <w:numId w:val="27"/>
        </w:numPr>
        <w:tabs>
          <w:tab w:val="left" w:pos="8303"/>
        </w:tabs>
        <w:jc w:val="both"/>
      </w:pPr>
      <w:r>
        <w:t xml:space="preserve"> </w:t>
      </w:r>
      <w:r w:rsidR="00A75B47">
        <w:t xml:space="preserve">Информацию Александра Михайловича </w:t>
      </w:r>
      <w:proofErr w:type="spellStart"/>
      <w:r w:rsidR="00A75B47">
        <w:t>Гайнцева</w:t>
      </w:r>
      <w:proofErr w:type="spellEnd"/>
      <w:r w:rsidR="00A75B47">
        <w:t xml:space="preserve"> главного врача  о ходе профилактики и борьбы со </w:t>
      </w:r>
      <w:proofErr w:type="spellStart"/>
      <w:r w:rsidR="00A75B47">
        <w:t>СПИДом</w:t>
      </w:r>
      <w:proofErr w:type="spellEnd"/>
      <w:r w:rsidR="00A75B47">
        <w:t xml:space="preserve"> и инфекционными заболевании за 2020 год принять  к сведению.</w:t>
      </w:r>
    </w:p>
    <w:p w:rsidR="00A75B47" w:rsidRDefault="00A75B47" w:rsidP="00A75B47">
      <w:pPr>
        <w:pStyle w:val="a3"/>
        <w:numPr>
          <w:ilvl w:val="0"/>
          <w:numId w:val="27"/>
        </w:numPr>
        <w:tabs>
          <w:tab w:val="left" w:pos="8303"/>
        </w:tabs>
        <w:jc w:val="both"/>
      </w:pPr>
      <w:r w:rsidRPr="00DC7DFC">
        <w:t>Рекомендовать</w:t>
      </w:r>
      <w:r>
        <w:t xml:space="preserve">  БУЗ УР «Кизнерская района больница» </w:t>
      </w:r>
      <w:r w:rsidRPr="00DC7DFC">
        <w:t xml:space="preserve">проводить динамику эффективности </w:t>
      </w:r>
      <w:r>
        <w:t xml:space="preserve">мер профилактики борьбы со </w:t>
      </w:r>
      <w:proofErr w:type="spellStart"/>
      <w:r>
        <w:t>СПИДом</w:t>
      </w:r>
      <w:proofErr w:type="spellEnd"/>
      <w:r>
        <w:t xml:space="preserve"> и инфекционными заболеваниями.</w:t>
      </w:r>
    </w:p>
    <w:p w:rsidR="00886361" w:rsidRPr="00886361" w:rsidRDefault="00886361" w:rsidP="00A75B47">
      <w:pPr>
        <w:pStyle w:val="a3"/>
        <w:tabs>
          <w:tab w:val="left" w:pos="8303"/>
        </w:tabs>
        <w:ind w:left="720"/>
        <w:jc w:val="both"/>
      </w:pPr>
    </w:p>
    <w:p w:rsidR="007843F6" w:rsidRPr="008E4AD1" w:rsidRDefault="007843F6" w:rsidP="00F27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A75B47">
        <w:rPr>
          <w:rFonts w:ascii="Times New Roman" w:hAnsi="Times New Roman" w:cs="Times New Roman"/>
        </w:rPr>
        <w:t>Заместителя</w:t>
      </w:r>
      <w:r w:rsidR="00A75B47" w:rsidRPr="00923085">
        <w:rPr>
          <w:rFonts w:ascii="Times New Roman" w:hAnsi="Times New Roman" w:cs="Times New Roman"/>
        </w:rPr>
        <w:t xml:space="preserve"> начальника полиции, </w:t>
      </w:r>
      <w:r w:rsidR="00A75B47" w:rsidRPr="00923085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75B47">
        <w:rPr>
          <w:rFonts w:ascii="Times New Roman" w:hAnsi="Times New Roman" w:cs="Times New Roman"/>
        </w:rPr>
        <w:t xml:space="preserve">майора </w:t>
      </w:r>
      <w:r w:rsidR="00A75B47" w:rsidRPr="00923085">
        <w:rPr>
          <w:rFonts w:ascii="Times New Roman" w:hAnsi="Times New Roman" w:cs="Times New Roman"/>
        </w:rPr>
        <w:t xml:space="preserve">полиции МО МВД России Кизнерский  </w:t>
      </w:r>
      <w:r w:rsidR="00A75B47" w:rsidRPr="00923085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75B47">
        <w:rPr>
          <w:rFonts w:ascii="Times New Roman" w:hAnsi="Times New Roman" w:cs="Times New Roman"/>
        </w:rPr>
        <w:t xml:space="preserve">Дмитрия Викторовича </w:t>
      </w:r>
      <w:r w:rsidR="00A75B47" w:rsidRPr="00923085">
        <w:rPr>
          <w:rFonts w:ascii="Times New Roman" w:hAnsi="Times New Roman" w:cs="Times New Roman"/>
        </w:rPr>
        <w:t xml:space="preserve"> Зайцев</w:t>
      </w:r>
      <w:r w:rsidR="00A75B47">
        <w:rPr>
          <w:rFonts w:ascii="Times New Roman" w:hAnsi="Times New Roman" w:cs="Times New Roman"/>
        </w:rPr>
        <w:t xml:space="preserve">а и секретаря антинаркотической комиссии Юлии Владимировны Игнатьевой  </w:t>
      </w:r>
    </w:p>
    <w:p w:rsidR="00694E00" w:rsidRDefault="00946484" w:rsidP="00F27DE0">
      <w:pPr>
        <w:spacing w:before="2" w:after="2" w:line="36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A75B47" w:rsidRPr="00923085" w:rsidRDefault="00A75B47" w:rsidP="00A75B4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3085">
        <w:t xml:space="preserve">Информацию  </w:t>
      </w:r>
      <w:r>
        <w:t>Заместителя</w:t>
      </w:r>
      <w:r w:rsidRPr="00923085">
        <w:t xml:space="preserve"> начальника полиции, </w:t>
      </w:r>
      <w:r w:rsidRPr="00923085">
        <w:rPr>
          <w:color w:val="000000"/>
          <w:spacing w:val="-15"/>
        </w:rPr>
        <w:t xml:space="preserve"> </w:t>
      </w:r>
      <w:r>
        <w:t xml:space="preserve">майора </w:t>
      </w:r>
      <w:r w:rsidRPr="00923085">
        <w:t xml:space="preserve">полиции МО МВД России Кизнерский  </w:t>
      </w:r>
      <w:r w:rsidRPr="00923085">
        <w:rPr>
          <w:color w:val="000000"/>
          <w:spacing w:val="-15"/>
        </w:rPr>
        <w:t xml:space="preserve"> </w:t>
      </w:r>
      <w:r>
        <w:t xml:space="preserve">Дмитрия Викторовича </w:t>
      </w:r>
      <w:r w:rsidRPr="00923085">
        <w:t xml:space="preserve"> Зайцев</w:t>
      </w:r>
      <w:r>
        <w:t xml:space="preserve">а </w:t>
      </w:r>
      <w:r>
        <w:rPr>
          <w:color w:val="000000"/>
          <w:spacing w:val="-15"/>
        </w:rPr>
        <w:t xml:space="preserve">о </w:t>
      </w:r>
      <w:r w:rsidRPr="00744AEC">
        <w:rPr>
          <w:color w:val="000000"/>
          <w:spacing w:val="-15"/>
        </w:rPr>
        <w:t xml:space="preserve">результатах мониторинга  </w:t>
      </w:r>
      <w:proofErr w:type="spellStart"/>
      <w:r w:rsidRPr="00744AEC">
        <w:rPr>
          <w:color w:val="000000"/>
          <w:spacing w:val="-15"/>
        </w:rPr>
        <w:t>наркоситуации</w:t>
      </w:r>
      <w:proofErr w:type="spellEnd"/>
      <w:r w:rsidRPr="00744AEC">
        <w:rPr>
          <w:color w:val="000000"/>
          <w:spacing w:val="-15"/>
        </w:rPr>
        <w:t xml:space="preserve"> МО  «Кизнерский район» за 2020 </w:t>
      </w:r>
      <w:r>
        <w:t xml:space="preserve"> и информацию   секретаря антинаркотической </w:t>
      </w:r>
      <w:r>
        <w:lastRenderedPageBreak/>
        <w:t xml:space="preserve">комиссии Юлии Владимировны Игнатьевой  о результатах мониторинга социальных сетей  </w:t>
      </w:r>
      <w:r w:rsidRPr="00923085">
        <w:t xml:space="preserve"> принять к сведению</w:t>
      </w:r>
      <w:r>
        <w:t>.</w:t>
      </w:r>
    </w:p>
    <w:p w:rsidR="00A75B47" w:rsidRDefault="00A75B47" w:rsidP="00A75B47">
      <w:pPr>
        <w:pStyle w:val="a3"/>
        <w:ind w:left="757"/>
        <w:contextualSpacing/>
        <w:jc w:val="both"/>
      </w:pPr>
    </w:p>
    <w:p w:rsidR="00A75B47" w:rsidRPr="00923085" w:rsidRDefault="00A75B47" w:rsidP="00A75B47">
      <w:pPr>
        <w:pStyle w:val="a3"/>
        <w:numPr>
          <w:ilvl w:val="0"/>
          <w:numId w:val="30"/>
        </w:numPr>
        <w:contextualSpacing/>
        <w:jc w:val="both"/>
      </w:pPr>
      <w:r w:rsidRPr="00923085">
        <w:t xml:space="preserve">Рекомендовать </w:t>
      </w:r>
      <w:r>
        <w:t xml:space="preserve"> Заместителю </w:t>
      </w:r>
      <w:r w:rsidRPr="00923085">
        <w:t xml:space="preserve">начальника полиции, </w:t>
      </w:r>
      <w:r w:rsidRPr="00923085">
        <w:rPr>
          <w:color w:val="000000"/>
          <w:spacing w:val="-15"/>
        </w:rPr>
        <w:t xml:space="preserve"> </w:t>
      </w:r>
      <w:r>
        <w:t xml:space="preserve">майора </w:t>
      </w:r>
      <w:r w:rsidRPr="00923085">
        <w:t>полиции МО МВД России Кизнерский</w:t>
      </w:r>
      <w:r>
        <w:t xml:space="preserve"> Дмитрию Викторовичу Зайцеву и секретарю антинаркотической комиссии Юлии Владимировны Игнатьевой  продолжать работу в рамках данного направления.</w:t>
      </w:r>
    </w:p>
    <w:p w:rsidR="00694E00" w:rsidRDefault="00694E00" w:rsidP="00F27DE0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8C" w:rsidRPr="009C1AFB" w:rsidRDefault="00E6598C" w:rsidP="00E6598C">
      <w:pPr>
        <w:pStyle w:val="a3"/>
        <w:numPr>
          <w:ilvl w:val="0"/>
          <w:numId w:val="30"/>
        </w:numPr>
        <w:contextualSpacing/>
        <w:jc w:val="both"/>
      </w:pPr>
      <w:r w:rsidRPr="009C1AFB">
        <w:t>Рекомендовать педагогам общеобразовательных организаций осуществлять мониторинг социальных сетей по выявлению фактов распространения информации, причиняющей вред з</w:t>
      </w:r>
      <w:r>
        <w:t xml:space="preserve">доровью и (или) развитию детей. </w:t>
      </w:r>
    </w:p>
    <w:p w:rsidR="00E6598C" w:rsidRPr="008E4AD1" w:rsidRDefault="00E6598C" w:rsidP="00F27DE0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8E4AD1" w:rsidRDefault="00694E00" w:rsidP="00DD3B0F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8E4AD1" w:rsidRDefault="007843F6" w:rsidP="00946484">
      <w:pPr>
        <w:pStyle w:val="a4"/>
        <w:tabs>
          <w:tab w:val="left" w:pos="419"/>
          <w:tab w:val="right" w:pos="9355"/>
        </w:tabs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8E4AD1" w:rsidRDefault="007843F6" w:rsidP="00DD3B0F">
      <w:pPr>
        <w:pStyle w:val="a4"/>
        <w:tabs>
          <w:tab w:val="left" w:pos="419"/>
          <w:tab w:val="right" w:pos="9355"/>
        </w:tabs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8E4AD1" w:rsidRDefault="007843F6" w:rsidP="00946484">
      <w:pPr>
        <w:spacing w:before="2" w:after="2" w:line="36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                     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6361">
        <w:rPr>
          <w:rFonts w:ascii="Times New Roman" w:hAnsi="Times New Roman" w:cs="Times New Roman"/>
          <w:sz w:val="24"/>
          <w:szCs w:val="24"/>
        </w:rPr>
        <w:t>Ю.В. Игнатьева</w:t>
      </w:r>
    </w:p>
    <w:sectPr w:rsidR="007843F6" w:rsidRPr="008E4AD1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EB3"/>
    <w:multiLevelType w:val="hybridMultilevel"/>
    <w:tmpl w:val="B9269ACA"/>
    <w:lvl w:ilvl="0" w:tplc="233E8AF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13458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04DDF"/>
    <w:multiLevelType w:val="hybridMultilevel"/>
    <w:tmpl w:val="405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06536"/>
    <w:multiLevelType w:val="hybridMultilevel"/>
    <w:tmpl w:val="29AC296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31887985"/>
    <w:multiLevelType w:val="hybridMultilevel"/>
    <w:tmpl w:val="A2B807B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29A8"/>
    <w:multiLevelType w:val="hybridMultilevel"/>
    <w:tmpl w:val="59A4593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7C676E0"/>
    <w:multiLevelType w:val="hybridMultilevel"/>
    <w:tmpl w:val="6E4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8">
    <w:nsid w:val="75F05860"/>
    <w:multiLevelType w:val="hybridMultilevel"/>
    <w:tmpl w:val="646603EA"/>
    <w:lvl w:ilvl="0" w:tplc="0419000F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29">
    <w:nsid w:val="7A97361B"/>
    <w:multiLevelType w:val="hybridMultilevel"/>
    <w:tmpl w:val="DE24C200"/>
    <w:lvl w:ilvl="0" w:tplc="233E8AF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6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27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9"/>
  </w:num>
  <w:num w:numId="21">
    <w:abstractNumId w:val="0"/>
  </w:num>
  <w:num w:numId="22">
    <w:abstractNumId w:val="24"/>
  </w:num>
  <w:num w:numId="23">
    <w:abstractNumId w:val="6"/>
  </w:num>
  <w:num w:numId="24">
    <w:abstractNumId w:val="19"/>
  </w:num>
  <w:num w:numId="25">
    <w:abstractNumId w:val="28"/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43F6"/>
    <w:rsid w:val="000459A5"/>
    <w:rsid w:val="00221100"/>
    <w:rsid w:val="002D6738"/>
    <w:rsid w:val="003655A7"/>
    <w:rsid w:val="0037478A"/>
    <w:rsid w:val="004647AF"/>
    <w:rsid w:val="004B087B"/>
    <w:rsid w:val="0055037B"/>
    <w:rsid w:val="005F5432"/>
    <w:rsid w:val="00687958"/>
    <w:rsid w:val="00694E00"/>
    <w:rsid w:val="007379A0"/>
    <w:rsid w:val="00781A5F"/>
    <w:rsid w:val="007843F6"/>
    <w:rsid w:val="007D14F1"/>
    <w:rsid w:val="00886361"/>
    <w:rsid w:val="008A06E1"/>
    <w:rsid w:val="008E4AD1"/>
    <w:rsid w:val="00946484"/>
    <w:rsid w:val="009F5545"/>
    <w:rsid w:val="00A75B47"/>
    <w:rsid w:val="00AC0FDE"/>
    <w:rsid w:val="00AC1063"/>
    <w:rsid w:val="00AF07F1"/>
    <w:rsid w:val="00B066DF"/>
    <w:rsid w:val="00C35875"/>
    <w:rsid w:val="00C90C5B"/>
    <w:rsid w:val="00CB5934"/>
    <w:rsid w:val="00CD2772"/>
    <w:rsid w:val="00CD3C47"/>
    <w:rsid w:val="00D278A0"/>
    <w:rsid w:val="00D840C4"/>
    <w:rsid w:val="00DD3B0F"/>
    <w:rsid w:val="00E6598C"/>
    <w:rsid w:val="00E806AF"/>
    <w:rsid w:val="00E95281"/>
    <w:rsid w:val="00ED76ED"/>
    <w:rsid w:val="00F27DE0"/>
    <w:rsid w:val="00F7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Ровесник</cp:lastModifiedBy>
  <cp:revision>12</cp:revision>
  <dcterms:created xsi:type="dcterms:W3CDTF">2019-09-17T06:33:00Z</dcterms:created>
  <dcterms:modified xsi:type="dcterms:W3CDTF">2021-03-23T10:18:00Z</dcterms:modified>
</cp:coreProperties>
</file>