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0B" w:rsidRDefault="000F140B" w:rsidP="00B67294">
      <w:pPr>
        <w:pStyle w:val="1"/>
        <w:jc w:val="center"/>
        <w:rPr>
          <w:rFonts w:ascii="Times New Roman" w:hAnsi="Times New Roman"/>
          <w:sz w:val="24"/>
          <w:szCs w:val="24"/>
        </w:rPr>
      </w:pPr>
      <w:r>
        <w:rPr>
          <w:rFonts w:ascii="Times New Roman" w:hAnsi="Times New Roman"/>
          <w:sz w:val="24"/>
          <w:szCs w:val="24"/>
        </w:rPr>
        <w:t>ПОСТАНОВЛЕНИЕ</w:t>
      </w:r>
    </w:p>
    <w:p w:rsidR="000F140B" w:rsidRDefault="000F140B" w:rsidP="003426BE">
      <w:pPr>
        <w:pStyle w:val="1"/>
        <w:jc w:val="center"/>
        <w:rPr>
          <w:rFonts w:ascii="Times New Roman" w:hAnsi="Times New Roman"/>
          <w:sz w:val="24"/>
          <w:szCs w:val="24"/>
        </w:rPr>
      </w:pPr>
      <w:r w:rsidRPr="00B67294">
        <w:rPr>
          <w:rFonts w:ascii="Times New Roman" w:hAnsi="Times New Roman"/>
          <w:sz w:val="24"/>
          <w:szCs w:val="24"/>
        </w:rPr>
        <w:t xml:space="preserve"> ЗАСЕДАНИЯ</w:t>
      </w:r>
      <w:r>
        <w:rPr>
          <w:rFonts w:ascii="Times New Roman" w:hAnsi="Times New Roman"/>
          <w:sz w:val="24"/>
          <w:szCs w:val="24"/>
        </w:rPr>
        <w:t xml:space="preserve"> </w:t>
      </w:r>
      <w:r w:rsidRPr="00B67294">
        <w:rPr>
          <w:rFonts w:ascii="Times New Roman" w:hAnsi="Times New Roman"/>
          <w:sz w:val="24"/>
          <w:szCs w:val="24"/>
        </w:rPr>
        <w:t xml:space="preserve">КОМИССИИ ПО ДЕЛАМ </w:t>
      </w:r>
    </w:p>
    <w:p w:rsidR="000F140B" w:rsidRPr="00B67294" w:rsidRDefault="000F140B" w:rsidP="003426BE">
      <w:pPr>
        <w:pStyle w:val="1"/>
        <w:jc w:val="center"/>
        <w:rPr>
          <w:rFonts w:ascii="Times New Roman" w:hAnsi="Times New Roman"/>
          <w:sz w:val="24"/>
          <w:szCs w:val="24"/>
        </w:rPr>
      </w:pPr>
      <w:r w:rsidRPr="00B67294">
        <w:rPr>
          <w:rFonts w:ascii="Times New Roman" w:hAnsi="Times New Roman"/>
          <w:sz w:val="24"/>
          <w:szCs w:val="24"/>
        </w:rPr>
        <w:t>НЕСОВЕРШЕННОЛЕТНИХ</w:t>
      </w:r>
      <w:r>
        <w:rPr>
          <w:rFonts w:ascii="Times New Roman" w:hAnsi="Times New Roman"/>
          <w:sz w:val="24"/>
          <w:szCs w:val="24"/>
        </w:rPr>
        <w:t xml:space="preserve"> </w:t>
      </w:r>
      <w:r w:rsidRPr="00B67294">
        <w:rPr>
          <w:rFonts w:ascii="Times New Roman" w:hAnsi="Times New Roman"/>
          <w:sz w:val="24"/>
          <w:szCs w:val="24"/>
        </w:rPr>
        <w:t>И ЗАЩИТЕ ИХ ПРАВ №</w:t>
      </w:r>
      <w:r>
        <w:rPr>
          <w:rFonts w:ascii="Times New Roman" w:hAnsi="Times New Roman"/>
          <w:sz w:val="24"/>
          <w:szCs w:val="24"/>
        </w:rPr>
        <w:t>13</w:t>
      </w:r>
    </w:p>
    <w:p w:rsidR="000F140B" w:rsidRPr="00B67294" w:rsidRDefault="000F140B" w:rsidP="00D04631">
      <w:pPr>
        <w:pStyle w:val="1"/>
        <w:jc w:val="center"/>
        <w:rPr>
          <w:rFonts w:ascii="Times New Roman" w:hAnsi="Times New Roman"/>
          <w:sz w:val="24"/>
          <w:szCs w:val="24"/>
        </w:rPr>
      </w:pPr>
      <w:r w:rsidRPr="00B67294">
        <w:rPr>
          <w:rFonts w:ascii="Times New Roman" w:hAnsi="Times New Roman"/>
          <w:b/>
          <w:sz w:val="24"/>
          <w:szCs w:val="24"/>
        </w:rPr>
        <w:t xml:space="preserve">от </w:t>
      </w:r>
      <w:r>
        <w:rPr>
          <w:rFonts w:ascii="Times New Roman" w:hAnsi="Times New Roman"/>
          <w:b/>
          <w:sz w:val="24"/>
          <w:szCs w:val="24"/>
        </w:rPr>
        <w:t>26  сентября</w:t>
      </w:r>
      <w:r w:rsidRPr="00B67294">
        <w:rPr>
          <w:rFonts w:ascii="Times New Roman" w:hAnsi="Times New Roman"/>
          <w:b/>
          <w:sz w:val="24"/>
          <w:szCs w:val="24"/>
        </w:rPr>
        <w:t xml:space="preserve"> 201</w:t>
      </w:r>
      <w:r>
        <w:rPr>
          <w:rFonts w:ascii="Times New Roman" w:hAnsi="Times New Roman"/>
          <w:b/>
          <w:sz w:val="24"/>
          <w:szCs w:val="24"/>
        </w:rPr>
        <w:t>9</w:t>
      </w:r>
      <w:r w:rsidRPr="00B67294">
        <w:rPr>
          <w:rFonts w:ascii="Times New Roman" w:hAnsi="Times New Roman"/>
          <w:b/>
          <w:sz w:val="24"/>
          <w:szCs w:val="24"/>
        </w:rPr>
        <w:t xml:space="preserve"> года</w:t>
      </w:r>
    </w:p>
    <w:tbl>
      <w:tblPr>
        <w:tblW w:w="9698" w:type="dxa"/>
        <w:tblInd w:w="108" w:type="dxa"/>
        <w:tblLook w:val="01E0"/>
      </w:tblPr>
      <w:tblGrid>
        <w:gridCol w:w="4962"/>
        <w:gridCol w:w="4736"/>
      </w:tblGrid>
      <w:tr w:rsidR="000F140B" w:rsidRPr="000071D8" w:rsidTr="008C20E7">
        <w:trPr>
          <w:trHeight w:val="5529"/>
        </w:trPr>
        <w:tc>
          <w:tcPr>
            <w:tcW w:w="4962" w:type="dxa"/>
          </w:tcPr>
          <w:p w:rsidR="000F140B" w:rsidRPr="000071D8" w:rsidRDefault="000F140B" w:rsidP="00B67294">
            <w:pPr>
              <w:pStyle w:val="NoSpacing"/>
              <w:rPr>
                <w:rFonts w:ascii="Times New Roman" w:hAnsi="Times New Roman"/>
                <w:sz w:val="24"/>
                <w:szCs w:val="24"/>
              </w:rPr>
            </w:pPr>
            <w:r w:rsidRPr="000071D8">
              <w:rPr>
                <w:rFonts w:ascii="Times New Roman" w:hAnsi="Times New Roman"/>
                <w:sz w:val="24"/>
                <w:szCs w:val="24"/>
              </w:rPr>
              <w:t xml:space="preserve">Присутствуют: </w:t>
            </w:r>
          </w:p>
          <w:p w:rsidR="000F140B" w:rsidRPr="000071D8" w:rsidRDefault="000F140B" w:rsidP="00B67294">
            <w:pPr>
              <w:pStyle w:val="NoSpacing"/>
              <w:rPr>
                <w:rFonts w:ascii="Times New Roman" w:hAnsi="Times New Roman"/>
                <w:sz w:val="24"/>
                <w:szCs w:val="24"/>
              </w:rPr>
            </w:pPr>
            <w:r w:rsidRPr="000071D8">
              <w:rPr>
                <w:rFonts w:ascii="Times New Roman" w:hAnsi="Times New Roman"/>
                <w:sz w:val="24"/>
                <w:szCs w:val="24"/>
              </w:rPr>
              <w:t>Орехова В.С.- заместитель главы Администрации МО «Кизнерский район», председатель КДН и ЗП</w:t>
            </w:r>
          </w:p>
          <w:p w:rsidR="000F140B" w:rsidRDefault="000F140B" w:rsidP="00B67294">
            <w:pPr>
              <w:pStyle w:val="NoSpacing"/>
              <w:rPr>
                <w:rFonts w:ascii="Times New Roman" w:hAnsi="Times New Roman"/>
                <w:sz w:val="24"/>
                <w:szCs w:val="24"/>
              </w:rPr>
            </w:pPr>
            <w:r w:rsidRPr="000071D8">
              <w:rPr>
                <w:rFonts w:ascii="Times New Roman" w:hAnsi="Times New Roman"/>
                <w:sz w:val="24"/>
                <w:szCs w:val="24"/>
              </w:rPr>
              <w:t>Соколова Н.А.- ответственный секретарь комиссии по делам несовершеннолетних и защите их прав Администрации МО «Кизнерский район»</w:t>
            </w:r>
          </w:p>
          <w:p w:rsidR="000F140B" w:rsidRDefault="000F140B" w:rsidP="00221E52">
            <w:pPr>
              <w:pStyle w:val="NoSpacing"/>
              <w:rPr>
                <w:rFonts w:ascii="Times New Roman" w:hAnsi="Times New Roman"/>
                <w:sz w:val="24"/>
                <w:szCs w:val="24"/>
              </w:rPr>
            </w:pPr>
            <w:r>
              <w:rPr>
                <w:rFonts w:ascii="Times New Roman" w:hAnsi="Times New Roman"/>
                <w:sz w:val="24"/>
                <w:szCs w:val="24"/>
              </w:rPr>
              <w:t xml:space="preserve">Глебова И.А. – специалист отдела по делам несовершеннолетних и профилактике правонарушений </w:t>
            </w:r>
          </w:p>
          <w:p w:rsidR="000F140B" w:rsidRDefault="000F140B" w:rsidP="00B67294">
            <w:pPr>
              <w:pStyle w:val="NoSpacing"/>
              <w:rPr>
                <w:rFonts w:ascii="Times New Roman" w:hAnsi="Times New Roman"/>
                <w:sz w:val="24"/>
                <w:szCs w:val="24"/>
              </w:rPr>
            </w:pPr>
            <w:r w:rsidRPr="000071D8">
              <w:rPr>
                <w:rFonts w:ascii="Times New Roman" w:hAnsi="Times New Roman"/>
                <w:sz w:val="24"/>
                <w:szCs w:val="24"/>
              </w:rPr>
              <w:t>Ларионова О.Н. – специалист отдела социальной, семейной политики и охраны прав детства Администрации МО</w:t>
            </w:r>
          </w:p>
          <w:p w:rsidR="000F140B" w:rsidRPr="000071D8" w:rsidRDefault="000F140B" w:rsidP="00B67294">
            <w:pPr>
              <w:pStyle w:val="NoSpacing"/>
              <w:rPr>
                <w:rFonts w:ascii="Times New Roman" w:hAnsi="Times New Roman"/>
                <w:sz w:val="24"/>
                <w:szCs w:val="24"/>
              </w:rPr>
            </w:pPr>
            <w:r w:rsidRPr="000071D8">
              <w:rPr>
                <w:rFonts w:ascii="Times New Roman" w:hAnsi="Times New Roman"/>
                <w:sz w:val="24"/>
                <w:szCs w:val="24"/>
              </w:rPr>
              <w:t>Демина О.А.- заведующая отделением КЦСОН Кизнерского района</w:t>
            </w:r>
          </w:p>
          <w:p w:rsidR="000F140B" w:rsidRPr="000071D8" w:rsidRDefault="000F140B" w:rsidP="007B2EEF">
            <w:pPr>
              <w:pStyle w:val="NoSpacing"/>
              <w:rPr>
                <w:rFonts w:ascii="Times New Roman" w:hAnsi="Times New Roman"/>
                <w:sz w:val="24"/>
                <w:szCs w:val="24"/>
              </w:rPr>
            </w:pPr>
            <w:r>
              <w:rPr>
                <w:rFonts w:ascii="Times New Roman" w:hAnsi="Times New Roman"/>
                <w:sz w:val="24"/>
                <w:szCs w:val="24"/>
              </w:rPr>
              <w:t>Шерстобитова Е.В.-  ПДН</w:t>
            </w:r>
            <w:r w:rsidRPr="000071D8">
              <w:rPr>
                <w:rFonts w:ascii="Times New Roman" w:hAnsi="Times New Roman"/>
                <w:sz w:val="24"/>
                <w:szCs w:val="24"/>
              </w:rPr>
              <w:t xml:space="preserve"> ММО МВД России «Кизнерский» </w:t>
            </w:r>
          </w:p>
          <w:p w:rsidR="000F140B" w:rsidRDefault="000F140B" w:rsidP="009E2D0C">
            <w:pPr>
              <w:pStyle w:val="NoSpacing"/>
              <w:rPr>
                <w:rFonts w:ascii="Times New Roman" w:hAnsi="Times New Roman"/>
                <w:sz w:val="24"/>
                <w:szCs w:val="24"/>
              </w:rPr>
            </w:pPr>
            <w:r>
              <w:rPr>
                <w:rFonts w:ascii="Times New Roman" w:hAnsi="Times New Roman"/>
                <w:sz w:val="24"/>
                <w:szCs w:val="24"/>
              </w:rPr>
              <w:t>Степанова Е.В. –  директор  МЦ «Ровесник»</w:t>
            </w:r>
          </w:p>
          <w:p w:rsidR="000F140B" w:rsidRDefault="000F140B" w:rsidP="009E2D0C">
            <w:pPr>
              <w:pStyle w:val="NoSpacing"/>
              <w:rPr>
                <w:rFonts w:ascii="Times New Roman" w:hAnsi="Times New Roman"/>
                <w:sz w:val="24"/>
                <w:szCs w:val="24"/>
              </w:rPr>
            </w:pPr>
            <w:r>
              <w:rPr>
                <w:rFonts w:ascii="Times New Roman" w:hAnsi="Times New Roman"/>
                <w:sz w:val="24"/>
                <w:szCs w:val="24"/>
              </w:rPr>
              <w:t>Семенова О.Л.</w:t>
            </w:r>
            <w:r w:rsidRPr="000071D8">
              <w:rPr>
                <w:rFonts w:ascii="Times New Roman" w:hAnsi="Times New Roman"/>
                <w:sz w:val="24"/>
                <w:szCs w:val="24"/>
              </w:rPr>
              <w:t xml:space="preserve">- </w:t>
            </w:r>
            <w:r>
              <w:rPr>
                <w:rFonts w:ascii="Times New Roman" w:hAnsi="Times New Roman"/>
                <w:sz w:val="24"/>
                <w:szCs w:val="24"/>
              </w:rPr>
              <w:t xml:space="preserve">и.о. </w:t>
            </w:r>
            <w:r w:rsidRPr="000071D8">
              <w:rPr>
                <w:rFonts w:ascii="Times New Roman" w:hAnsi="Times New Roman"/>
                <w:sz w:val="24"/>
                <w:szCs w:val="24"/>
              </w:rPr>
              <w:t>директор</w:t>
            </w:r>
            <w:r>
              <w:rPr>
                <w:rFonts w:ascii="Times New Roman" w:hAnsi="Times New Roman"/>
                <w:sz w:val="24"/>
                <w:szCs w:val="24"/>
              </w:rPr>
              <w:t>а</w:t>
            </w:r>
            <w:r w:rsidRPr="000071D8">
              <w:rPr>
                <w:rFonts w:ascii="Times New Roman" w:hAnsi="Times New Roman"/>
                <w:sz w:val="24"/>
                <w:szCs w:val="24"/>
              </w:rPr>
              <w:t xml:space="preserve"> ГКУ УР ЦЗН Кизнерский район</w:t>
            </w:r>
            <w:r>
              <w:rPr>
                <w:rFonts w:ascii="Times New Roman" w:hAnsi="Times New Roman"/>
                <w:sz w:val="24"/>
                <w:szCs w:val="24"/>
              </w:rPr>
              <w:t xml:space="preserve"> </w:t>
            </w:r>
          </w:p>
          <w:p w:rsidR="000F140B" w:rsidRPr="000071D8" w:rsidRDefault="000F140B" w:rsidP="008F718A">
            <w:pPr>
              <w:pStyle w:val="NoSpacing"/>
              <w:rPr>
                <w:rFonts w:ascii="Times New Roman" w:hAnsi="Times New Roman"/>
                <w:sz w:val="24"/>
                <w:szCs w:val="24"/>
              </w:rPr>
            </w:pPr>
            <w:r w:rsidRPr="000071D8">
              <w:rPr>
                <w:rFonts w:ascii="Times New Roman" w:hAnsi="Times New Roman"/>
                <w:sz w:val="24"/>
                <w:szCs w:val="24"/>
              </w:rPr>
              <w:t>Акачева И.Н.- начальник Управления культуры и туризма Администрации МО «Кизнерский район»</w:t>
            </w:r>
            <w:r>
              <w:rPr>
                <w:rFonts w:ascii="Times New Roman" w:hAnsi="Times New Roman"/>
                <w:sz w:val="24"/>
                <w:szCs w:val="24"/>
              </w:rPr>
              <w:t xml:space="preserve"> </w:t>
            </w:r>
          </w:p>
          <w:p w:rsidR="000F140B" w:rsidRDefault="000F140B" w:rsidP="009E2D0C">
            <w:pPr>
              <w:pStyle w:val="NoSpacing"/>
              <w:rPr>
                <w:rFonts w:ascii="Times New Roman" w:hAnsi="Times New Roman"/>
                <w:sz w:val="24"/>
                <w:szCs w:val="24"/>
              </w:rPr>
            </w:pPr>
            <w:r>
              <w:rPr>
                <w:rFonts w:ascii="Times New Roman" w:hAnsi="Times New Roman"/>
                <w:sz w:val="24"/>
                <w:szCs w:val="24"/>
              </w:rPr>
              <w:t>Русских С.А.</w:t>
            </w:r>
            <w:r w:rsidRPr="000071D8">
              <w:rPr>
                <w:rFonts w:ascii="Times New Roman" w:hAnsi="Times New Roman"/>
                <w:sz w:val="24"/>
                <w:szCs w:val="24"/>
              </w:rPr>
              <w:t xml:space="preserve">- </w:t>
            </w:r>
            <w:r>
              <w:rPr>
                <w:rFonts w:ascii="Times New Roman" w:hAnsi="Times New Roman"/>
                <w:sz w:val="24"/>
                <w:szCs w:val="24"/>
              </w:rPr>
              <w:t xml:space="preserve">зам. </w:t>
            </w:r>
            <w:r w:rsidRPr="000071D8">
              <w:rPr>
                <w:rFonts w:ascii="Times New Roman" w:hAnsi="Times New Roman"/>
                <w:sz w:val="24"/>
                <w:szCs w:val="24"/>
              </w:rPr>
              <w:t>директор</w:t>
            </w:r>
            <w:r>
              <w:rPr>
                <w:rFonts w:ascii="Times New Roman" w:hAnsi="Times New Roman"/>
                <w:sz w:val="24"/>
                <w:szCs w:val="24"/>
              </w:rPr>
              <w:t>а</w:t>
            </w:r>
            <w:r w:rsidRPr="000071D8">
              <w:rPr>
                <w:rFonts w:ascii="Times New Roman" w:hAnsi="Times New Roman"/>
                <w:sz w:val="24"/>
                <w:szCs w:val="24"/>
              </w:rPr>
              <w:t xml:space="preserve"> Кизнерского сельскохозяйственного техникума</w:t>
            </w:r>
          </w:p>
          <w:p w:rsidR="000F140B" w:rsidRPr="000071D8" w:rsidRDefault="000F140B" w:rsidP="009E2D0C">
            <w:pPr>
              <w:pStyle w:val="NoSpacing"/>
              <w:rPr>
                <w:rFonts w:ascii="Times New Roman" w:hAnsi="Times New Roman"/>
                <w:sz w:val="24"/>
                <w:szCs w:val="24"/>
              </w:rPr>
            </w:pPr>
          </w:p>
          <w:p w:rsidR="000F140B" w:rsidRPr="00464CCC" w:rsidRDefault="000F140B" w:rsidP="00833806">
            <w:pPr>
              <w:spacing w:after="0"/>
              <w:jc w:val="both"/>
              <w:rPr>
                <w:rFonts w:ascii="Times New Roman" w:hAnsi="Times New Roman"/>
              </w:rPr>
            </w:pPr>
            <w:r w:rsidRPr="008F718A">
              <w:rPr>
                <w:rFonts w:ascii="Times New Roman" w:hAnsi="Times New Roman"/>
              </w:rPr>
              <w:t>Чернова Ольга Александровна</w:t>
            </w:r>
            <w:r>
              <w:rPr>
                <w:rFonts w:ascii="Times New Roman" w:hAnsi="Times New Roman"/>
                <w:b/>
              </w:rPr>
              <w:t xml:space="preserve"> </w:t>
            </w:r>
            <w:r w:rsidRPr="00464CCC">
              <w:rPr>
                <w:rFonts w:ascii="Times New Roman" w:hAnsi="Times New Roman"/>
                <w:b/>
              </w:rPr>
              <w:t xml:space="preserve">–  </w:t>
            </w:r>
            <w:r w:rsidRPr="00464CCC">
              <w:rPr>
                <w:rFonts w:ascii="Times New Roman" w:hAnsi="Times New Roman"/>
              </w:rPr>
              <w:t>помощник Прокурора Кизнерского  района</w:t>
            </w:r>
          </w:p>
          <w:p w:rsidR="000F140B" w:rsidRPr="00464CCC" w:rsidRDefault="000F140B" w:rsidP="00833806">
            <w:pPr>
              <w:spacing w:after="0" w:line="240" w:lineRule="auto"/>
              <w:rPr>
                <w:rFonts w:ascii="Times New Roman" w:hAnsi="Times New Roman"/>
              </w:rPr>
            </w:pPr>
            <w:r w:rsidRPr="00464CCC">
              <w:rPr>
                <w:rFonts w:ascii="Times New Roman" w:hAnsi="Times New Roman"/>
              </w:rPr>
              <w:t>Габитова Линара Фаритовна – соц. педагог школы №2</w:t>
            </w:r>
          </w:p>
          <w:p w:rsidR="000F140B" w:rsidRPr="00464CCC" w:rsidRDefault="000F140B" w:rsidP="00833806">
            <w:pPr>
              <w:spacing w:after="0" w:line="240" w:lineRule="auto"/>
              <w:rPr>
                <w:rFonts w:ascii="Times New Roman" w:hAnsi="Times New Roman"/>
              </w:rPr>
            </w:pPr>
            <w:r w:rsidRPr="00464CCC">
              <w:rPr>
                <w:rFonts w:ascii="Times New Roman" w:hAnsi="Times New Roman"/>
              </w:rPr>
              <w:t>Коротаева Ольга Виталиевна – соц. педагог школы №1</w:t>
            </w:r>
          </w:p>
          <w:p w:rsidR="000F140B" w:rsidRDefault="000F140B" w:rsidP="00833806">
            <w:pPr>
              <w:spacing w:after="0" w:line="240" w:lineRule="auto"/>
              <w:rPr>
                <w:rFonts w:ascii="Times New Roman" w:hAnsi="Times New Roman"/>
              </w:rPr>
            </w:pPr>
            <w:r w:rsidRPr="00464CCC">
              <w:rPr>
                <w:rFonts w:ascii="Times New Roman" w:hAnsi="Times New Roman"/>
              </w:rPr>
              <w:t xml:space="preserve">Матвеева Татьяна Ильинична - представитель ОСЗН в Кизнерском районе </w:t>
            </w:r>
          </w:p>
          <w:p w:rsidR="000F140B" w:rsidRDefault="000F140B" w:rsidP="00833806">
            <w:pPr>
              <w:spacing w:after="0"/>
              <w:rPr>
                <w:rFonts w:ascii="Times New Roman" w:hAnsi="Times New Roman"/>
                <w:b/>
                <w:sz w:val="24"/>
                <w:szCs w:val="24"/>
              </w:rPr>
            </w:pPr>
            <w:r>
              <w:rPr>
                <w:rFonts w:ascii="Times New Roman" w:hAnsi="Times New Roman"/>
                <w:sz w:val="24"/>
                <w:szCs w:val="24"/>
              </w:rPr>
              <w:t>Васенин Александр Николаевич – директор ДЮСШ</w:t>
            </w:r>
          </w:p>
          <w:p w:rsidR="000F140B" w:rsidRPr="000071D8" w:rsidRDefault="000F140B" w:rsidP="008F718A">
            <w:pPr>
              <w:spacing w:after="0" w:line="240" w:lineRule="auto"/>
              <w:jc w:val="both"/>
              <w:rPr>
                <w:rFonts w:ascii="Times New Roman" w:hAnsi="Times New Roman"/>
                <w:sz w:val="24"/>
                <w:szCs w:val="24"/>
              </w:rPr>
            </w:pPr>
          </w:p>
        </w:tc>
        <w:tc>
          <w:tcPr>
            <w:tcW w:w="4736" w:type="dxa"/>
          </w:tcPr>
          <w:p w:rsidR="000F140B" w:rsidRPr="000071D8" w:rsidRDefault="000F140B" w:rsidP="00B67294">
            <w:pPr>
              <w:pStyle w:val="NoSpacing"/>
              <w:rPr>
                <w:rFonts w:ascii="Times New Roman" w:hAnsi="Times New Roman"/>
                <w:sz w:val="24"/>
                <w:szCs w:val="24"/>
              </w:rPr>
            </w:pPr>
            <w:r w:rsidRPr="000071D8">
              <w:rPr>
                <w:rFonts w:ascii="Times New Roman" w:hAnsi="Times New Roman"/>
                <w:sz w:val="24"/>
                <w:szCs w:val="24"/>
              </w:rPr>
              <w:t>Отсутствуют:</w:t>
            </w:r>
          </w:p>
          <w:p w:rsidR="000F140B" w:rsidRPr="000071D8" w:rsidRDefault="000F140B" w:rsidP="00F66A36">
            <w:pPr>
              <w:pStyle w:val="NoSpacing"/>
              <w:rPr>
                <w:rFonts w:ascii="Times New Roman" w:hAnsi="Times New Roman"/>
                <w:sz w:val="24"/>
                <w:szCs w:val="24"/>
              </w:rPr>
            </w:pPr>
            <w:r w:rsidRPr="000071D8">
              <w:rPr>
                <w:rFonts w:ascii="Times New Roman" w:hAnsi="Times New Roman"/>
                <w:sz w:val="24"/>
                <w:szCs w:val="24"/>
              </w:rPr>
              <w:t xml:space="preserve">Зинатулин Р.Р. - зам. начальника полиции </w:t>
            </w:r>
          </w:p>
          <w:p w:rsidR="000F140B" w:rsidRPr="000071D8" w:rsidRDefault="000F140B" w:rsidP="00F66A36">
            <w:pPr>
              <w:pStyle w:val="NoSpacing"/>
              <w:rPr>
                <w:rFonts w:ascii="Times New Roman" w:hAnsi="Times New Roman"/>
                <w:sz w:val="24"/>
                <w:szCs w:val="24"/>
              </w:rPr>
            </w:pPr>
            <w:r w:rsidRPr="000071D8">
              <w:rPr>
                <w:rFonts w:ascii="Times New Roman" w:hAnsi="Times New Roman"/>
                <w:sz w:val="24"/>
                <w:szCs w:val="24"/>
              </w:rPr>
              <w:t>( по охране общественного поряд</w:t>
            </w:r>
            <w:r>
              <w:rPr>
                <w:rFonts w:ascii="Times New Roman" w:hAnsi="Times New Roman"/>
                <w:sz w:val="24"/>
                <w:szCs w:val="24"/>
              </w:rPr>
              <w:t>ка) МО МВД России «Кизнерский» (отпуск)</w:t>
            </w:r>
          </w:p>
          <w:p w:rsidR="000F140B" w:rsidRPr="000071D8" w:rsidRDefault="000F140B" w:rsidP="00221E52">
            <w:pPr>
              <w:pStyle w:val="NoSpacing"/>
              <w:rPr>
                <w:rFonts w:ascii="Times New Roman" w:hAnsi="Times New Roman"/>
                <w:sz w:val="24"/>
                <w:szCs w:val="24"/>
              </w:rPr>
            </w:pPr>
            <w:r w:rsidRPr="000071D8">
              <w:rPr>
                <w:rFonts w:ascii="Times New Roman" w:hAnsi="Times New Roman"/>
                <w:sz w:val="24"/>
                <w:szCs w:val="24"/>
              </w:rPr>
              <w:t>Яковлев И.Н.- глава МО «Кизнерское»</w:t>
            </w:r>
            <w:r>
              <w:rPr>
                <w:rFonts w:ascii="Times New Roman" w:hAnsi="Times New Roman"/>
                <w:sz w:val="24"/>
                <w:szCs w:val="24"/>
              </w:rPr>
              <w:t xml:space="preserve"> </w:t>
            </w:r>
          </w:p>
          <w:p w:rsidR="000F140B" w:rsidRPr="000071D8" w:rsidRDefault="000F140B" w:rsidP="00221E52">
            <w:pPr>
              <w:pStyle w:val="NoSpacing"/>
              <w:rPr>
                <w:rFonts w:ascii="Times New Roman" w:hAnsi="Times New Roman"/>
                <w:sz w:val="24"/>
                <w:szCs w:val="24"/>
              </w:rPr>
            </w:pPr>
            <w:r w:rsidRPr="000071D8">
              <w:rPr>
                <w:rFonts w:ascii="Times New Roman" w:hAnsi="Times New Roman"/>
                <w:sz w:val="24"/>
                <w:szCs w:val="24"/>
              </w:rPr>
              <w:t xml:space="preserve">Хурамшина Т.Ф.- заместитель главного врача БУЗ УР «Кизнерская РБМЗ УР» </w:t>
            </w:r>
            <w:r>
              <w:rPr>
                <w:rFonts w:ascii="Times New Roman" w:hAnsi="Times New Roman"/>
                <w:sz w:val="24"/>
                <w:szCs w:val="24"/>
              </w:rPr>
              <w:t>(больничный)</w:t>
            </w:r>
          </w:p>
          <w:p w:rsidR="000F140B" w:rsidRPr="000071D8" w:rsidRDefault="000F140B" w:rsidP="00221E52">
            <w:pPr>
              <w:pStyle w:val="NoSpacing"/>
              <w:rPr>
                <w:rFonts w:ascii="Times New Roman" w:hAnsi="Times New Roman"/>
                <w:sz w:val="24"/>
                <w:szCs w:val="24"/>
              </w:rPr>
            </w:pPr>
            <w:r>
              <w:rPr>
                <w:rFonts w:ascii="Times New Roman" w:hAnsi="Times New Roman"/>
                <w:sz w:val="24"/>
                <w:szCs w:val="24"/>
              </w:rPr>
              <w:t>Яркова И.М.</w:t>
            </w:r>
            <w:r w:rsidRPr="000071D8">
              <w:rPr>
                <w:rFonts w:ascii="Times New Roman" w:hAnsi="Times New Roman"/>
                <w:sz w:val="24"/>
                <w:szCs w:val="24"/>
              </w:rPr>
              <w:t xml:space="preserve">- Начальник Управления образования Администрации МО «Кизнерский район» </w:t>
            </w:r>
            <w:r>
              <w:rPr>
                <w:rFonts w:ascii="Times New Roman" w:hAnsi="Times New Roman"/>
                <w:sz w:val="24"/>
                <w:szCs w:val="24"/>
              </w:rPr>
              <w:t>(командировка)</w:t>
            </w:r>
          </w:p>
          <w:p w:rsidR="000F140B" w:rsidRPr="000071D8" w:rsidRDefault="000F140B" w:rsidP="008F718A">
            <w:pPr>
              <w:pStyle w:val="NoSpacing"/>
              <w:rPr>
                <w:rFonts w:ascii="Times New Roman" w:hAnsi="Times New Roman"/>
                <w:sz w:val="24"/>
                <w:szCs w:val="24"/>
              </w:rPr>
            </w:pPr>
            <w:r w:rsidRPr="000071D8">
              <w:rPr>
                <w:rFonts w:ascii="Times New Roman" w:hAnsi="Times New Roman"/>
                <w:sz w:val="24"/>
                <w:szCs w:val="24"/>
              </w:rPr>
              <w:t xml:space="preserve">Шабалкина Н.В.- начальник отдела социальной, семейной политики и охраны прав детства Администрации МО «Кизнерский район» </w:t>
            </w:r>
            <w:r>
              <w:rPr>
                <w:rFonts w:ascii="Times New Roman" w:hAnsi="Times New Roman"/>
                <w:sz w:val="24"/>
                <w:szCs w:val="24"/>
              </w:rPr>
              <w:t>(отпуск)</w:t>
            </w:r>
          </w:p>
          <w:p w:rsidR="000F140B" w:rsidRPr="000071D8" w:rsidRDefault="000F140B" w:rsidP="008F718A">
            <w:pPr>
              <w:pStyle w:val="NoSpacing"/>
              <w:rPr>
                <w:rFonts w:ascii="Times New Roman" w:hAnsi="Times New Roman"/>
                <w:sz w:val="24"/>
                <w:szCs w:val="24"/>
              </w:rPr>
            </w:pPr>
          </w:p>
        </w:tc>
      </w:tr>
    </w:tbl>
    <w:p w:rsidR="000F140B" w:rsidRDefault="000F140B" w:rsidP="001A7EB6">
      <w:pPr>
        <w:pStyle w:val="36"/>
        <w:jc w:val="both"/>
        <w:rPr>
          <w:rFonts w:ascii="Times New Roman" w:hAnsi="Times New Roman"/>
          <w:sz w:val="24"/>
          <w:szCs w:val="24"/>
        </w:rPr>
      </w:pPr>
      <w:r>
        <w:rPr>
          <w:rFonts w:ascii="Times New Roman" w:hAnsi="Times New Roman"/>
          <w:sz w:val="24"/>
          <w:szCs w:val="24"/>
        </w:rPr>
        <w:tab/>
        <w:t>Вступительное слово председателя КДН и ЗП В.С.Ореховой  и оглашение  повестки заседания:</w:t>
      </w:r>
    </w:p>
    <w:p w:rsidR="000F140B" w:rsidRDefault="000F140B" w:rsidP="001A7EB6">
      <w:pPr>
        <w:pStyle w:val="36"/>
        <w:jc w:val="both"/>
        <w:rPr>
          <w:rFonts w:ascii="Times New Roman" w:hAnsi="Times New Roman"/>
          <w:sz w:val="24"/>
          <w:szCs w:val="24"/>
        </w:rPr>
      </w:pPr>
    </w:p>
    <w:p w:rsidR="000F140B" w:rsidRPr="00A9666E" w:rsidRDefault="000F140B" w:rsidP="00833806">
      <w:pPr>
        <w:pStyle w:val="NoSpacing"/>
        <w:jc w:val="both"/>
        <w:rPr>
          <w:rFonts w:ascii="Times New Roman" w:hAnsi="Times New Roman"/>
          <w:b/>
        </w:rPr>
      </w:pPr>
      <w:r>
        <w:rPr>
          <w:rFonts w:ascii="Times New Roman" w:hAnsi="Times New Roman"/>
          <w:b/>
          <w:color w:val="000000"/>
          <w:sz w:val="24"/>
          <w:szCs w:val="24"/>
          <w:shd w:val="clear" w:color="auto" w:fill="FFFFFF"/>
        </w:rPr>
        <w:t>1</w:t>
      </w:r>
      <w:r w:rsidRPr="009B34D3">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 xml:space="preserve"> </w:t>
      </w:r>
      <w:r w:rsidRPr="00C8514A">
        <w:rPr>
          <w:rFonts w:ascii="Times New Roman" w:hAnsi="Times New Roman"/>
          <w:b/>
          <w:color w:val="000000"/>
          <w:sz w:val="24"/>
          <w:szCs w:val="24"/>
          <w:shd w:val="clear" w:color="auto" w:fill="FFFFFF"/>
        </w:rPr>
        <w:t>Об организации работы по вовлечению в спортивную деятельность детей, состоящих на ведомственных учетах.</w:t>
      </w:r>
    </w:p>
    <w:p w:rsidR="000F140B" w:rsidRDefault="000F140B" w:rsidP="00833806">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Васенин Александр Николаевич – директор ДЮСШ</w:t>
      </w:r>
    </w:p>
    <w:p w:rsidR="000F140B" w:rsidRDefault="000F140B" w:rsidP="0083380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(5 мин.)</w:t>
      </w:r>
    </w:p>
    <w:p w:rsidR="000F140B" w:rsidRDefault="000F140B" w:rsidP="00833806">
      <w:pPr>
        <w:spacing w:after="0" w:line="240" w:lineRule="auto"/>
        <w:rPr>
          <w:rFonts w:ascii="Times New Roman" w:hAnsi="Times New Roman"/>
          <w:color w:val="000000"/>
          <w:sz w:val="24"/>
          <w:szCs w:val="24"/>
          <w:shd w:val="clear" w:color="auto" w:fill="FFFFFF"/>
        </w:rPr>
      </w:pPr>
    </w:p>
    <w:p w:rsidR="000F140B" w:rsidRDefault="000F140B" w:rsidP="00833806">
      <w:pPr>
        <w:spacing w:after="0" w:line="240" w:lineRule="auto"/>
        <w:jc w:val="both"/>
        <w:rPr>
          <w:rFonts w:ascii="Times New Roman" w:hAnsi="Times New Roman"/>
          <w:b/>
          <w:color w:val="000000"/>
          <w:sz w:val="24"/>
          <w:szCs w:val="24"/>
          <w:shd w:val="clear" w:color="auto" w:fill="FFFFFF"/>
        </w:rPr>
      </w:pPr>
      <w:r w:rsidRPr="00A9666E">
        <w:rPr>
          <w:rFonts w:ascii="Times New Roman" w:hAnsi="Times New Roman"/>
          <w:b/>
          <w:color w:val="000000"/>
          <w:sz w:val="24"/>
          <w:szCs w:val="24"/>
          <w:shd w:val="clear" w:color="auto" w:fill="FFFFFF"/>
        </w:rPr>
        <w:t>2.</w:t>
      </w:r>
      <w:r>
        <w:rPr>
          <w:rFonts w:ascii="Times New Roman" w:hAnsi="Times New Roman"/>
          <w:b/>
          <w:color w:val="000000"/>
          <w:sz w:val="24"/>
          <w:szCs w:val="24"/>
          <w:shd w:val="clear" w:color="auto" w:fill="FFFFFF"/>
        </w:rPr>
        <w:t xml:space="preserve"> Об организации работы по исполнению Закона УР от 06.07.2011 г. №34-РЗ «О мерах по профилактике алкогольной, наркотической и токсической зависимости в Удмуртской Республике»</w:t>
      </w:r>
      <w:r w:rsidRPr="00A9666E">
        <w:rPr>
          <w:rFonts w:ascii="Times New Roman" w:hAnsi="Times New Roman"/>
          <w:b/>
          <w:color w:val="000000"/>
          <w:sz w:val="24"/>
          <w:szCs w:val="24"/>
          <w:shd w:val="clear" w:color="auto" w:fill="FFFFFF"/>
        </w:rPr>
        <w:t xml:space="preserve"> </w:t>
      </w:r>
    </w:p>
    <w:p w:rsidR="000F140B" w:rsidRDefault="000F140B" w:rsidP="00833806">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 xml:space="preserve"> Васенин Александр Николаевич – директор ДЮСШ</w:t>
      </w:r>
    </w:p>
    <w:p w:rsidR="000F140B" w:rsidRDefault="000F140B" w:rsidP="00833806">
      <w:pPr>
        <w:spacing w:after="0" w:line="240" w:lineRule="auto"/>
        <w:jc w:val="both"/>
        <w:rPr>
          <w:rFonts w:ascii="Times New Roman" w:hAnsi="Times New Roman"/>
          <w:sz w:val="24"/>
          <w:szCs w:val="24"/>
        </w:rPr>
      </w:pPr>
      <w:r>
        <w:rPr>
          <w:rFonts w:ascii="Times New Roman" w:hAnsi="Times New Roman"/>
          <w:sz w:val="24"/>
          <w:szCs w:val="24"/>
        </w:rPr>
        <w:t>Чернышова Маргарита Леонидовна – директор КЦСОН Кизнерского района</w:t>
      </w:r>
    </w:p>
    <w:p w:rsidR="000F140B" w:rsidRDefault="000F140B" w:rsidP="00833806">
      <w:pPr>
        <w:spacing w:after="0" w:line="240" w:lineRule="auto"/>
        <w:jc w:val="both"/>
        <w:rPr>
          <w:rFonts w:ascii="Times New Roman" w:hAnsi="Times New Roman"/>
          <w:sz w:val="24"/>
          <w:szCs w:val="24"/>
        </w:rPr>
      </w:pPr>
      <w:r>
        <w:rPr>
          <w:rFonts w:ascii="Times New Roman" w:hAnsi="Times New Roman"/>
          <w:sz w:val="24"/>
          <w:szCs w:val="24"/>
        </w:rPr>
        <w:t>Степанова Екатерина Владимировна – директор МЦ «Ровесник»</w:t>
      </w:r>
    </w:p>
    <w:p w:rsidR="000F140B" w:rsidRDefault="000F140B" w:rsidP="00833806">
      <w:pPr>
        <w:spacing w:after="0" w:line="240" w:lineRule="auto"/>
        <w:jc w:val="both"/>
        <w:rPr>
          <w:rFonts w:ascii="Times New Roman" w:hAnsi="Times New Roman"/>
          <w:sz w:val="24"/>
          <w:szCs w:val="24"/>
        </w:rPr>
      </w:pPr>
      <w:r>
        <w:rPr>
          <w:rFonts w:ascii="Times New Roman" w:hAnsi="Times New Roman"/>
          <w:sz w:val="24"/>
          <w:szCs w:val="24"/>
        </w:rPr>
        <w:t>Акачева Ираида Николаевна – начальник Управления культуры и туризма</w:t>
      </w:r>
    </w:p>
    <w:p w:rsidR="000F140B" w:rsidRDefault="000F140B" w:rsidP="0083380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(15 мин.)</w:t>
      </w:r>
    </w:p>
    <w:p w:rsidR="000F140B" w:rsidRDefault="000F140B" w:rsidP="00833806">
      <w:pPr>
        <w:spacing w:after="0" w:line="240" w:lineRule="auto"/>
        <w:rPr>
          <w:rFonts w:ascii="Times New Roman" w:hAnsi="Times New Roman"/>
          <w:color w:val="000000"/>
          <w:sz w:val="24"/>
          <w:szCs w:val="24"/>
          <w:shd w:val="clear" w:color="auto" w:fill="FFFFFF"/>
        </w:rPr>
      </w:pPr>
    </w:p>
    <w:p w:rsidR="000F140B" w:rsidRDefault="000F140B" w:rsidP="00833806">
      <w:pPr>
        <w:pStyle w:val="NoSpacing"/>
        <w:jc w:val="both"/>
        <w:rPr>
          <w:rFonts w:ascii="Times New Roman" w:hAnsi="Times New Roman"/>
          <w:b/>
        </w:rPr>
      </w:pPr>
      <w:r w:rsidRPr="00804A01">
        <w:rPr>
          <w:rFonts w:ascii="Times New Roman" w:hAnsi="Times New Roman"/>
          <w:b/>
          <w:color w:val="000000"/>
          <w:sz w:val="24"/>
          <w:szCs w:val="24"/>
          <w:shd w:val="clear" w:color="auto" w:fill="FFFFFF"/>
        </w:rPr>
        <w:t>3.</w:t>
      </w:r>
      <w:r>
        <w:rPr>
          <w:rFonts w:ascii="Times New Roman" w:hAnsi="Times New Roman"/>
          <w:b/>
          <w:color w:val="000000"/>
          <w:sz w:val="24"/>
          <w:szCs w:val="24"/>
          <w:shd w:val="clear" w:color="auto" w:fill="FFFFFF"/>
        </w:rPr>
        <w:t xml:space="preserve"> </w:t>
      </w:r>
      <w:r>
        <w:rPr>
          <w:rFonts w:ascii="Times New Roman" w:hAnsi="Times New Roman"/>
          <w:b/>
          <w:sz w:val="24"/>
          <w:szCs w:val="24"/>
        </w:rPr>
        <w:t>О п</w:t>
      </w:r>
      <w:r w:rsidRPr="005E55BA">
        <w:rPr>
          <w:rFonts w:ascii="Times New Roman" w:hAnsi="Times New Roman"/>
          <w:b/>
          <w:sz w:val="24"/>
          <w:szCs w:val="24"/>
        </w:rPr>
        <w:t>остановк</w:t>
      </w:r>
      <w:r>
        <w:rPr>
          <w:rFonts w:ascii="Times New Roman" w:hAnsi="Times New Roman"/>
          <w:b/>
          <w:sz w:val="24"/>
          <w:szCs w:val="24"/>
        </w:rPr>
        <w:t>е</w:t>
      </w:r>
      <w:r w:rsidRPr="005E55BA">
        <w:rPr>
          <w:rFonts w:ascii="Times New Roman" w:hAnsi="Times New Roman"/>
          <w:b/>
          <w:sz w:val="24"/>
          <w:szCs w:val="24"/>
        </w:rPr>
        <w:t xml:space="preserve"> семьи </w:t>
      </w:r>
      <w:r>
        <w:rPr>
          <w:rFonts w:ascii="Times New Roman" w:hAnsi="Times New Roman"/>
          <w:b/>
          <w:sz w:val="24"/>
          <w:szCs w:val="24"/>
        </w:rPr>
        <w:t>Владыкиных в категорию СОП и у</w:t>
      </w:r>
      <w:r w:rsidRPr="005E55BA">
        <w:rPr>
          <w:rFonts w:ascii="Times New Roman" w:hAnsi="Times New Roman"/>
          <w:b/>
          <w:sz w:val="24"/>
          <w:szCs w:val="24"/>
        </w:rPr>
        <w:t>тверждени</w:t>
      </w:r>
      <w:r>
        <w:rPr>
          <w:rFonts w:ascii="Times New Roman" w:hAnsi="Times New Roman"/>
          <w:b/>
          <w:sz w:val="24"/>
          <w:szCs w:val="24"/>
        </w:rPr>
        <w:t>и</w:t>
      </w:r>
      <w:r w:rsidRPr="005E55BA">
        <w:rPr>
          <w:rFonts w:ascii="Times New Roman" w:hAnsi="Times New Roman"/>
          <w:b/>
          <w:sz w:val="24"/>
          <w:szCs w:val="24"/>
        </w:rPr>
        <w:t xml:space="preserve"> индивидуальной  программы социальной  реабилитации</w:t>
      </w:r>
      <w:r>
        <w:rPr>
          <w:rFonts w:ascii="Times New Roman" w:hAnsi="Times New Roman"/>
          <w:b/>
        </w:rPr>
        <w:t>.</w:t>
      </w:r>
    </w:p>
    <w:p w:rsidR="000F140B" w:rsidRDefault="000F140B" w:rsidP="00833806">
      <w:pPr>
        <w:spacing w:after="0" w:line="240" w:lineRule="auto"/>
        <w:jc w:val="both"/>
        <w:rPr>
          <w:rFonts w:ascii="Times New Roman" w:hAnsi="Times New Roman"/>
          <w:sz w:val="24"/>
          <w:szCs w:val="24"/>
        </w:rPr>
      </w:pPr>
      <w:r w:rsidRPr="007A1E4E">
        <w:rPr>
          <w:rFonts w:ascii="Times New Roman" w:hAnsi="Times New Roman"/>
          <w:sz w:val="24"/>
          <w:szCs w:val="24"/>
          <w:u w:val="single"/>
        </w:rPr>
        <w:t>Доклад</w:t>
      </w:r>
      <w:r>
        <w:rPr>
          <w:rFonts w:ascii="Times New Roman" w:hAnsi="Times New Roman"/>
          <w:sz w:val="24"/>
          <w:szCs w:val="24"/>
          <w:u w:val="single"/>
        </w:rPr>
        <w:t>чик</w:t>
      </w:r>
      <w:r w:rsidRPr="00FC66F5">
        <w:rPr>
          <w:rFonts w:ascii="Times New Roman" w:hAnsi="Times New Roman"/>
          <w:sz w:val="24"/>
          <w:szCs w:val="24"/>
        </w:rPr>
        <w:t xml:space="preserve">: </w:t>
      </w:r>
      <w:r>
        <w:rPr>
          <w:rFonts w:ascii="Times New Roman" w:hAnsi="Times New Roman"/>
          <w:sz w:val="24"/>
          <w:szCs w:val="24"/>
        </w:rPr>
        <w:t>Демина Ольга Анатольевна -</w:t>
      </w:r>
      <w:r w:rsidRPr="008D2862">
        <w:rPr>
          <w:rFonts w:ascii="Times New Roman" w:hAnsi="Times New Roman"/>
          <w:sz w:val="24"/>
          <w:szCs w:val="24"/>
        </w:rPr>
        <w:t xml:space="preserve"> </w:t>
      </w:r>
      <w:r>
        <w:rPr>
          <w:rFonts w:ascii="Times New Roman" w:hAnsi="Times New Roman"/>
          <w:sz w:val="24"/>
          <w:szCs w:val="24"/>
        </w:rPr>
        <w:t>заведующая отделением  Комплексного центра социального обслуживания населения  Кизнерского  района</w:t>
      </w:r>
    </w:p>
    <w:p w:rsidR="000F140B" w:rsidRPr="00804A01" w:rsidRDefault="000F140B" w:rsidP="0083380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 доклада (3 мин.)</w:t>
      </w:r>
    </w:p>
    <w:p w:rsidR="000F140B" w:rsidRPr="00464CCC" w:rsidRDefault="000F140B" w:rsidP="00833806">
      <w:pPr>
        <w:spacing w:after="0" w:line="240" w:lineRule="auto"/>
        <w:rPr>
          <w:rFonts w:ascii="Times New Roman" w:hAnsi="Times New Roman"/>
          <w:color w:val="000000"/>
          <w:sz w:val="24"/>
          <w:szCs w:val="24"/>
          <w:shd w:val="clear" w:color="auto" w:fill="FFFFFF"/>
        </w:rPr>
      </w:pPr>
    </w:p>
    <w:p w:rsidR="000F140B" w:rsidRDefault="000F140B" w:rsidP="00833806">
      <w:pPr>
        <w:pStyle w:val="NoSpacing"/>
        <w:jc w:val="both"/>
        <w:rPr>
          <w:rFonts w:ascii="Times New Roman" w:hAnsi="Times New Roman"/>
          <w:b/>
          <w:sz w:val="24"/>
          <w:szCs w:val="24"/>
        </w:rPr>
      </w:pPr>
      <w:r>
        <w:rPr>
          <w:rFonts w:ascii="Times New Roman" w:hAnsi="Times New Roman"/>
          <w:b/>
          <w:sz w:val="24"/>
          <w:szCs w:val="24"/>
        </w:rPr>
        <w:t>4</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w:t>
      </w:r>
    </w:p>
    <w:p w:rsidR="000F140B" w:rsidRDefault="000F140B" w:rsidP="00833806">
      <w:pPr>
        <w:pStyle w:val="NoSpacing"/>
        <w:jc w:val="both"/>
        <w:rPr>
          <w:rFonts w:ascii="Times New Roman" w:hAnsi="Times New Roman"/>
          <w:sz w:val="24"/>
          <w:szCs w:val="24"/>
        </w:rPr>
      </w:pPr>
      <w:r>
        <w:rPr>
          <w:rFonts w:ascii="Times New Roman" w:hAnsi="Times New Roman"/>
          <w:sz w:val="24"/>
          <w:szCs w:val="24"/>
        </w:rPr>
        <w:t>-   6  дел об административных правонарушениях;</w:t>
      </w:r>
    </w:p>
    <w:p w:rsidR="000F140B" w:rsidRDefault="000F140B" w:rsidP="00833806">
      <w:pPr>
        <w:pStyle w:val="NoSpacing"/>
        <w:jc w:val="both"/>
        <w:rPr>
          <w:rFonts w:ascii="Times New Roman" w:hAnsi="Times New Roman"/>
          <w:sz w:val="24"/>
          <w:szCs w:val="24"/>
        </w:rPr>
      </w:pPr>
      <w:r>
        <w:rPr>
          <w:rFonts w:ascii="Times New Roman" w:hAnsi="Times New Roman"/>
          <w:sz w:val="24"/>
          <w:szCs w:val="24"/>
        </w:rPr>
        <w:t>-   1  информация</w:t>
      </w:r>
    </w:p>
    <w:p w:rsidR="000F140B" w:rsidRDefault="000F140B" w:rsidP="00833806">
      <w:pPr>
        <w:pStyle w:val="NoSpacing"/>
        <w:jc w:val="both"/>
        <w:rPr>
          <w:rFonts w:ascii="Times New Roman" w:hAnsi="Times New Roman"/>
          <w:sz w:val="24"/>
          <w:szCs w:val="24"/>
        </w:rPr>
      </w:pPr>
      <w:r>
        <w:rPr>
          <w:rFonts w:ascii="Times New Roman" w:hAnsi="Times New Roman"/>
          <w:sz w:val="24"/>
          <w:szCs w:val="24"/>
        </w:rPr>
        <w:t>Время  на  рассмотрение 1  материала  - 5 минут</w:t>
      </w:r>
    </w:p>
    <w:p w:rsidR="000F140B" w:rsidRDefault="000F140B" w:rsidP="00833806">
      <w:pPr>
        <w:pStyle w:val="NoSpacing"/>
        <w:jc w:val="both"/>
        <w:rPr>
          <w:rFonts w:ascii="Times New Roman" w:hAnsi="Times New Roman"/>
          <w:sz w:val="24"/>
          <w:szCs w:val="24"/>
        </w:rPr>
      </w:pPr>
      <w:r>
        <w:rPr>
          <w:rFonts w:ascii="Times New Roman" w:hAnsi="Times New Roman"/>
          <w:sz w:val="24"/>
          <w:szCs w:val="24"/>
        </w:rPr>
        <w:t>Время для ответов на вопросы- 3 минуты (1 ответ)</w:t>
      </w:r>
    </w:p>
    <w:p w:rsidR="000F140B" w:rsidRDefault="000F140B" w:rsidP="00833806">
      <w:pPr>
        <w:spacing w:after="0" w:line="240" w:lineRule="auto"/>
        <w:jc w:val="both"/>
        <w:rPr>
          <w:rFonts w:ascii="Times New Roman" w:hAnsi="Times New Roman"/>
          <w:b/>
          <w:sz w:val="24"/>
          <w:szCs w:val="24"/>
        </w:rPr>
      </w:pPr>
    </w:p>
    <w:p w:rsidR="000F140B" w:rsidRDefault="000F140B" w:rsidP="009E2D0C">
      <w:pPr>
        <w:pStyle w:val="36"/>
        <w:jc w:val="both"/>
        <w:rPr>
          <w:rFonts w:ascii="Times New Roman" w:hAnsi="Times New Roman"/>
          <w:b/>
          <w:sz w:val="24"/>
          <w:szCs w:val="24"/>
        </w:rPr>
      </w:pPr>
    </w:p>
    <w:p w:rsidR="000F140B" w:rsidRDefault="000F140B" w:rsidP="00833806">
      <w:pPr>
        <w:pStyle w:val="NoSpacing"/>
        <w:jc w:val="both"/>
        <w:rPr>
          <w:rFonts w:ascii="Times New Roman" w:hAnsi="Times New Roman"/>
          <w:b/>
          <w:color w:val="000000"/>
          <w:sz w:val="24"/>
          <w:szCs w:val="24"/>
          <w:shd w:val="clear" w:color="auto" w:fill="FFFFFF"/>
        </w:rPr>
      </w:pPr>
      <w:r>
        <w:rPr>
          <w:rFonts w:ascii="Times New Roman" w:hAnsi="Times New Roman"/>
          <w:b/>
          <w:color w:val="000000"/>
          <w:sz w:val="24"/>
          <w:szCs w:val="24"/>
          <w:u w:val="single"/>
          <w:shd w:val="clear" w:color="auto" w:fill="FFFFFF"/>
        </w:rPr>
        <w:t>1</w:t>
      </w:r>
      <w:r w:rsidRPr="009B34D3">
        <w:rPr>
          <w:rFonts w:ascii="Times New Roman" w:hAnsi="Times New Roman"/>
          <w:b/>
          <w:color w:val="000000"/>
          <w:sz w:val="24"/>
          <w:szCs w:val="24"/>
          <w:u w:val="single"/>
          <w:shd w:val="clear" w:color="auto" w:fill="FFFFFF"/>
        </w:rPr>
        <w:t>. По вопросу:</w:t>
      </w:r>
      <w:r>
        <w:rPr>
          <w:rFonts w:ascii="Times New Roman" w:hAnsi="Times New Roman"/>
          <w:color w:val="000000"/>
          <w:sz w:val="24"/>
          <w:szCs w:val="24"/>
          <w:shd w:val="clear" w:color="auto" w:fill="FFFFFF"/>
        </w:rPr>
        <w:t xml:space="preserve"> </w:t>
      </w:r>
      <w:r w:rsidRPr="00C8514A">
        <w:rPr>
          <w:rFonts w:ascii="Times New Roman" w:hAnsi="Times New Roman"/>
          <w:b/>
          <w:color w:val="000000"/>
          <w:sz w:val="24"/>
          <w:szCs w:val="24"/>
          <w:shd w:val="clear" w:color="auto" w:fill="FFFFFF"/>
        </w:rPr>
        <w:t>Об организации работы по вовлечению в спортивную деятельность детей, состоящих на ведомственных учетах.</w:t>
      </w:r>
    </w:p>
    <w:p w:rsidR="000F140B" w:rsidRDefault="000F140B" w:rsidP="00833806">
      <w:pPr>
        <w:pStyle w:val="NoSpacing"/>
        <w:jc w:val="both"/>
        <w:rPr>
          <w:rFonts w:ascii="Times New Roman" w:hAnsi="Times New Roman"/>
          <w:b/>
        </w:rPr>
      </w:pP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В Кизнерской ДЮСШ организовано обучение по дополнительным общеразвивающим и дополнительным предпрофессиональным программам</w:t>
      </w:r>
    </w:p>
    <w:p w:rsidR="000F140B" w:rsidRPr="00565661" w:rsidRDefault="000F140B" w:rsidP="00565661">
      <w:pPr>
        <w:spacing w:after="0" w:line="240" w:lineRule="auto"/>
        <w:jc w:val="both"/>
        <w:rPr>
          <w:rFonts w:ascii="Times New Roman" w:hAnsi="Times New Roman"/>
          <w:sz w:val="24"/>
          <w:szCs w:val="24"/>
        </w:rPr>
      </w:pPr>
      <w:r w:rsidRPr="00565661">
        <w:rPr>
          <w:rFonts w:ascii="Times New Roman" w:hAnsi="Times New Roman"/>
          <w:sz w:val="24"/>
          <w:szCs w:val="24"/>
        </w:rPr>
        <w:t xml:space="preserve"> по 9 видам спорта: лёгкая атлетика, лыжные гонки, баскетбол, волейбол, футбол, лапта, настольный теннис, шахматы, карате киокусинкай. В штатном расписании Кизнерской ДЮСШ имеется 18,2 педагогических ставки.  В ДЮСШ работают 8 штатных тренеров и 13 тренеров-преподавателей совместителей.  Размер оплаты труда тренера устанавливается в соответствии с нормативом оплаты труда за подготовку одного занимающегося согласно  с этапом подготовки спортсмена, выполнением контрольно-переводных нормативов и выполнения разрядных нормативов. Тренировочные занятия проводятся на базе Кизнерских школ №1 и №2, Кизнерской сельской школе, Ягульской школе, Верхнебемыжской школе, Балдеевской школе, Старокармыжской школе, ФСК «Юность», КСТ.  На 2019-2020 у.г. закомплектовано 635 обучающихся. </w:t>
      </w:r>
    </w:p>
    <w:p w:rsidR="000F140B" w:rsidRPr="00565661" w:rsidRDefault="000F140B" w:rsidP="00565661">
      <w:pPr>
        <w:spacing w:after="0" w:line="240" w:lineRule="auto"/>
        <w:jc w:val="both"/>
        <w:rPr>
          <w:rFonts w:ascii="Times New Roman" w:hAnsi="Times New Roman"/>
          <w:sz w:val="24"/>
          <w:szCs w:val="24"/>
        </w:rPr>
      </w:pPr>
    </w:p>
    <w:p w:rsidR="000F140B" w:rsidRPr="00565661" w:rsidRDefault="000F140B" w:rsidP="00565661">
      <w:pPr>
        <w:pStyle w:val="NormalWeb"/>
        <w:shd w:val="clear" w:color="auto" w:fill="FFFFFF"/>
        <w:spacing w:before="0" w:beforeAutospacing="0" w:after="0" w:afterAutospacing="0"/>
        <w:ind w:firstLine="567"/>
      </w:pPr>
      <w:r w:rsidRPr="00565661">
        <w:rPr>
          <w:b/>
          <w:bCs/>
        </w:rPr>
        <w:t>Основными формами работы тренеров-преподавателей  </w:t>
      </w:r>
      <w:r w:rsidRPr="00565661">
        <w:t>являются: учебно-тренировочные занятия, учебно-тренировочные сборы,  районные спортивные соревнования, спартакиада школ, физкультурные праздники, занятия в спортивных секциях, Спартакиады обучающихся образовательных организаций Удмуртской Республики, Первенства УР по разным видам спорта, олимпиада по ФК.</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 xml:space="preserve">На основании информации  о составе детей, состоящих на учёте,   и анализа карточек комплектования тренеров-преподавателей  выявлено, что в Кизнерской ДЮСШ занимаются: </w:t>
      </w:r>
    </w:p>
    <w:p w:rsidR="000F140B" w:rsidRPr="00565661" w:rsidRDefault="000F140B" w:rsidP="00565661">
      <w:pPr>
        <w:pStyle w:val="ListParagraph"/>
        <w:widowControl/>
        <w:numPr>
          <w:ilvl w:val="0"/>
          <w:numId w:val="20"/>
        </w:numPr>
        <w:autoSpaceDE/>
        <w:autoSpaceDN/>
        <w:adjustRightInd/>
        <w:ind w:firstLine="567"/>
        <w:jc w:val="both"/>
        <w:rPr>
          <w:sz w:val="24"/>
          <w:szCs w:val="24"/>
        </w:rPr>
      </w:pPr>
      <w:r w:rsidRPr="00565661">
        <w:rPr>
          <w:sz w:val="24"/>
          <w:szCs w:val="24"/>
        </w:rPr>
        <w:t xml:space="preserve">3 человека, состоящих на учёте (отделение лыжных гонок – Глебов Костя; отделение баскетбол – Бубнов Андрей, Молин Кирилл – л/атлетика). </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Во всех мероприятиях, проводимых в учреждении  и  вне его, в спортивных отделениях,  участвуют  все воспитанники школы или спортивных отделений,  в  том числе, и дети, состоящие  на  различного  вида профилактических  учетах.</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 xml:space="preserve">С января 2019 года проведено 30 районных мероприятий и 42 раза выезжали на республиканские соревнования. Всего  в районных мероприятиях приняло участие почти 2390 человек, на республиканских соревнованиях выступили  580 человек. Из них 9 человек стали победителями и призёрами республиканских соревнований, 1 победитель межрегиональных соревнований, , 1 призёр первенства ПФО, 4 человека приняли участие во всероссийских соревнованиях. </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 xml:space="preserve">Надо отметить, что в районных соревнованиях принимают участие спортсмены, которые стали победителями и призёрами в школьных соревнованиях (поселковые школы и с. Кизнер). Составы команд ограничены положениями при проведении районных соревнований. Состав команды формируют учителя физической культуры школ района и они же несут ответственность за жизнь и здоровье спортсменов при проезде к месту соревнования и обратно, а также при проведении соревнований. </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В районных соревнованиях приняли участие 16 учащихся школ района, состоящих на различного вида учётах. При этом, некоторые из них,  принимают участие в соревнованиях по нескольким видам, н-р Химич Пётр играл на районных соревнованиях по волейболу, баскетболу, футболу, выступал на летних и зимних играх; Бубнов Андрей – лапта, футбол, баскетбол, стритбол; Рябова Полина – настольный теннис, волейбол, Шевяков Виктор – летние игры, волейбол; Шадрин Дмитрий  - л/игры, зимние игры; Ендрихинский Дмитрий – осенний кросс, легкоатлетичекий пробег и другие.</w:t>
      </w:r>
    </w:p>
    <w:p w:rsidR="000F140B" w:rsidRPr="00565661" w:rsidRDefault="000F140B" w:rsidP="00565661">
      <w:pPr>
        <w:spacing w:after="0" w:line="240" w:lineRule="auto"/>
        <w:ind w:firstLine="567"/>
        <w:jc w:val="both"/>
        <w:rPr>
          <w:rFonts w:ascii="Times New Roman" w:hAnsi="Times New Roman"/>
          <w:sz w:val="24"/>
          <w:szCs w:val="24"/>
        </w:rPr>
      </w:pPr>
      <w:r w:rsidRPr="00565661">
        <w:rPr>
          <w:rFonts w:ascii="Times New Roman" w:hAnsi="Times New Roman"/>
          <w:sz w:val="24"/>
          <w:szCs w:val="24"/>
        </w:rPr>
        <w:t xml:space="preserve">В план мероприятий  заседания  педагогического  совета включен  вопрос об   особенностях  работы  тренеров-преподавателей с детьми «группы риска»; обучающимися,  состоящими  на  различного  вида профилактических  учетах, а также  воспитанниками, требующими особого педагогического подхода с привлечением психолога. </w:t>
      </w:r>
    </w:p>
    <w:p w:rsidR="000F140B" w:rsidRDefault="000F140B" w:rsidP="00833806">
      <w:pPr>
        <w:pStyle w:val="NoSpacing"/>
        <w:jc w:val="both"/>
        <w:rPr>
          <w:rFonts w:ascii="Times New Roman" w:hAnsi="Times New Roman"/>
          <w:b/>
        </w:rPr>
      </w:pPr>
    </w:p>
    <w:p w:rsidR="000F140B" w:rsidRPr="008F718A" w:rsidRDefault="000F140B" w:rsidP="008F718A">
      <w:pPr>
        <w:pStyle w:val="NoSpacing"/>
        <w:jc w:val="center"/>
        <w:rPr>
          <w:rFonts w:ascii="Times New Roman" w:hAnsi="Times New Roman"/>
          <w:b/>
          <w:i/>
        </w:rPr>
      </w:pPr>
      <w:r w:rsidRPr="008F718A">
        <w:rPr>
          <w:rFonts w:ascii="Times New Roman" w:hAnsi="Times New Roman"/>
          <w:b/>
          <w:i/>
        </w:rPr>
        <w:t>Решение 12/1</w:t>
      </w:r>
    </w:p>
    <w:p w:rsidR="000F140B" w:rsidRPr="00466F74" w:rsidRDefault="000F140B" w:rsidP="00833806">
      <w:pPr>
        <w:spacing w:after="0" w:line="240" w:lineRule="auto"/>
        <w:jc w:val="both"/>
        <w:rPr>
          <w:rFonts w:ascii="Times New Roman" w:hAnsi="Times New Roman"/>
          <w:sz w:val="24"/>
          <w:szCs w:val="24"/>
        </w:rPr>
      </w:pPr>
      <w:r>
        <w:rPr>
          <w:rFonts w:ascii="Times New Roman" w:hAnsi="Times New Roman"/>
          <w:sz w:val="24"/>
          <w:szCs w:val="24"/>
        </w:rPr>
        <w:t>1</w:t>
      </w:r>
      <w:r w:rsidRPr="00466F74">
        <w:rPr>
          <w:rFonts w:ascii="Times New Roman" w:hAnsi="Times New Roman"/>
          <w:sz w:val="24"/>
          <w:szCs w:val="24"/>
        </w:rPr>
        <w:t xml:space="preserve">.1. </w:t>
      </w:r>
      <w:r>
        <w:rPr>
          <w:rFonts w:ascii="Times New Roman" w:hAnsi="Times New Roman"/>
          <w:sz w:val="24"/>
          <w:szCs w:val="24"/>
        </w:rPr>
        <w:t xml:space="preserve"> </w:t>
      </w:r>
      <w:r w:rsidRPr="00466F74">
        <w:rPr>
          <w:rFonts w:ascii="Times New Roman" w:hAnsi="Times New Roman"/>
          <w:sz w:val="24"/>
          <w:szCs w:val="24"/>
        </w:rPr>
        <w:t>Информацию принять к сведению.</w:t>
      </w:r>
    </w:p>
    <w:p w:rsidR="000F140B" w:rsidRPr="00466F74" w:rsidRDefault="000F140B" w:rsidP="00833806">
      <w:pPr>
        <w:spacing w:after="0" w:line="240" w:lineRule="auto"/>
        <w:jc w:val="both"/>
        <w:rPr>
          <w:rFonts w:ascii="Times New Roman" w:hAnsi="Times New Roman"/>
          <w:sz w:val="24"/>
          <w:szCs w:val="24"/>
        </w:rPr>
      </w:pPr>
      <w:r w:rsidRPr="00466F74">
        <w:rPr>
          <w:rFonts w:ascii="Times New Roman" w:hAnsi="Times New Roman"/>
          <w:sz w:val="24"/>
          <w:szCs w:val="24"/>
        </w:rPr>
        <w:t xml:space="preserve">1.2. </w:t>
      </w:r>
      <w:r>
        <w:rPr>
          <w:rFonts w:ascii="Times New Roman" w:hAnsi="Times New Roman"/>
          <w:sz w:val="24"/>
          <w:szCs w:val="24"/>
        </w:rPr>
        <w:t xml:space="preserve"> </w:t>
      </w:r>
      <w:r w:rsidRPr="00466F74">
        <w:rPr>
          <w:rFonts w:ascii="Times New Roman" w:hAnsi="Times New Roman"/>
          <w:sz w:val="24"/>
          <w:szCs w:val="24"/>
        </w:rPr>
        <w:t>Администрации ДЮСШ:</w:t>
      </w:r>
    </w:p>
    <w:p w:rsidR="000F140B" w:rsidRPr="00466F74" w:rsidRDefault="000F140B" w:rsidP="00833806">
      <w:pPr>
        <w:spacing w:after="0" w:line="240" w:lineRule="auto"/>
        <w:jc w:val="both"/>
        <w:rPr>
          <w:rFonts w:ascii="Times New Roman" w:hAnsi="Times New Roman"/>
          <w:color w:val="000000"/>
          <w:sz w:val="24"/>
          <w:szCs w:val="24"/>
          <w:shd w:val="clear" w:color="auto" w:fill="FFFFFF"/>
        </w:rPr>
      </w:pPr>
      <w:r w:rsidRPr="00466F74">
        <w:rPr>
          <w:rFonts w:ascii="Times New Roman" w:hAnsi="Times New Roman"/>
          <w:sz w:val="24"/>
          <w:szCs w:val="24"/>
        </w:rPr>
        <w:t>1.2.1.</w:t>
      </w:r>
      <w:r>
        <w:rPr>
          <w:rFonts w:ascii="Times New Roman" w:hAnsi="Times New Roman"/>
          <w:sz w:val="24"/>
          <w:szCs w:val="24"/>
        </w:rPr>
        <w:t xml:space="preserve"> </w:t>
      </w:r>
      <w:r w:rsidRPr="00466F74">
        <w:rPr>
          <w:rFonts w:ascii="Times New Roman" w:hAnsi="Times New Roman"/>
          <w:sz w:val="24"/>
          <w:szCs w:val="24"/>
        </w:rPr>
        <w:t xml:space="preserve">Организовать  большую информационную работу (изготовление печатной продукции </w:t>
      </w:r>
      <w:r w:rsidRPr="00466F74">
        <w:rPr>
          <w:rFonts w:ascii="Times New Roman" w:hAnsi="Times New Roman"/>
          <w:color w:val="000000"/>
          <w:sz w:val="24"/>
          <w:szCs w:val="24"/>
          <w:shd w:val="clear" w:color="auto" w:fill="FFFFFF"/>
        </w:rPr>
        <w:t>об услугах, предоставляемых учреждениями, условиях при</w:t>
      </w:r>
      <w:r>
        <w:rPr>
          <w:rFonts w:ascii="Times New Roman" w:hAnsi="Times New Roman"/>
          <w:color w:val="000000"/>
          <w:sz w:val="24"/>
          <w:szCs w:val="24"/>
          <w:shd w:val="clear" w:color="auto" w:fill="FFFFFF"/>
        </w:rPr>
        <w:t>ема, режиме работы, достижениях). Р</w:t>
      </w:r>
      <w:r w:rsidRPr="00466F74">
        <w:rPr>
          <w:rFonts w:ascii="Times New Roman" w:hAnsi="Times New Roman"/>
          <w:color w:val="000000"/>
          <w:sz w:val="24"/>
          <w:szCs w:val="24"/>
          <w:shd w:val="clear" w:color="auto" w:fill="FFFFFF"/>
        </w:rPr>
        <w:t>азме</w:t>
      </w:r>
      <w:r>
        <w:rPr>
          <w:rFonts w:ascii="Times New Roman" w:hAnsi="Times New Roman"/>
          <w:color w:val="000000"/>
          <w:sz w:val="24"/>
          <w:szCs w:val="24"/>
          <w:shd w:val="clear" w:color="auto" w:fill="FFFFFF"/>
        </w:rPr>
        <w:t>стить информацию</w:t>
      </w:r>
      <w:r w:rsidRPr="00466F74">
        <w:rPr>
          <w:rFonts w:ascii="Times New Roman" w:hAnsi="Times New Roman"/>
          <w:color w:val="000000"/>
          <w:sz w:val="24"/>
          <w:szCs w:val="24"/>
          <w:shd w:val="clear" w:color="auto" w:fill="FFFFFF"/>
        </w:rPr>
        <w:t xml:space="preserve"> в СМИ, социальных сетях, информационных стендах.</w:t>
      </w:r>
    </w:p>
    <w:p w:rsidR="000F140B" w:rsidRPr="00466F74" w:rsidRDefault="000F140B" w:rsidP="00833806">
      <w:pPr>
        <w:spacing w:after="0" w:line="240" w:lineRule="auto"/>
        <w:jc w:val="both"/>
        <w:rPr>
          <w:rFonts w:ascii="Times New Roman" w:hAnsi="Times New Roman"/>
          <w:color w:val="000000"/>
          <w:sz w:val="24"/>
          <w:szCs w:val="24"/>
          <w:shd w:val="clear" w:color="auto" w:fill="FFFFFF"/>
        </w:rPr>
      </w:pPr>
      <w:r w:rsidRPr="00466F74">
        <w:rPr>
          <w:rFonts w:ascii="Times New Roman" w:hAnsi="Times New Roman"/>
          <w:color w:val="000000"/>
          <w:sz w:val="24"/>
          <w:szCs w:val="24"/>
          <w:shd w:val="clear" w:color="auto" w:fill="FFFFFF"/>
        </w:rPr>
        <w:t>1.2.2. Провести Дни открытых дверей для детей, состоящих на учете в ПДН и внутришкольных учетах.</w:t>
      </w:r>
    </w:p>
    <w:p w:rsidR="000F140B" w:rsidRPr="00466F74" w:rsidRDefault="000F140B" w:rsidP="00833806">
      <w:pPr>
        <w:spacing w:after="0" w:line="240" w:lineRule="auto"/>
        <w:jc w:val="both"/>
        <w:rPr>
          <w:rFonts w:ascii="Times New Roman" w:hAnsi="Times New Roman"/>
          <w:sz w:val="24"/>
          <w:szCs w:val="24"/>
        </w:rPr>
      </w:pPr>
      <w:r w:rsidRPr="00466F74">
        <w:rPr>
          <w:rFonts w:ascii="Times New Roman" w:hAnsi="Times New Roman"/>
          <w:color w:val="000000"/>
          <w:sz w:val="24"/>
          <w:szCs w:val="24"/>
          <w:shd w:val="clear" w:color="auto" w:fill="FFFFFF"/>
        </w:rPr>
        <w:t>1.2.3.  Провести  информационные встречи со школьниками, родителями, педагогами, на классных часах, родительских собраниях, совещаниях  с демонстрацией слайдовых презентаций о предоставляемых услугах  и достижениях детей, посещающих учреждение.</w:t>
      </w:r>
    </w:p>
    <w:p w:rsidR="000F140B" w:rsidRDefault="000F140B" w:rsidP="00833806">
      <w:pPr>
        <w:spacing w:after="0" w:line="240" w:lineRule="auto"/>
        <w:jc w:val="both"/>
        <w:rPr>
          <w:rFonts w:ascii="Times New Roman" w:hAnsi="Times New Roman"/>
          <w:sz w:val="24"/>
          <w:szCs w:val="24"/>
        </w:rPr>
      </w:pPr>
      <w:r>
        <w:rPr>
          <w:rFonts w:ascii="Times New Roman" w:hAnsi="Times New Roman"/>
          <w:sz w:val="24"/>
          <w:szCs w:val="24"/>
        </w:rPr>
        <w:t>1.2.4. Разработать проекты, направленные на организацию свободного времени несовершеннолетних, состоящих на ведомственных учетах ПДН  и школ.</w:t>
      </w:r>
    </w:p>
    <w:p w:rsidR="000F140B" w:rsidRPr="00D869A0" w:rsidRDefault="000F140B" w:rsidP="00833806">
      <w:pPr>
        <w:spacing w:after="0" w:line="240" w:lineRule="auto"/>
        <w:jc w:val="both"/>
        <w:rPr>
          <w:rFonts w:ascii="Times New Roman" w:hAnsi="Times New Roman"/>
          <w:b/>
          <w:i/>
          <w:sz w:val="24"/>
          <w:szCs w:val="24"/>
        </w:rPr>
      </w:pPr>
      <w:r>
        <w:rPr>
          <w:rFonts w:ascii="Times New Roman" w:hAnsi="Times New Roman"/>
          <w:sz w:val="24"/>
          <w:szCs w:val="24"/>
        </w:rPr>
        <w:t xml:space="preserve">1.2.5. Информировать КДН и ЗП об исполнении п.1.2.1.-1.2.4., по каждому пункту в отдельности,  </w:t>
      </w:r>
      <w:r w:rsidRPr="00D869A0">
        <w:rPr>
          <w:rFonts w:ascii="Times New Roman" w:hAnsi="Times New Roman"/>
          <w:b/>
          <w:i/>
          <w:sz w:val="24"/>
          <w:szCs w:val="24"/>
        </w:rPr>
        <w:t>в срок до 25 декабря 2019 года.</w:t>
      </w:r>
    </w:p>
    <w:p w:rsidR="000F140B" w:rsidRPr="00466F74" w:rsidRDefault="000F140B" w:rsidP="00833806">
      <w:pPr>
        <w:spacing w:after="0" w:line="240" w:lineRule="auto"/>
        <w:jc w:val="both"/>
        <w:rPr>
          <w:rFonts w:ascii="Times New Roman" w:hAnsi="Times New Roman"/>
          <w:sz w:val="24"/>
          <w:szCs w:val="24"/>
        </w:rPr>
      </w:pPr>
    </w:p>
    <w:p w:rsidR="000F140B" w:rsidRDefault="000F140B" w:rsidP="00833806">
      <w:pPr>
        <w:spacing w:after="0" w:line="240" w:lineRule="auto"/>
        <w:jc w:val="both"/>
        <w:rPr>
          <w:rFonts w:ascii="Times New Roman" w:hAnsi="Times New Roman"/>
          <w:sz w:val="24"/>
          <w:szCs w:val="24"/>
        </w:rPr>
      </w:pPr>
    </w:p>
    <w:p w:rsidR="000F140B" w:rsidRDefault="000F140B" w:rsidP="00833806">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u w:val="single"/>
          <w:shd w:val="clear" w:color="auto" w:fill="FFFFFF"/>
        </w:rPr>
        <w:t>2</w:t>
      </w:r>
      <w:r w:rsidRPr="009B34D3">
        <w:rPr>
          <w:rFonts w:ascii="Times New Roman" w:hAnsi="Times New Roman"/>
          <w:b/>
          <w:color w:val="000000"/>
          <w:sz w:val="24"/>
          <w:szCs w:val="24"/>
          <w:u w:val="single"/>
          <w:shd w:val="clear" w:color="auto" w:fill="FFFFFF"/>
        </w:rPr>
        <w:t>. По вопросу:</w:t>
      </w:r>
      <w:r>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Об организации работы по исполнению Закона УР от 06.07.2011 г. №34-РЗ «О мерах по профилактике алкогольной, наркотической и токсической зависимости в Удмуртской Республике».</w:t>
      </w:r>
    </w:p>
    <w:p w:rsidR="000F140B" w:rsidRDefault="000F140B" w:rsidP="008F718A">
      <w:pPr>
        <w:pStyle w:val="NoSpacing"/>
        <w:jc w:val="center"/>
        <w:rPr>
          <w:rFonts w:ascii="Times New Roman" w:hAnsi="Times New Roman"/>
          <w:b/>
          <w:i/>
        </w:rPr>
      </w:pPr>
    </w:p>
    <w:p w:rsidR="000F140B" w:rsidRPr="005A7B79" w:rsidRDefault="000F140B" w:rsidP="003F3FB7">
      <w:pPr>
        <w:pStyle w:val="1a"/>
        <w:shd w:val="clear" w:color="auto" w:fill="auto"/>
        <w:spacing w:after="0" w:line="240" w:lineRule="auto"/>
        <w:ind w:right="20" w:firstLine="708"/>
        <w:jc w:val="both"/>
        <w:rPr>
          <w:rFonts w:ascii="Times New Roman" w:hAnsi="Times New Roman"/>
          <w:sz w:val="24"/>
          <w:szCs w:val="24"/>
        </w:rPr>
      </w:pPr>
      <w:r w:rsidRPr="005A7B79">
        <w:rPr>
          <w:rFonts w:ascii="Times New Roman" w:hAnsi="Times New Roman"/>
          <w:color w:val="000000"/>
          <w:sz w:val="24"/>
          <w:szCs w:val="24"/>
        </w:rPr>
        <w:t xml:space="preserve">Работа по </w:t>
      </w:r>
      <w:r w:rsidRPr="005A7B79">
        <w:rPr>
          <w:rFonts w:ascii="Times New Roman" w:hAnsi="Times New Roman"/>
          <w:sz w:val="24"/>
          <w:szCs w:val="24"/>
        </w:rPr>
        <w:t>профилактике алкогольной, наркотической и токсической зависимости на территории</w:t>
      </w:r>
      <w:r w:rsidRPr="005A7B79">
        <w:rPr>
          <w:rFonts w:ascii="Times New Roman" w:hAnsi="Times New Roman"/>
          <w:color w:val="000000"/>
          <w:sz w:val="24"/>
          <w:szCs w:val="24"/>
        </w:rPr>
        <w:t xml:space="preserve"> Кизнерского района организована во взаимодействии с ОСЗН в Кизнерском районе, Межмуниципальным отделом МВД России «Кизнерский», БУЗ УР «Кизнерская РБ М3 УР», Комиссией по делам несовершеннолетних и защите их прав, отделом по работе с семьей, несовершеннолетними и опекаемыми детьми Администрации МО «Кизнерский район» и отделом культуры Администрации МО «Кизнерский район» и в соответствии с антинаркотическим планом.</w:t>
      </w:r>
    </w:p>
    <w:p w:rsidR="000F140B" w:rsidRPr="004F13B5" w:rsidRDefault="000F140B" w:rsidP="003F3FB7">
      <w:pPr>
        <w:spacing w:after="0" w:line="240" w:lineRule="auto"/>
        <w:ind w:firstLine="708"/>
        <w:jc w:val="both"/>
        <w:rPr>
          <w:rFonts w:ascii="Times New Roman" w:hAnsi="Times New Roman"/>
          <w:color w:val="000000"/>
          <w:sz w:val="24"/>
          <w:szCs w:val="24"/>
        </w:rPr>
      </w:pPr>
      <w:r w:rsidRPr="004F13B5">
        <w:rPr>
          <w:rFonts w:ascii="Times New Roman" w:hAnsi="Times New Roman"/>
          <w:color w:val="000000"/>
          <w:sz w:val="24"/>
          <w:szCs w:val="24"/>
        </w:rPr>
        <w:t xml:space="preserve">За 8 месяцев 2019 года в отделении профилактики безнадзорности детей и подростков прошли социальную реабилитацию 61 несовершеннолетний, из них 11 детей из семей, находящихся в СОП. В отделении социальной помощи семье и детям и профилактики безнадзорности находятся на обслуживании 80 семей, 130 детей, 135 человек. </w:t>
      </w:r>
      <w:r w:rsidRPr="004F13B5">
        <w:rPr>
          <w:rFonts w:ascii="Times New Roman" w:hAnsi="Times New Roman"/>
          <w:sz w:val="24"/>
          <w:szCs w:val="24"/>
        </w:rPr>
        <w:t xml:space="preserve">В Учреждении ведется работа с 12 семьями,  и 2 несовершеннолетними, находящимися в социально опасном положении, из них 5 семей, </w:t>
      </w:r>
      <w:r w:rsidRPr="004F13B5">
        <w:rPr>
          <w:rFonts w:ascii="Times New Roman" w:hAnsi="Times New Roman"/>
          <w:color w:val="000000"/>
          <w:sz w:val="24"/>
          <w:szCs w:val="24"/>
        </w:rPr>
        <w:t>находятся на обслуживании в отделении социальной помощи семье и детям и профилактики безнадзорности</w:t>
      </w:r>
      <w:r w:rsidRPr="004F13B5">
        <w:rPr>
          <w:rFonts w:ascii="Times New Roman" w:hAnsi="Times New Roman"/>
          <w:sz w:val="24"/>
          <w:szCs w:val="24"/>
        </w:rPr>
        <w:t>.</w:t>
      </w:r>
    </w:p>
    <w:p w:rsidR="000F140B" w:rsidRPr="004F13B5" w:rsidRDefault="000F140B" w:rsidP="003F3FB7">
      <w:pPr>
        <w:spacing w:after="0" w:line="240" w:lineRule="auto"/>
        <w:ind w:firstLine="709"/>
        <w:jc w:val="both"/>
        <w:outlineLvl w:val="0"/>
        <w:rPr>
          <w:rFonts w:ascii="Times New Roman" w:hAnsi="Times New Roman"/>
          <w:sz w:val="24"/>
          <w:szCs w:val="24"/>
        </w:rPr>
      </w:pPr>
      <w:r w:rsidRPr="004F13B5">
        <w:rPr>
          <w:rFonts w:ascii="Times New Roman" w:hAnsi="Times New Roman"/>
          <w:sz w:val="24"/>
          <w:szCs w:val="24"/>
        </w:rPr>
        <w:t>В отделениях работают программы «Волшебная мастерская», «Чудесный мир сказок», «Колокольчики души», «Связь поколений» они позволяют содействовать развитию ребенка как личности, развивать его способности, прививать навыки здорового образа жизни. В Учреждении создаются  условия для успешной социальной адаптации в обществе. С детьми, проживающими в приюте и находящимися на обслуживании в отделении социальной помощи семье и детям и профилактики безнадзорности, регулярно проводились индивидуальные беседы с участием психолога, коррекционно-развивающие занятия с детьми младшего школьного возраста и подростками: неделя Всемирного дня «Спасибо», «Разноцветная неделя», медицинской сестры «Наше здоровье в наших руках», «Педикулез. Чесотка», час здоровья «Загадки доктора Неболита», интерактивная беседа «Если выбор жизнь, то давайте жизнь любить» и др. Выпущены буклеты для родителей на тему «Весенний авитаминоз»</w:t>
      </w:r>
      <w:r w:rsidRPr="004F13B5">
        <w:rPr>
          <w:rFonts w:ascii="Times New Roman" w:hAnsi="Times New Roman"/>
          <w:color w:val="000000"/>
          <w:sz w:val="24"/>
          <w:szCs w:val="24"/>
        </w:rPr>
        <w:t>. Оформлены уголок здоровья</w:t>
      </w:r>
      <w:r w:rsidRPr="004F13B5">
        <w:rPr>
          <w:rFonts w:ascii="Times New Roman" w:hAnsi="Times New Roman"/>
          <w:sz w:val="24"/>
          <w:szCs w:val="24"/>
        </w:rPr>
        <w:t xml:space="preserve"> и уголок правовых знаний. </w:t>
      </w:r>
    </w:p>
    <w:p w:rsidR="000F140B" w:rsidRPr="004F13B5" w:rsidRDefault="000F140B" w:rsidP="003F3FB7">
      <w:pPr>
        <w:shd w:val="clear" w:color="auto" w:fill="FFFFFF"/>
        <w:spacing w:after="0" w:line="240" w:lineRule="auto"/>
        <w:ind w:right="14" w:firstLine="708"/>
        <w:jc w:val="both"/>
        <w:rPr>
          <w:rFonts w:ascii="Times New Roman" w:hAnsi="Times New Roman"/>
          <w:sz w:val="24"/>
          <w:szCs w:val="24"/>
        </w:rPr>
      </w:pPr>
      <w:r w:rsidRPr="004F13B5">
        <w:rPr>
          <w:rFonts w:ascii="Times New Roman" w:hAnsi="Times New Roman"/>
          <w:sz w:val="24"/>
          <w:szCs w:val="24"/>
        </w:rPr>
        <w:t xml:space="preserve">Проведен комплекс мероприятий направленный на сохранение и укрепление физического и психологического здоровья детей, воспитание потребности в здоровом образе жизни. Родители вместе с детьми принимали участие в различных беседах, викторинах, конкурсах и играх. Кроме того проведен комплекс мероприятий направленный на духовно-нравственное развитие взрослых и детей: экскурсии, встречи и православные беседы со священником Свято-Троицкого храма и настоятелем Свято-Троицкого храма. </w:t>
      </w:r>
    </w:p>
    <w:p w:rsidR="000F140B" w:rsidRPr="004F13B5" w:rsidRDefault="000F140B" w:rsidP="003F3FB7">
      <w:pPr>
        <w:spacing w:after="0" w:line="240" w:lineRule="auto"/>
        <w:ind w:firstLine="708"/>
        <w:jc w:val="both"/>
        <w:rPr>
          <w:rFonts w:ascii="Times New Roman" w:hAnsi="Times New Roman"/>
          <w:color w:val="000000"/>
          <w:sz w:val="24"/>
          <w:szCs w:val="24"/>
        </w:rPr>
      </w:pPr>
      <w:r w:rsidRPr="004F13B5">
        <w:rPr>
          <w:rFonts w:ascii="Times New Roman" w:hAnsi="Times New Roman"/>
          <w:sz w:val="24"/>
          <w:szCs w:val="24"/>
        </w:rPr>
        <w:t xml:space="preserve">В Муниципальных образованиях Кизнерского района, где ведется социальный патронаж семей, организованы и проведены праздничные мероприятия,  </w:t>
      </w:r>
      <w:r w:rsidRPr="004F13B5">
        <w:rPr>
          <w:rFonts w:ascii="Times New Roman" w:hAnsi="Times New Roman"/>
          <w:color w:val="000000"/>
          <w:sz w:val="24"/>
          <w:szCs w:val="24"/>
        </w:rPr>
        <w:t>посвященные Дню защитников Отечества и Международному женскому дню, Дню защиты детей, Дню семьи, любви и верности.</w:t>
      </w:r>
    </w:p>
    <w:p w:rsidR="000F140B" w:rsidRPr="004F13B5" w:rsidRDefault="000F140B" w:rsidP="003F3FB7">
      <w:pPr>
        <w:spacing w:after="0" w:line="240" w:lineRule="auto"/>
        <w:ind w:firstLine="708"/>
        <w:jc w:val="both"/>
        <w:rPr>
          <w:rFonts w:ascii="Times New Roman" w:hAnsi="Times New Roman"/>
          <w:sz w:val="24"/>
          <w:szCs w:val="24"/>
        </w:rPr>
      </w:pPr>
      <w:r w:rsidRPr="004F13B5">
        <w:rPr>
          <w:rFonts w:ascii="Times New Roman" w:hAnsi="Times New Roman"/>
          <w:color w:val="000000"/>
          <w:sz w:val="24"/>
          <w:szCs w:val="24"/>
        </w:rPr>
        <w:t xml:space="preserve"> В КЦСОН Кизнерского района проведены: фольклорный праздник «Раз в крещенский вечерок», праздник, посвященный Дню защитника Отечества «Красив в строю – силен в бою», концертно-игровая программа, посвященная Международному женскому дню «Светлый праздник – мамин день», мероприятия «Масленица – блинница, весны именниница»,</w:t>
      </w:r>
      <w:r w:rsidRPr="004F13B5">
        <w:rPr>
          <w:rFonts w:ascii="Times New Roman" w:hAnsi="Times New Roman"/>
          <w:sz w:val="24"/>
          <w:szCs w:val="24"/>
        </w:rPr>
        <w:t xml:space="preserve"> «Нам пасха радость всем несет», праздничная программа, посвященная празднованию Дня Победы в ВОВ «От всей души с поклоном и любовью», концертно-конкурсная программа ко Дню семьи, конкурсно-игровая программа ко Дню защиты детей «Счастье, солнце, дружба – вот что детям нужно», игровая  программа ко Дню семьи, любви и верности, Спартакиада сводных отрядов – «Искатели приключений»   в них приняло участие около 300 человек. </w:t>
      </w:r>
    </w:p>
    <w:p w:rsidR="000F140B" w:rsidRPr="004F13B5" w:rsidRDefault="000F140B" w:rsidP="003F3FB7">
      <w:pPr>
        <w:spacing w:after="0" w:line="240" w:lineRule="auto"/>
        <w:ind w:firstLine="709"/>
        <w:jc w:val="both"/>
        <w:rPr>
          <w:rFonts w:ascii="Times New Roman" w:hAnsi="Times New Roman"/>
          <w:sz w:val="24"/>
          <w:szCs w:val="24"/>
        </w:rPr>
      </w:pPr>
      <w:r w:rsidRPr="004F13B5">
        <w:rPr>
          <w:rFonts w:ascii="Times New Roman" w:hAnsi="Times New Roman"/>
          <w:sz w:val="24"/>
          <w:szCs w:val="24"/>
        </w:rPr>
        <w:t>Оказывалась консультативная помощь родителям</w:t>
      </w:r>
      <w:r w:rsidRPr="004F13B5">
        <w:rPr>
          <w:rFonts w:ascii="Times New Roman" w:hAnsi="Times New Roman"/>
          <w:sz w:val="24"/>
          <w:szCs w:val="24"/>
        </w:rPr>
        <w:tab/>
        <w:t xml:space="preserve">по воспитанию и обучению детей. </w:t>
      </w:r>
    </w:p>
    <w:p w:rsidR="000F140B" w:rsidRPr="003F3FB7" w:rsidRDefault="000F140B" w:rsidP="003F3FB7">
      <w:pPr>
        <w:pStyle w:val="NormalWeb"/>
        <w:shd w:val="clear" w:color="auto" w:fill="FFFFFF"/>
        <w:spacing w:before="0" w:beforeAutospacing="0" w:after="0" w:afterAutospacing="0"/>
        <w:ind w:firstLine="709"/>
        <w:jc w:val="both"/>
        <w:rPr>
          <w:color w:val="052635"/>
        </w:rPr>
      </w:pPr>
      <w:r w:rsidRPr="004F13B5">
        <w:t xml:space="preserve">13 февраля 2019 года в Кизнерском районе прошел День Министерства социальной политики и труда Удмуртской Республики. В рамках этого мероприятия отделом социальной, семейной политики и охраны прав детства Администрации муниципального образования «Кизнерский район» был организован на базе нашего Учреждения круглый стол «Проблемы и меры социальной поддержки многодетных семей». Данный круглый стол вела начальник управления по делам семьи и детства Министерства социальной политики и труда Удмуртской Республики Клокова А. Л., которая рассказала, присутствующим какие изменения произошли в законодательстве Удмуртской Республики в части предоставления мер социальной поддержки семьям с детьми. Кроме этого заведующая отделением профилактики безнадзорности детей и подростков Демина О.А. рассказала о социальной реабилитации, отдыхе, оздоровлении и занятости детей и подростков на базе КЦСОН Кизнерского района. 29 мая 2019 года для семей, находящихся в социально опасном положении организован и проведен Круглый стол «Сила слова» направленный на профилактику жестокого обращения с детьми. </w:t>
      </w:r>
    </w:p>
    <w:p w:rsidR="000F140B" w:rsidRPr="005A7B79" w:rsidRDefault="000F140B" w:rsidP="003F3FB7">
      <w:pPr>
        <w:pStyle w:val="1a"/>
        <w:shd w:val="clear" w:color="auto" w:fill="auto"/>
        <w:spacing w:after="0" w:line="240" w:lineRule="auto"/>
        <w:ind w:right="20" w:firstLine="568"/>
        <w:jc w:val="both"/>
        <w:rPr>
          <w:rFonts w:ascii="Times New Roman" w:hAnsi="Times New Roman"/>
          <w:color w:val="000000"/>
          <w:sz w:val="24"/>
          <w:szCs w:val="24"/>
        </w:rPr>
      </w:pPr>
      <w:r w:rsidRPr="005A7B79">
        <w:rPr>
          <w:rFonts w:ascii="Times New Roman" w:hAnsi="Times New Roman"/>
          <w:color w:val="000000"/>
          <w:sz w:val="24"/>
          <w:szCs w:val="24"/>
        </w:rPr>
        <w:t xml:space="preserve">Регулярно осуществлялись проверки семей и социальный патронаж семей, находящихся в трудной жизненной ситуации и в социально опасном положении. </w:t>
      </w:r>
    </w:p>
    <w:p w:rsidR="000F140B" w:rsidRDefault="000F140B" w:rsidP="00020878">
      <w:pPr>
        <w:spacing w:after="0" w:line="240" w:lineRule="auto"/>
        <w:jc w:val="both"/>
        <w:rPr>
          <w:rFonts w:ascii="Times New Roman" w:hAnsi="Times New Roman"/>
          <w:sz w:val="24"/>
          <w:szCs w:val="24"/>
        </w:rPr>
      </w:pPr>
      <w:r w:rsidRPr="004F13B5">
        <w:rPr>
          <w:rFonts w:ascii="Times New Roman" w:hAnsi="Times New Roman"/>
          <w:sz w:val="24"/>
          <w:szCs w:val="24"/>
        </w:rPr>
        <w:t xml:space="preserve">  </w:t>
      </w:r>
      <w:r>
        <w:rPr>
          <w:rFonts w:ascii="Times New Roman" w:hAnsi="Times New Roman"/>
          <w:sz w:val="24"/>
          <w:szCs w:val="24"/>
        </w:rPr>
        <w:t>Отделом физкультуры и спорта ежегодно  проводится около 135 спортивно-массовых мероприятий среди детей и взрослых. В спортивно-массовых мероприятиях в течение года принимает участие  9329 человек. С 2014 года в посёлке Кизнер функционирует  физкультурно- спортивный клуб «Юность. В клубе работают 5 тренеров по различным видам спорта. На сегодняшний день занимается 315 человек в кружках и секциях. Одной из задач является внедрение ВФСК ГТО в Кизнерском районе. В 2019 году 240 человек получили знаки отличия.</w:t>
      </w:r>
    </w:p>
    <w:p w:rsidR="000F140B" w:rsidRPr="00EB4ECA" w:rsidRDefault="000F140B" w:rsidP="00020878">
      <w:pPr>
        <w:spacing w:after="0" w:line="240" w:lineRule="auto"/>
        <w:jc w:val="both"/>
        <w:rPr>
          <w:rFonts w:ascii="Times New Roman" w:hAnsi="Times New Roman"/>
          <w:sz w:val="24"/>
          <w:szCs w:val="24"/>
        </w:rPr>
      </w:pPr>
      <w:r>
        <w:rPr>
          <w:rFonts w:ascii="Times New Roman" w:hAnsi="Times New Roman"/>
          <w:sz w:val="24"/>
          <w:szCs w:val="24"/>
        </w:rPr>
        <w:tab/>
        <w:t>Специалисты МУК «Кизнерская межпоселенческая центральная районная библиотека»</w:t>
      </w:r>
      <w:r w:rsidRPr="00EB4ECA">
        <w:rPr>
          <w:rFonts w:ascii="Times New Roman" w:hAnsi="Times New Roman"/>
          <w:sz w:val="24"/>
          <w:szCs w:val="24"/>
        </w:rPr>
        <w:t>, имея богатые информационные ресурсы и опыт массовой и ин</w:t>
      </w:r>
      <w:r>
        <w:rPr>
          <w:rFonts w:ascii="Times New Roman" w:hAnsi="Times New Roman"/>
          <w:sz w:val="24"/>
          <w:szCs w:val="24"/>
        </w:rPr>
        <w:t>формационной работы</w:t>
      </w:r>
      <w:r w:rsidRPr="00EB4ECA">
        <w:rPr>
          <w:rFonts w:ascii="Times New Roman" w:hAnsi="Times New Roman"/>
          <w:sz w:val="24"/>
          <w:szCs w:val="24"/>
        </w:rPr>
        <w:t>, ведут активную профилактическую рабо</w:t>
      </w:r>
      <w:r>
        <w:rPr>
          <w:rFonts w:ascii="Times New Roman" w:hAnsi="Times New Roman"/>
          <w:sz w:val="24"/>
          <w:szCs w:val="24"/>
        </w:rPr>
        <w:t>ту, направленную</w:t>
      </w:r>
      <w:r w:rsidRPr="00EB4ECA">
        <w:rPr>
          <w:rFonts w:ascii="Times New Roman" w:hAnsi="Times New Roman"/>
          <w:sz w:val="24"/>
          <w:szCs w:val="24"/>
        </w:rPr>
        <w:t xml:space="preserve"> на </w:t>
      </w:r>
      <w:r>
        <w:rPr>
          <w:rFonts w:ascii="Times New Roman" w:hAnsi="Times New Roman"/>
          <w:sz w:val="24"/>
          <w:szCs w:val="24"/>
        </w:rPr>
        <w:t xml:space="preserve"> профилактику </w:t>
      </w:r>
      <w:r w:rsidRPr="00BB3497">
        <w:rPr>
          <w:rFonts w:ascii="Times New Roman" w:hAnsi="Times New Roman"/>
          <w:sz w:val="24"/>
          <w:szCs w:val="24"/>
        </w:rPr>
        <w:t xml:space="preserve">алкогольной, </w:t>
      </w:r>
      <w:r>
        <w:rPr>
          <w:rFonts w:ascii="Times New Roman" w:hAnsi="Times New Roman"/>
          <w:sz w:val="24"/>
          <w:szCs w:val="24"/>
        </w:rPr>
        <w:t>наркотической</w:t>
      </w:r>
      <w:r w:rsidRPr="00BB3497">
        <w:rPr>
          <w:rFonts w:ascii="Times New Roman" w:hAnsi="Times New Roman"/>
          <w:sz w:val="24"/>
          <w:szCs w:val="24"/>
        </w:rPr>
        <w:t xml:space="preserve"> и токсической зависимости</w:t>
      </w:r>
      <w:r w:rsidRPr="00EB4ECA">
        <w:rPr>
          <w:rFonts w:ascii="Times New Roman" w:hAnsi="Times New Roman"/>
          <w:sz w:val="24"/>
          <w:szCs w:val="24"/>
        </w:rPr>
        <w:t>.</w:t>
      </w:r>
    </w:p>
    <w:p w:rsidR="000F140B" w:rsidRPr="00020878" w:rsidRDefault="000F140B" w:rsidP="00A457D7">
      <w:pPr>
        <w:spacing w:after="0" w:line="240" w:lineRule="auto"/>
        <w:ind w:firstLine="709"/>
        <w:jc w:val="both"/>
        <w:rPr>
          <w:rFonts w:ascii="Times New Roman" w:hAnsi="Times New Roman"/>
          <w:sz w:val="24"/>
          <w:szCs w:val="24"/>
        </w:rPr>
      </w:pPr>
      <w:r w:rsidRPr="005822CD">
        <w:rPr>
          <w:rFonts w:ascii="Times New Roman" w:hAnsi="Times New Roman"/>
          <w:sz w:val="24"/>
          <w:szCs w:val="24"/>
        </w:rPr>
        <w:t xml:space="preserve">  Прежде всего, хочется отметить такую категорию слушателей мероприятий, как молодое поколение. Именно в юном и молодом возрасте нужно доводить до человека мысль о том, каковы последствия вредных привычек. В этом отношении стоит акцентировать внимание на таком моменте, что на протяжении нескольких лет ЦРБ сотрудничает со специалистами Отдела по делам несовершеннолетних и профилактике правонарушений Администрации МО «Кизнерский район», выступая в качестве ведущих на мероприятиях, направленных на профилактику асоциального поведения среди трудных подростков и их родителей, формирование принципов здорового образа жизни. Только за март - апрель 2019 года в тандеме с Кизнерским советом по профилактике правонарушений и преступлений  библиотекарями района на совместных родительских собраниях для учащихся школ района и их родителей было проведено 7 мероприятий. </w:t>
      </w:r>
      <w:r w:rsidRPr="005822CD">
        <w:rPr>
          <w:rFonts w:ascii="Times New Roman" w:hAnsi="Times New Roman"/>
          <w:color w:val="000000"/>
          <w:sz w:val="24"/>
          <w:szCs w:val="24"/>
        </w:rPr>
        <w:t xml:space="preserve">В июне в рамках Месячника антинаркотической направленности в библиотеках прошли: </w:t>
      </w:r>
    </w:p>
    <w:p w:rsidR="000F140B" w:rsidRPr="005822CD" w:rsidRDefault="000F140B" w:rsidP="00A457D7">
      <w:pPr>
        <w:pStyle w:val="ListParagraph"/>
        <w:widowControl/>
        <w:numPr>
          <w:ilvl w:val="0"/>
          <w:numId w:val="15"/>
        </w:numPr>
        <w:autoSpaceDE/>
        <w:autoSpaceDN/>
        <w:adjustRightInd/>
        <w:jc w:val="both"/>
        <w:rPr>
          <w:color w:val="000000"/>
          <w:sz w:val="24"/>
          <w:szCs w:val="24"/>
        </w:rPr>
      </w:pPr>
      <w:r w:rsidRPr="005822CD">
        <w:rPr>
          <w:color w:val="000000"/>
          <w:sz w:val="24"/>
          <w:szCs w:val="24"/>
        </w:rPr>
        <w:t>Час тревоги «Дыши свободно, дыши легко» (Старокопкинский филиал);</w:t>
      </w:r>
    </w:p>
    <w:p w:rsidR="000F140B" w:rsidRPr="005822CD" w:rsidRDefault="000F140B" w:rsidP="00A457D7">
      <w:pPr>
        <w:pStyle w:val="ListParagraph"/>
        <w:widowControl/>
        <w:numPr>
          <w:ilvl w:val="0"/>
          <w:numId w:val="15"/>
        </w:numPr>
        <w:autoSpaceDE/>
        <w:autoSpaceDN/>
        <w:adjustRightInd/>
        <w:jc w:val="both"/>
        <w:rPr>
          <w:color w:val="000000"/>
          <w:sz w:val="24"/>
          <w:szCs w:val="24"/>
        </w:rPr>
      </w:pPr>
      <w:r w:rsidRPr="005822CD">
        <w:rPr>
          <w:color w:val="000000"/>
          <w:sz w:val="24"/>
          <w:szCs w:val="24"/>
        </w:rPr>
        <w:t>Час профилактики «Беда, которую несут наркотики» (Безменшурский филиал);</w:t>
      </w:r>
    </w:p>
    <w:p w:rsidR="000F140B" w:rsidRPr="005822CD" w:rsidRDefault="000F140B" w:rsidP="00A457D7">
      <w:pPr>
        <w:pStyle w:val="ListParagraph"/>
        <w:widowControl/>
        <w:numPr>
          <w:ilvl w:val="0"/>
          <w:numId w:val="15"/>
        </w:numPr>
        <w:autoSpaceDE/>
        <w:autoSpaceDN/>
        <w:adjustRightInd/>
        <w:jc w:val="both"/>
        <w:rPr>
          <w:color w:val="000000"/>
          <w:sz w:val="24"/>
          <w:szCs w:val="24"/>
        </w:rPr>
      </w:pPr>
      <w:r w:rsidRPr="005822CD">
        <w:rPr>
          <w:color w:val="000000"/>
          <w:sz w:val="24"/>
          <w:szCs w:val="24"/>
        </w:rPr>
        <w:t>Урок – игра «Полезным привычкам – да!»(Безменшурский филиал);</w:t>
      </w:r>
      <w:r w:rsidRPr="005822CD">
        <w:rPr>
          <w:color w:val="000000"/>
          <w:sz w:val="24"/>
          <w:szCs w:val="24"/>
        </w:rPr>
        <w:tab/>
      </w:r>
    </w:p>
    <w:p w:rsidR="000F140B" w:rsidRPr="005822CD" w:rsidRDefault="000F140B" w:rsidP="00A457D7">
      <w:pPr>
        <w:pStyle w:val="ListParagraph"/>
        <w:widowControl/>
        <w:numPr>
          <w:ilvl w:val="0"/>
          <w:numId w:val="15"/>
        </w:numPr>
        <w:autoSpaceDE/>
        <w:autoSpaceDN/>
        <w:adjustRightInd/>
        <w:jc w:val="both"/>
        <w:rPr>
          <w:color w:val="000000"/>
          <w:sz w:val="24"/>
          <w:szCs w:val="24"/>
        </w:rPr>
      </w:pPr>
      <w:r w:rsidRPr="005822CD">
        <w:rPr>
          <w:color w:val="000000"/>
          <w:sz w:val="24"/>
          <w:szCs w:val="24"/>
        </w:rPr>
        <w:t>Выставка «Судьбы, разбитые вдребезги»</w:t>
      </w:r>
      <w:r w:rsidRPr="005822CD">
        <w:rPr>
          <w:color w:val="000000"/>
          <w:sz w:val="24"/>
          <w:szCs w:val="24"/>
        </w:rPr>
        <w:tab/>
        <w:t>(Балдеевский филиал);</w:t>
      </w:r>
    </w:p>
    <w:p w:rsidR="000F140B" w:rsidRPr="005822CD" w:rsidRDefault="000F140B" w:rsidP="00A457D7">
      <w:pPr>
        <w:pStyle w:val="ListParagraph"/>
        <w:widowControl/>
        <w:numPr>
          <w:ilvl w:val="0"/>
          <w:numId w:val="15"/>
        </w:numPr>
        <w:autoSpaceDE/>
        <w:autoSpaceDN/>
        <w:adjustRightInd/>
        <w:jc w:val="both"/>
        <w:rPr>
          <w:color w:val="000000"/>
          <w:sz w:val="24"/>
          <w:szCs w:val="24"/>
        </w:rPr>
      </w:pPr>
      <w:r w:rsidRPr="005822CD">
        <w:rPr>
          <w:color w:val="000000"/>
          <w:sz w:val="24"/>
          <w:szCs w:val="24"/>
        </w:rPr>
        <w:t>Познавательная программа «Путешествие в страну Здоровье» (Вичурский филиал);</w:t>
      </w:r>
    </w:p>
    <w:p w:rsidR="000F140B" w:rsidRPr="005822CD" w:rsidRDefault="000F140B" w:rsidP="00A457D7">
      <w:pPr>
        <w:pStyle w:val="ListParagraph"/>
        <w:widowControl/>
        <w:numPr>
          <w:ilvl w:val="0"/>
          <w:numId w:val="15"/>
        </w:numPr>
        <w:autoSpaceDE/>
        <w:autoSpaceDN/>
        <w:adjustRightInd/>
        <w:jc w:val="both"/>
        <w:rPr>
          <w:sz w:val="24"/>
          <w:szCs w:val="24"/>
        </w:rPr>
      </w:pPr>
      <w:r w:rsidRPr="005822CD">
        <w:rPr>
          <w:color w:val="000000"/>
          <w:sz w:val="24"/>
          <w:szCs w:val="24"/>
        </w:rPr>
        <w:t>Информационная программа «Умей сказать «НЕТ!»</w:t>
      </w:r>
      <w:r w:rsidRPr="005822CD">
        <w:rPr>
          <w:color w:val="000000"/>
          <w:sz w:val="24"/>
          <w:szCs w:val="24"/>
        </w:rPr>
        <w:tab/>
        <w:t>(Крымско – Слудский филиал).</w:t>
      </w:r>
    </w:p>
    <w:p w:rsidR="000F140B" w:rsidRPr="005822CD" w:rsidRDefault="000F140B" w:rsidP="00A457D7">
      <w:pPr>
        <w:spacing w:after="0" w:line="240" w:lineRule="auto"/>
        <w:ind w:firstLine="709"/>
        <w:jc w:val="both"/>
        <w:rPr>
          <w:rFonts w:ascii="Times New Roman" w:hAnsi="Times New Roman"/>
          <w:sz w:val="24"/>
          <w:szCs w:val="24"/>
        </w:rPr>
      </w:pPr>
      <w:r w:rsidRPr="005822CD">
        <w:rPr>
          <w:rFonts w:ascii="Times New Roman" w:hAnsi="Times New Roman"/>
          <w:sz w:val="24"/>
          <w:szCs w:val="24"/>
        </w:rPr>
        <w:t>Акции – ещё одна актуальная форма работы наших учреждений в этом направлении. Библиотеки приняли участие и сами выступили в качестве организаторов таких акций, как «Сообщи, где торгуют смертью» (4 библиотеки), «Меняю сига</w:t>
      </w:r>
      <w:r>
        <w:rPr>
          <w:rFonts w:ascii="Times New Roman" w:hAnsi="Times New Roman"/>
          <w:sz w:val="24"/>
          <w:szCs w:val="24"/>
        </w:rPr>
        <w:t>рету на конфету» (Ягульский фили</w:t>
      </w:r>
      <w:r w:rsidRPr="005822CD">
        <w:rPr>
          <w:rFonts w:ascii="Times New Roman" w:hAnsi="Times New Roman"/>
          <w:sz w:val="24"/>
          <w:szCs w:val="24"/>
        </w:rPr>
        <w:t xml:space="preserve">ал), «Книга и газета вместо сигареты» (ЦРБ), «Забор трезвости» (РДБ).  Не осталась незамеченной в библиотеках (и не только) такая дата календаря, как Всероссийский день трезвости. </w:t>
      </w:r>
      <w:r w:rsidRPr="005822CD">
        <w:rPr>
          <w:rFonts w:ascii="Times New Roman" w:hAnsi="Times New Roman"/>
          <w:sz w:val="24"/>
          <w:szCs w:val="24"/>
          <w:shd w:val="clear" w:color="auto" w:fill="FFFFFF"/>
        </w:rPr>
        <w:t xml:space="preserve">Так,  для старшеклассников Старокопкинской школы проведён Урок здоровья "Будущее принадлежит трезвым нациям!". Ребята узнали историю этого праздника, посмотрели социальный ролик "Трезвость. Что это?", приняли участие в конкурсах пословиц и поговорок по антиалкогольной теме, попробовали свои силы в спортивных конкурсах. А </w:t>
      </w:r>
      <w:r w:rsidRPr="005822CD">
        <w:rPr>
          <w:rFonts w:ascii="Times New Roman" w:hAnsi="Times New Roman"/>
          <w:sz w:val="24"/>
          <w:szCs w:val="24"/>
        </w:rPr>
        <w:t xml:space="preserve">для студентов Кизнерского сельскохозяйственного техникума </w:t>
      </w:r>
      <w:r w:rsidRPr="005822CD">
        <w:rPr>
          <w:rFonts w:ascii="Times New Roman" w:hAnsi="Times New Roman"/>
          <w:sz w:val="24"/>
          <w:szCs w:val="24"/>
          <w:shd w:val="clear" w:color="auto" w:fill="FFFFFF"/>
        </w:rPr>
        <w:t xml:space="preserve">сотрудники центральной районной библиотеки </w:t>
      </w:r>
      <w:r w:rsidRPr="005822CD">
        <w:rPr>
          <w:rFonts w:ascii="Times New Roman" w:hAnsi="Times New Roman"/>
          <w:sz w:val="24"/>
          <w:szCs w:val="24"/>
        </w:rPr>
        <w:t>провели информационный час «Трезво жить – здорово!».  В других библиотеках в этот день прошли:</w:t>
      </w:r>
    </w:p>
    <w:p w:rsidR="000F140B" w:rsidRPr="005822CD" w:rsidRDefault="000F140B" w:rsidP="00A457D7">
      <w:pPr>
        <w:pStyle w:val="ListParagraph"/>
        <w:widowControl/>
        <w:numPr>
          <w:ilvl w:val="0"/>
          <w:numId w:val="16"/>
        </w:numPr>
        <w:autoSpaceDE/>
        <w:autoSpaceDN/>
        <w:adjustRightInd/>
        <w:jc w:val="both"/>
        <w:rPr>
          <w:sz w:val="24"/>
          <w:szCs w:val="24"/>
          <w:shd w:val="clear" w:color="auto" w:fill="FFFFFF"/>
        </w:rPr>
      </w:pPr>
      <w:r w:rsidRPr="005822CD">
        <w:rPr>
          <w:sz w:val="24"/>
          <w:szCs w:val="24"/>
        </w:rPr>
        <w:t>Урок профилактики «Жизнь прекрасна, не трать её напрасно!» (Короленко);</w:t>
      </w:r>
    </w:p>
    <w:p w:rsidR="000F140B" w:rsidRPr="005822CD" w:rsidRDefault="000F140B" w:rsidP="00A457D7">
      <w:pPr>
        <w:pStyle w:val="ListParagraph"/>
        <w:widowControl/>
        <w:numPr>
          <w:ilvl w:val="0"/>
          <w:numId w:val="16"/>
        </w:numPr>
        <w:autoSpaceDE/>
        <w:autoSpaceDN/>
        <w:adjustRightInd/>
        <w:jc w:val="both"/>
        <w:rPr>
          <w:sz w:val="24"/>
          <w:szCs w:val="24"/>
        </w:rPr>
      </w:pPr>
      <w:r w:rsidRPr="005822CD">
        <w:rPr>
          <w:sz w:val="24"/>
          <w:szCs w:val="24"/>
        </w:rPr>
        <w:t>Урок трезвости  «Трезвым родился - трезвым живи!» (Южный);</w:t>
      </w:r>
    </w:p>
    <w:p w:rsidR="000F140B" w:rsidRPr="005822CD" w:rsidRDefault="000F140B" w:rsidP="00A457D7">
      <w:pPr>
        <w:pStyle w:val="ListParagraph"/>
        <w:widowControl/>
        <w:numPr>
          <w:ilvl w:val="0"/>
          <w:numId w:val="16"/>
        </w:numPr>
        <w:autoSpaceDE/>
        <w:autoSpaceDN/>
        <w:adjustRightInd/>
        <w:jc w:val="both"/>
        <w:rPr>
          <w:sz w:val="24"/>
          <w:szCs w:val="24"/>
        </w:rPr>
      </w:pPr>
      <w:r w:rsidRPr="005822CD">
        <w:rPr>
          <w:sz w:val="24"/>
          <w:szCs w:val="24"/>
        </w:rPr>
        <w:t xml:space="preserve">Медиачас «Трезвость – выбор сильных» (Вичурка, Безменшур) и др. </w:t>
      </w:r>
    </w:p>
    <w:p w:rsidR="000F140B" w:rsidRPr="005822CD" w:rsidRDefault="000F140B" w:rsidP="00A457D7">
      <w:pPr>
        <w:pStyle w:val="NormalWeb"/>
        <w:shd w:val="clear" w:color="auto" w:fill="FFFFFF"/>
        <w:spacing w:before="0" w:beforeAutospacing="0" w:after="0" w:afterAutospacing="0"/>
        <w:ind w:firstLine="567"/>
        <w:jc w:val="both"/>
        <w:rPr>
          <w:shd w:val="clear" w:color="auto" w:fill="FFFFFF"/>
        </w:rPr>
      </w:pPr>
      <w:r w:rsidRPr="005822CD">
        <w:t xml:space="preserve">Интересно и с выдумкой подошли наши библиотекари к проведению этого дня. Например, в </w:t>
      </w:r>
      <w:r w:rsidRPr="005822CD">
        <w:rPr>
          <w:shd w:val="clear" w:color="auto" w:fill="FFFFFF"/>
        </w:rPr>
        <w:t xml:space="preserve">Южном филиале успешно прошла акция «Весь трезвый мир пьёт молоко и кефир». Всем посетителям библиотеки в этот день  предложили ароматный чай, свежее молоко и кефир. А в Удмурт-Сарамакском и Русско-Косинском филиалах можно было не только угоститься фиточаем, но и получить консультацию у фельдшера о здоровом питании, измерить давление и послушать профилактические беседы </w:t>
      </w:r>
      <w:r w:rsidRPr="005822CD">
        <w:t xml:space="preserve"> «Влияние алкоголя на наш организм и его последствия» и «Зелёная аптека». А ещё </w:t>
      </w:r>
      <w:r w:rsidRPr="005822CD">
        <w:rPr>
          <w:shd w:val="clear" w:color="auto" w:fill="FFFFFF"/>
        </w:rPr>
        <w:t xml:space="preserve">женщины «серебряного» возраста с удовольствием откликнулись на призыв поучаствовать велопробеге, который организовала Удмурт-Сарамакская библиотека. Это ли не наглядный пример того, как можно улучшить настроение, поднять тонус, не прибегая к алкогольным напиткам. </w:t>
      </w:r>
      <w:r w:rsidRPr="005822CD">
        <w:t xml:space="preserve">В Ягульском филиале  </w:t>
      </w:r>
      <w:r w:rsidRPr="005822CD">
        <w:rPr>
          <w:shd w:val="clear" w:color="auto" w:fill="FFFFFF"/>
        </w:rPr>
        <w:t xml:space="preserve">в библиотеке интересно прошла акция "ОтмеЧАЙ праздники трезво». Бемыжским филиалом были организованы спортивные состязания для молодых семей «Здоровым быть - здорово!», цель которых – поддержание трезвого образа жизни, пропаганда спорта и здоровья.  А перед походом на стадион дети и взрослые узнали об истории Дня трезвости, который  как никогда актуален в наши дни, а также о пользе занятий спортом.  </w:t>
      </w:r>
    </w:p>
    <w:p w:rsidR="000F140B" w:rsidRPr="005822CD" w:rsidRDefault="000F140B" w:rsidP="006C161F">
      <w:pPr>
        <w:spacing w:after="0" w:line="240" w:lineRule="auto"/>
        <w:ind w:firstLine="567"/>
        <w:jc w:val="both"/>
        <w:rPr>
          <w:rFonts w:ascii="Times New Roman" w:hAnsi="Times New Roman"/>
          <w:sz w:val="24"/>
          <w:szCs w:val="24"/>
          <w:shd w:val="clear" w:color="auto" w:fill="FFFFFF"/>
        </w:rPr>
      </w:pPr>
      <w:r w:rsidRPr="005822CD">
        <w:rPr>
          <w:rFonts w:ascii="Times New Roman" w:hAnsi="Times New Roman"/>
          <w:sz w:val="24"/>
          <w:szCs w:val="24"/>
          <w:shd w:val="clear" w:color="auto" w:fill="FFFFFF"/>
        </w:rPr>
        <w:t>Для детей и подростков в библиотеках и на свежем воздухе прошли спортивные и познавательные мероприятия:</w:t>
      </w:r>
    </w:p>
    <w:p w:rsidR="000F140B" w:rsidRPr="005822CD" w:rsidRDefault="000F140B" w:rsidP="006C161F">
      <w:pPr>
        <w:pStyle w:val="ListParagraph"/>
        <w:widowControl/>
        <w:numPr>
          <w:ilvl w:val="0"/>
          <w:numId w:val="17"/>
        </w:numPr>
        <w:autoSpaceDE/>
        <w:autoSpaceDN/>
        <w:adjustRightInd/>
        <w:jc w:val="both"/>
        <w:rPr>
          <w:sz w:val="24"/>
          <w:szCs w:val="24"/>
          <w:shd w:val="clear" w:color="auto" w:fill="FFFFFF"/>
        </w:rPr>
      </w:pPr>
      <w:r w:rsidRPr="005822CD">
        <w:rPr>
          <w:sz w:val="24"/>
          <w:szCs w:val="24"/>
        </w:rPr>
        <w:t>Квест-игра "В поисках клада "Здоровье" (Старая Бодья);</w:t>
      </w:r>
    </w:p>
    <w:p w:rsidR="000F140B" w:rsidRPr="005822CD" w:rsidRDefault="000F140B" w:rsidP="006C161F">
      <w:pPr>
        <w:pStyle w:val="ListParagraph"/>
        <w:widowControl/>
        <w:numPr>
          <w:ilvl w:val="0"/>
          <w:numId w:val="17"/>
        </w:numPr>
        <w:autoSpaceDE/>
        <w:autoSpaceDN/>
        <w:adjustRightInd/>
        <w:jc w:val="both"/>
        <w:rPr>
          <w:sz w:val="24"/>
          <w:szCs w:val="24"/>
          <w:shd w:val="clear" w:color="auto" w:fill="FFFFFF"/>
        </w:rPr>
      </w:pPr>
      <w:r w:rsidRPr="005822CD">
        <w:rPr>
          <w:sz w:val="24"/>
          <w:szCs w:val="24"/>
        </w:rPr>
        <w:t>Спортивная библиоплощадка «Спорт – детям» (Кибья);</w:t>
      </w:r>
    </w:p>
    <w:p w:rsidR="000F140B" w:rsidRPr="005822CD" w:rsidRDefault="000F140B" w:rsidP="006C161F">
      <w:pPr>
        <w:pStyle w:val="ListParagraph"/>
        <w:widowControl/>
        <w:numPr>
          <w:ilvl w:val="0"/>
          <w:numId w:val="17"/>
        </w:numPr>
        <w:autoSpaceDE/>
        <w:autoSpaceDN/>
        <w:adjustRightInd/>
        <w:jc w:val="both"/>
        <w:rPr>
          <w:sz w:val="24"/>
          <w:szCs w:val="24"/>
        </w:rPr>
      </w:pPr>
      <w:r w:rsidRPr="005822CD">
        <w:rPr>
          <w:sz w:val="24"/>
          <w:szCs w:val="24"/>
        </w:rPr>
        <w:t>мультсеанс по сказке С.Михалкова «Заяц во хмелю» (Удм. Сарамак);</w:t>
      </w:r>
    </w:p>
    <w:p w:rsidR="000F140B" w:rsidRPr="005822CD" w:rsidRDefault="000F140B" w:rsidP="006C161F">
      <w:pPr>
        <w:pStyle w:val="ListParagraph"/>
        <w:widowControl/>
        <w:numPr>
          <w:ilvl w:val="0"/>
          <w:numId w:val="17"/>
        </w:numPr>
        <w:autoSpaceDE/>
        <w:autoSpaceDN/>
        <w:adjustRightInd/>
        <w:jc w:val="both"/>
        <w:rPr>
          <w:sz w:val="24"/>
          <w:szCs w:val="24"/>
          <w:shd w:val="clear" w:color="auto" w:fill="FFFFFF"/>
        </w:rPr>
      </w:pPr>
      <w:r w:rsidRPr="005822CD">
        <w:rPr>
          <w:sz w:val="24"/>
          <w:szCs w:val="24"/>
          <w:shd w:val="clear" w:color="auto" w:fill="FFFFFF"/>
        </w:rPr>
        <w:t>книжно-спортивная программа «Здоровым быть здорово» (РДБ);</w:t>
      </w:r>
    </w:p>
    <w:p w:rsidR="000F140B" w:rsidRPr="005822CD" w:rsidRDefault="000F140B" w:rsidP="006C161F">
      <w:pPr>
        <w:pStyle w:val="ListParagraph"/>
        <w:widowControl/>
        <w:numPr>
          <w:ilvl w:val="0"/>
          <w:numId w:val="17"/>
        </w:numPr>
        <w:autoSpaceDE/>
        <w:autoSpaceDN/>
        <w:adjustRightInd/>
        <w:jc w:val="both"/>
        <w:rPr>
          <w:sz w:val="24"/>
          <w:szCs w:val="24"/>
          <w:shd w:val="clear" w:color="auto" w:fill="FFFFFF"/>
        </w:rPr>
      </w:pPr>
      <w:r w:rsidRPr="005822CD">
        <w:rPr>
          <w:sz w:val="24"/>
          <w:szCs w:val="24"/>
          <w:shd w:val="clear" w:color="auto" w:fill="FFFFFF"/>
        </w:rPr>
        <w:t>спортивная программа «Весёлые старты» (В. Бемыж)</w:t>
      </w:r>
    </w:p>
    <w:p w:rsidR="000F140B" w:rsidRPr="005822CD" w:rsidRDefault="000F140B" w:rsidP="006C161F">
      <w:pPr>
        <w:pStyle w:val="ListParagraph"/>
        <w:widowControl/>
        <w:numPr>
          <w:ilvl w:val="0"/>
          <w:numId w:val="17"/>
        </w:numPr>
        <w:autoSpaceDE/>
        <w:autoSpaceDN/>
        <w:adjustRightInd/>
        <w:jc w:val="both"/>
        <w:rPr>
          <w:sz w:val="24"/>
          <w:szCs w:val="24"/>
        </w:rPr>
      </w:pPr>
      <w:r w:rsidRPr="005822CD">
        <w:rPr>
          <w:sz w:val="24"/>
          <w:szCs w:val="24"/>
        </w:rPr>
        <w:t>Конкурсно - игровая программа «Путешествие в страну Здоровья» Саркуз) и др.</w:t>
      </w:r>
    </w:p>
    <w:p w:rsidR="000F140B" w:rsidRDefault="000F140B" w:rsidP="00A457D7">
      <w:pPr>
        <w:pStyle w:val="NormalWeb"/>
        <w:spacing w:before="0" w:beforeAutospacing="0" w:after="0" w:afterAutospacing="0"/>
        <w:ind w:left="360"/>
        <w:jc w:val="both"/>
        <w:rPr>
          <w:shd w:val="clear" w:color="auto" w:fill="FFFFFF"/>
        </w:rPr>
      </w:pPr>
      <w:r w:rsidRPr="005822CD">
        <w:t>Конкурс рисунков «На вредные привычки времени нет» прошёл среди начальных классов в Верхне-Бемыжском филиале.</w:t>
      </w:r>
    </w:p>
    <w:p w:rsidR="000F140B" w:rsidRPr="00A457D7" w:rsidRDefault="000F140B" w:rsidP="00A457D7">
      <w:pPr>
        <w:pStyle w:val="NormalWeb"/>
        <w:spacing w:before="0" w:beforeAutospacing="0" w:after="0" w:afterAutospacing="0"/>
        <w:ind w:left="360"/>
        <w:jc w:val="both"/>
        <w:rPr>
          <w:shd w:val="clear" w:color="auto" w:fill="FFFFFF"/>
        </w:rPr>
      </w:pPr>
      <w:r w:rsidRPr="005822CD">
        <w:t>Читатели могли познакомиться с литературой о вреде алкоголя, профилактике алкоголизма и путях преодоления этого асоциального явления на книжных выставках:</w:t>
      </w:r>
    </w:p>
    <w:p w:rsidR="000F140B" w:rsidRPr="005822CD" w:rsidRDefault="000F140B" w:rsidP="00A457D7">
      <w:pPr>
        <w:pStyle w:val="NormalWeb"/>
        <w:numPr>
          <w:ilvl w:val="0"/>
          <w:numId w:val="18"/>
        </w:numPr>
        <w:shd w:val="clear" w:color="auto" w:fill="FFFFFF"/>
        <w:spacing w:before="0" w:beforeAutospacing="0" w:after="0" w:afterAutospacing="0"/>
        <w:jc w:val="both"/>
      </w:pPr>
      <w:r w:rsidRPr="005822CD">
        <w:t>Опасно пьянству снисхождение (Короленко);</w:t>
      </w:r>
    </w:p>
    <w:p w:rsidR="000F140B" w:rsidRPr="005822CD" w:rsidRDefault="000F140B" w:rsidP="00A457D7">
      <w:pPr>
        <w:pStyle w:val="ListParagraph"/>
        <w:widowControl/>
        <w:numPr>
          <w:ilvl w:val="0"/>
          <w:numId w:val="18"/>
        </w:numPr>
        <w:autoSpaceDE/>
        <w:autoSpaceDN/>
        <w:adjustRightInd/>
        <w:jc w:val="both"/>
        <w:rPr>
          <w:sz w:val="24"/>
          <w:szCs w:val="24"/>
        </w:rPr>
      </w:pPr>
      <w:r w:rsidRPr="005822CD">
        <w:rPr>
          <w:sz w:val="24"/>
          <w:szCs w:val="24"/>
        </w:rPr>
        <w:t>11 сентября - Всероссийский день трезвости (Южный);</w:t>
      </w:r>
    </w:p>
    <w:p w:rsidR="000F140B" w:rsidRPr="005822CD" w:rsidRDefault="000F140B" w:rsidP="00A457D7">
      <w:pPr>
        <w:pStyle w:val="ListParagraph"/>
        <w:widowControl/>
        <w:numPr>
          <w:ilvl w:val="0"/>
          <w:numId w:val="18"/>
        </w:numPr>
        <w:autoSpaceDE/>
        <w:autoSpaceDN/>
        <w:adjustRightInd/>
        <w:jc w:val="both"/>
        <w:rPr>
          <w:sz w:val="24"/>
          <w:szCs w:val="24"/>
        </w:rPr>
      </w:pPr>
      <w:r w:rsidRPr="005822CD">
        <w:rPr>
          <w:sz w:val="24"/>
          <w:szCs w:val="24"/>
        </w:rPr>
        <w:t>Трезво  жить – здорово! (ЦРБ, Удм. Сарамак);</w:t>
      </w:r>
    </w:p>
    <w:p w:rsidR="000F140B" w:rsidRPr="005822CD" w:rsidRDefault="000F140B" w:rsidP="00A457D7">
      <w:pPr>
        <w:pStyle w:val="ListParagraph"/>
        <w:widowControl/>
        <w:numPr>
          <w:ilvl w:val="0"/>
          <w:numId w:val="18"/>
        </w:numPr>
        <w:autoSpaceDE/>
        <w:autoSpaceDN/>
        <w:adjustRightInd/>
        <w:jc w:val="both"/>
        <w:rPr>
          <w:sz w:val="24"/>
          <w:szCs w:val="24"/>
        </w:rPr>
      </w:pPr>
      <w:r w:rsidRPr="005822CD">
        <w:rPr>
          <w:sz w:val="24"/>
          <w:szCs w:val="24"/>
        </w:rPr>
        <w:t xml:space="preserve">Трезвым родился – трезвым живи! (Информ. отдел) и др. </w:t>
      </w:r>
    </w:p>
    <w:p w:rsidR="000F140B" w:rsidRPr="005822CD" w:rsidRDefault="000F140B" w:rsidP="006C161F">
      <w:pPr>
        <w:pStyle w:val="NormalWeb"/>
        <w:shd w:val="clear" w:color="auto" w:fill="FFFFFF"/>
        <w:spacing w:before="0" w:beforeAutospacing="0" w:after="0" w:afterAutospacing="0"/>
        <w:jc w:val="both"/>
      </w:pPr>
      <w:r w:rsidRPr="005822CD">
        <w:t>… и стендах:</w:t>
      </w:r>
    </w:p>
    <w:p w:rsidR="000F140B" w:rsidRPr="005822CD" w:rsidRDefault="000F140B" w:rsidP="006C161F">
      <w:pPr>
        <w:pStyle w:val="NormalWeb"/>
        <w:numPr>
          <w:ilvl w:val="0"/>
          <w:numId w:val="19"/>
        </w:numPr>
        <w:shd w:val="clear" w:color="auto" w:fill="FFFFFF"/>
        <w:spacing w:before="0" w:beforeAutospacing="0" w:after="0" w:afterAutospacing="0"/>
        <w:jc w:val="both"/>
      </w:pPr>
      <w:r w:rsidRPr="005822CD">
        <w:t>Трезвая Россия - великая Россия (Южный);</w:t>
      </w:r>
    </w:p>
    <w:p w:rsidR="000F140B" w:rsidRPr="005822CD" w:rsidRDefault="000F140B" w:rsidP="006C161F">
      <w:pPr>
        <w:pStyle w:val="NormalWeb"/>
        <w:numPr>
          <w:ilvl w:val="0"/>
          <w:numId w:val="19"/>
        </w:numPr>
        <w:shd w:val="clear" w:color="auto" w:fill="FFFFFF"/>
        <w:spacing w:before="0" w:beforeAutospacing="0" w:after="0" w:afterAutospacing="0"/>
        <w:jc w:val="both"/>
      </w:pPr>
      <w:r w:rsidRPr="005822CD">
        <w:rPr>
          <w:shd w:val="clear" w:color="auto" w:fill="FFFFFF"/>
        </w:rPr>
        <w:t>Трезво жить  - здорово! ( Ягул) и др.</w:t>
      </w:r>
    </w:p>
    <w:p w:rsidR="000F140B" w:rsidRPr="005822CD" w:rsidRDefault="000F140B" w:rsidP="00A457D7">
      <w:pPr>
        <w:spacing w:after="0" w:line="240" w:lineRule="auto"/>
        <w:ind w:firstLine="709"/>
        <w:jc w:val="both"/>
        <w:rPr>
          <w:rFonts w:ascii="Times New Roman" w:hAnsi="Times New Roman"/>
          <w:sz w:val="24"/>
          <w:szCs w:val="24"/>
        </w:rPr>
      </w:pPr>
      <w:r w:rsidRPr="005822CD">
        <w:rPr>
          <w:rFonts w:ascii="Times New Roman" w:hAnsi="Times New Roman"/>
          <w:color w:val="000000"/>
          <w:sz w:val="24"/>
          <w:szCs w:val="24"/>
          <w:u w:val="single"/>
        </w:rPr>
        <w:t>Выставочная и стендовая деятельность</w:t>
      </w:r>
      <w:r w:rsidRPr="005822CD">
        <w:rPr>
          <w:rFonts w:ascii="Times New Roman" w:hAnsi="Times New Roman"/>
          <w:color w:val="000000"/>
          <w:sz w:val="24"/>
          <w:szCs w:val="24"/>
        </w:rPr>
        <w:t xml:space="preserve"> -  неотъемлемая часть деятельности библиотек в этом направлении.  Наглядная информация всегда удачно дополняет все библиотечные мероприятия  ЗОЖ-направленности.  Названия выставок и стендов говорят сами за себя: </w:t>
      </w:r>
      <w:r w:rsidRPr="005822CD">
        <w:rPr>
          <w:rFonts w:ascii="Times New Roman" w:hAnsi="Times New Roman"/>
          <w:sz w:val="24"/>
          <w:szCs w:val="24"/>
        </w:rPr>
        <w:t>стенды «Здоровье – это здорово!» (Старые Копки), «Здоровый образ жизни» (Ягул),  «2019 год – Год здоровья в УР» (ЦРБ); книжно – иллюстративные выставки «К здоровью с книгой» (ЦРБ),  выставка – импульс «Мы выбираем жизнь» (Кизнерский филиал); информационный столик «Читай на ЗДОРОВЬЕ!» (ЦРБ) и др. Особой строкой хочется сказать о такой форме работы, как библиотечный квилт, который всё чаще используется в практике работы библиотек системы для пропаганды того или иного тематического направления. Именно форму квилта выбрали для себя Ягульский филиал («Мы за здоровый образ жизни», «Пить или не пить»), Старокопкинский филиал ((Я выбираю трезвость!»)  и сотрудники РДБ («ЗОЖ и твоё будущее»).</w:t>
      </w:r>
      <w:r w:rsidRPr="005822CD">
        <w:rPr>
          <w:rFonts w:ascii="Times New Roman" w:hAnsi="Times New Roman"/>
          <w:color w:val="000000"/>
          <w:sz w:val="24"/>
          <w:szCs w:val="24"/>
        </w:rPr>
        <w:t xml:space="preserve"> Общее количество выставок и стендов – 32, документовыдача – 384.</w:t>
      </w:r>
    </w:p>
    <w:p w:rsidR="000F140B" w:rsidRDefault="000F140B" w:rsidP="00A457D7">
      <w:pPr>
        <w:spacing w:after="0" w:line="240" w:lineRule="auto"/>
        <w:ind w:firstLine="750"/>
        <w:jc w:val="both"/>
        <w:rPr>
          <w:rFonts w:ascii="Times New Roman" w:hAnsi="Times New Roman"/>
          <w:color w:val="000000"/>
          <w:sz w:val="24"/>
          <w:szCs w:val="24"/>
        </w:rPr>
      </w:pPr>
      <w:r w:rsidRPr="005A7B79">
        <w:rPr>
          <w:rFonts w:ascii="Times New Roman" w:hAnsi="Times New Roman"/>
          <w:sz w:val="24"/>
          <w:szCs w:val="24"/>
          <w:u w:val="single"/>
        </w:rPr>
        <w:t>Издательская деятельность</w:t>
      </w:r>
      <w:r w:rsidRPr="005A7B79">
        <w:rPr>
          <w:rFonts w:ascii="Times New Roman" w:hAnsi="Times New Roman"/>
          <w:sz w:val="24"/>
          <w:szCs w:val="24"/>
        </w:rPr>
        <w:t xml:space="preserve"> – также одна из составляющих этой работы.  За   отчётный   период   по   системе    изготовлено   и   выпущено    12 наименований издательской и информационной  продукции. Среди названий: «Я люблю жить трезво», «Осторожно: алкоголь», «Трезвость – выбор силь</w:t>
      </w:r>
      <w:r>
        <w:rPr>
          <w:rFonts w:ascii="Times New Roman" w:hAnsi="Times New Roman"/>
          <w:sz w:val="24"/>
          <w:szCs w:val="24"/>
        </w:rPr>
        <w:t xml:space="preserve">ных», «Жизнь без наркотиков», </w:t>
      </w:r>
      <w:r w:rsidRPr="005A7B79">
        <w:rPr>
          <w:rFonts w:ascii="Times New Roman" w:hAnsi="Times New Roman"/>
          <w:sz w:val="24"/>
          <w:szCs w:val="24"/>
        </w:rPr>
        <w:t>«21 секрет как бросить курить» и д</w:t>
      </w:r>
      <w:r>
        <w:rPr>
          <w:rFonts w:ascii="Times New Roman" w:hAnsi="Times New Roman"/>
          <w:sz w:val="24"/>
          <w:szCs w:val="24"/>
        </w:rPr>
        <w:t>ругие.</w:t>
      </w:r>
    </w:p>
    <w:p w:rsidR="000F140B" w:rsidRPr="00A457D7" w:rsidRDefault="000F140B" w:rsidP="00A457D7">
      <w:pPr>
        <w:spacing w:after="0" w:line="240" w:lineRule="auto"/>
        <w:ind w:firstLine="750"/>
        <w:jc w:val="both"/>
        <w:rPr>
          <w:rFonts w:ascii="Times New Roman" w:hAnsi="Times New Roman"/>
          <w:color w:val="000000"/>
          <w:sz w:val="24"/>
          <w:szCs w:val="24"/>
        </w:rPr>
      </w:pPr>
      <w:r w:rsidRPr="00EB4ECA">
        <w:rPr>
          <w:rFonts w:ascii="Times New Roman" w:hAnsi="Times New Roman"/>
          <w:sz w:val="24"/>
          <w:szCs w:val="24"/>
        </w:rPr>
        <w:t xml:space="preserve">В рамках Года </w:t>
      </w:r>
      <w:r>
        <w:rPr>
          <w:rFonts w:ascii="Times New Roman" w:hAnsi="Times New Roman"/>
          <w:sz w:val="24"/>
          <w:szCs w:val="24"/>
        </w:rPr>
        <w:t>здоровья</w:t>
      </w:r>
      <w:r w:rsidRPr="00EB4ECA">
        <w:rPr>
          <w:rFonts w:ascii="Times New Roman" w:hAnsi="Times New Roman"/>
          <w:sz w:val="24"/>
          <w:szCs w:val="24"/>
        </w:rPr>
        <w:t xml:space="preserve"> учреждениями культуры района  планомерно проводилась работа, направленная на пропаганду ЗОЖ и профилактику вредных привычек. Главная цель мероприятий - формирование у населения положительной мотивации к выбору здорового образа жизни, негативного отношения к вредным привычкам, воспитания бережного отношения к своему здоровью.</w:t>
      </w:r>
    </w:p>
    <w:p w:rsidR="000F140B" w:rsidRPr="00EB4ECA" w:rsidRDefault="000F140B" w:rsidP="00A457D7">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Специалистами районного Д</w:t>
      </w:r>
      <w:r w:rsidRPr="00EB4ECA">
        <w:rPr>
          <w:rFonts w:ascii="Times New Roman" w:hAnsi="Times New Roman"/>
          <w:sz w:val="24"/>
          <w:szCs w:val="24"/>
        </w:rPr>
        <w:t xml:space="preserve">ворца культуры были проведены мероприятия по данному направлению: веселые старты, тематические, познавательные, спортивно - игровые программы, интеллектуальные игры. </w:t>
      </w:r>
    </w:p>
    <w:p w:rsidR="000F140B" w:rsidRPr="00EB4ECA" w:rsidRDefault="000F140B" w:rsidP="00A457D7">
      <w:pPr>
        <w:spacing w:after="0" w:line="240" w:lineRule="auto"/>
        <w:ind w:right="-1" w:firstLine="708"/>
        <w:jc w:val="both"/>
        <w:rPr>
          <w:rFonts w:ascii="Times New Roman" w:hAnsi="Times New Roman"/>
          <w:sz w:val="24"/>
          <w:szCs w:val="24"/>
        </w:rPr>
      </w:pPr>
      <w:r w:rsidRPr="00EB4ECA">
        <w:rPr>
          <w:rFonts w:ascii="Times New Roman" w:hAnsi="Times New Roman"/>
          <w:sz w:val="24"/>
          <w:szCs w:val="24"/>
        </w:rPr>
        <w:t>Привлекая к здоровому образу жизни и поддерживая спортивный дух детей, прошли мероприятия: детская игровая программа «Веселятся малыши и танцуют от души», «Время 30 секунд», «Старты наций», «Весёлые старты», «Школа Супергероев», «Зажигай по Жизни».</w:t>
      </w:r>
    </w:p>
    <w:p w:rsidR="000F140B" w:rsidRPr="00EB4ECA" w:rsidRDefault="000F140B" w:rsidP="006C161F">
      <w:pPr>
        <w:spacing w:after="0" w:line="240" w:lineRule="auto"/>
        <w:jc w:val="both"/>
        <w:rPr>
          <w:rFonts w:ascii="Times New Roman" w:hAnsi="Times New Roman"/>
          <w:sz w:val="24"/>
          <w:szCs w:val="24"/>
        </w:rPr>
      </w:pPr>
      <w:r w:rsidRPr="00EB4ECA">
        <w:rPr>
          <w:rFonts w:ascii="Times New Roman" w:hAnsi="Times New Roman"/>
          <w:sz w:val="24"/>
          <w:szCs w:val="24"/>
        </w:rPr>
        <w:t xml:space="preserve">            С 12 по 19 февраля в РДК «Зори Кизнера» прошла тематическая развлекательная программа «Веселятся малыши и танцуют от души». Вместе с озорными снеговиками Шарфиком, Морковкой и Веснушкой была проведена викторина о вредных привычках, также участникам команд предлагалось  придумать слоганы о здоровом образе жизни. Затем герои вместе с ребятами играли в снежный баскетбол, танцевали русские народные танцы, а от игры «Островок», ребята остались просто в восторге, получив массу положительных эмоций и хорошего настроения. Целью данного мероприятия была пропаганда здорового образа жизни профилактика вредных привычек. Игра способствовала  развитию критического отношения детей  к людям, наносящим ущерб своему здоровью и здоровью окружающих, а также была направлена на развитие умения анализировать ситуации, делать выводы. </w:t>
      </w:r>
    </w:p>
    <w:p w:rsidR="000F140B" w:rsidRPr="00EB4ECA" w:rsidRDefault="000F140B" w:rsidP="006C161F">
      <w:pPr>
        <w:spacing w:after="0" w:line="240" w:lineRule="auto"/>
        <w:ind w:firstLine="708"/>
        <w:jc w:val="both"/>
        <w:rPr>
          <w:rFonts w:ascii="Times New Roman" w:hAnsi="Times New Roman"/>
          <w:sz w:val="24"/>
          <w:szCs w:val="24"/>
        </w:rPr>
      </w:pPr>
      <w:r w:rsidRPr="00EB4ECA">
        <w:rPr>
          <w:rFonts w:ascii="Times New Roman" w:hAnsi="Times New Roman"/>
          <w:sz w:val="24"/>
          <w:szCs w:val="24"/>
        </w:rPr>
        <w:t xml:space="preserve">18 апреля в спортивном зале РДК «Зори Кизнера» состоялось спортивное мероприятие «Старты наций» для участников НКО района. Программа была довольно насыщенной. В начале мероприятия участники и гости приняли участие в спортивном флешмобе. Далее начались сами соревнования, где первым заданием было представление команд. Командам были предложены занимательные, иногда очень непростые конкурсы, связанные с бегом, прыжками на «лошадках», переносом чугунков на ухвате, меткое попадание в цель и многое другое. </w:t>
      </w:r>
    </w:p>
    <w:p w:rsidR="000F140B" w:rsidRPr="00EB4ECA" w:rsidRDefault="000F140B" w:rsidP="006C161F">
      <w:pPr>
        <w:spacing w:after="0" w:line="240" w:lineRule="auto"/>
        <w:jc w:val="both"/>
        <w:rPr>
          <w:rFonts w:ascii="Times New Roman" w:hAnsi="Times New Roman"/>
          <w:sz w:val="24"/>
          <w:szCs w:val="24"/>
        </w:rPr>
      </w:pPr>
      <w:r w:rsidRPr="00EB4ECA">
        <w:rPr>
          <w:rFonts w:ascii="Times New Roman" w:hAnsi="Times New Roman"/>
          <w:sz w:val="24"/>
          <w:szCs w:val="24"/>
        </w:rPr>
        <w:t xml:space="preserve">            15, 17 и 18 апреля специалисты провели серию игр  для молодежи под общим названием «Время 30 секунд». Основной целью мероприятия являлось профилактика курения. Получив набор стаканчиков, каждому игроку необходимо было  за 30 секунд максимально быстро выполнить задание, а таких заданий было много, которые позволили ребятам потренировать ловкость и узнать друг о друге много нового, также в ходе мероприятия учащиеся отвечали на вопросы викторины «Курить - здоровью вредить».  Театральный коллектив «Маска» продемонстрировал,  небольшие миниатюры, где артисты  выступали  от имени здорового сердца и сердца курящего человека, разыграли сценку-разговор между папой и сыном о вреде курения. В конце мероприятия прозвучала песня «Мы за здоровый образ жизни» в исполнении  вокальной группы «Мечта».</w:t>
      </w:r>
    </w:p>
    <w:p w:rsidR="000F140B" w:rsidRPr="00EB4ECA" w:rsidRDefault="000F140B" w:rsidP="006C161F">
      <w:pPr>
        <w:spacing w:after="0" w:line="240" w:lineRule="auto"/>
        <w:ind w:firstLine="900"/>
        <w:jc w:val="both"/>
        <w:rPr>
          <w:rFonts w:ascii="Times New Roman" w:hAnsi="Times New Roman"/>
          <w:sz w:val="24"/>
          <w:szCs w:val="24"/>
        </w:rPr>
      </w:pPr>
      <w:r w:rsidRPr="00EB4ECA">
        <w:rPr>
          <w:rFonts w:ascii="Times New Roman" w:hAnsi="Times New Roman"/>
          <w:sz w:val="24"/>
          <w:szCs w:val="24"/>
        </w:rPr>
        <w:t xml:space="preserve"> Для детей пришкольных лагерей была проведена тематическая познавательная программа «Супергерои спешат на помощь». Цель программы заключалась в том, чтобы доступно донести о вреде курения, алкоголя и наркотиков. В игровой форме героями предлагались ситуации, в которых надо было принять правильное решение и выйти из сложившейся ситуации. К примеру, участниками театрального коллектива «Маска» была разыграна ситуация, где группа подростков предлагают своим друзьям попробовать сигарету. И теперь за ними стоит выбор: согласиться или отказаться. Далее, участники демонстрировали исходы этих двух вариантов. В завершении мероприятия учащимся был продемонстрирован фильм о вреде курения и наркотиков, который вызвал наибольший эмоциональный отклик у ребят.  Были организованы просмотры видеороликов  о вредных привычках и их влияние на здоровье, и жизнь  человека: «Детские отмазки! Бросай курить!», «Дурь -2014»</w:t>
      </w:r>
      <w:r w:rsidRPr="00EB4ECA">
        <w:rPr>
          <w:rFonts w:ascii="Times New Roman" w:hAnsi="Times New Roman"/>
          <w:color w:val="00B050"/>
          <w:sz w:val="24"/>
          <w:szCs w:val="24"/>
        </w:rPr>
        <w:t xml:space="preserve">. </w:t>
      </w:r>
      <w:r w:rsidRPr="00EB4ECA">
        <w:rPr>
          <w:rFonts w:ascii="Times New Roman" w:hAnsi="Times New Roman"/>
          <w:sz w:val="24"/>
          <w:szCs w:val="24"/>
        </w:rPr>
        <w:t>В завершении программы, детям были вручены буклеты «Мы - за здоровый образ жизни». </w:t>
      </w:r>
    </w:p>
    <w:p w:rsidR="000F140B" w:rsidRPr="00EB4ECA" w:rsidRDefault="000F140B" w:rsidP="006C161F">
      <w:pPr>
        <w:spacing w:after="0" w:line="240" w:lineRule="auto"/>
        <w:ind w:firstLine="708"/>
        <w:jc w:val="both"/>
        <w:rPr>
          <w:rFonts w:ascii="Times New Roman" w:hAnsi="Times New Roman"/>
          <w:color w:val="000000"/>
          <w:sz w:val="24"/>
          <w:szCs w:val="24"/>
          <w:shd w:val="clear" w:color="auto" w:fill="FFFFFF"/>
        </w:rPr>
      </w:pPr>
      <w:r w:rsidRPr="00EB4ECA">
        <w:rPr>
          <w:rFonts w:ascii="Times New Roman" w:hAnsi="Times New Roman"/>
          <w:color w:val="000000"/>
          <w:sz w:val="24"/>
          <w:szCs w:val="24"/>
          <w:shd w:val="clear" w:color="auto" w:fill="FFFFFF"/>
        </w:rPr>
        <w:t>Для школьников младшего звена провели мероприятие «Питание ради жизни. Здоровая пища».  Мероприятие проводилось в сказочной форме, Чипполино и Незнайка призывали соблюдать здоровый образ жизни. Было много загадок и конкурсов по здоровому образу жизни и здоровому питанию. Ребята осознали, что здоровье – это главная ценность, и что здоровая пища им необходима для здоровья.</w:t>
      </w:r>
      <w:r w:rsidRPr="00EB4ECA">
        <w:rPr>
          <w:rFonts w:ascii="Times New Roman" w:hAnsi="Times New Roman"/>
          <w:sz w:val="24"/>
          <w:szCs w:val="24"/>
        </w:rPr>
        <w:t xml:space="preserve"> </w:t>
      </w:r>
      <w:r w:rsidRPr="00EB4ECA">
        <w:rPr>
          <w:rFonts w:ascii="Times New Roman" w:hAnsi="Times New Roman"/>
          <w:color w:val="000000"/>
          <w:sz w:val="24"/>
          <w:szCs w:val="24"/>
        </w:rPr>
        <w:t>Ведущие познакомили ребят с датой основания и целью проведения праздника Всемирного дня здоровья. На мероприятии дети по очереди зачитывали формулировки понятия «здоровье». Внимание детей привлек наглядный материал: листовки с народными поговорками и пословицами о здоровье, буклеты с рекомендациями по соблюдению режима дня, а также о вредной и полезной пище, правильном питании. Ребята узнали, какими питательными веществами богаты продукты, которые мы чаще всего употребляем в пищу. Какие бывают витамины, для чего нужен каждый из них и в каких овощах и фруктах они содержатся. С большим энтузиазмом отвечали ребята на вопросы викторины «Вредно или полезно», отгадывали загадки.</w:t>
      </w:r>
      <w:r w:rsidRPr="00EB4ECA">
        <w:rPr>
          <w:rFonts w:ascii="Times New Roman" w:hAnsi="Times New Roman"/>
          <w:sz w:val="24"/>
          <w:szCs w:val="24"/>
        </w:rPr>
        <w:t xml:space="preserve"> </w:t>
      </w:r>
      <w:r w:rsidRPr="00EB4ECA">
        <w:rPr>
          <w:rFonts w:ascii="Times New Roman" w:hAnsi="Times New Roman"/>
          <w:color w:val="000000"/>
          <w:sz w:val="24"/>
          <w:szCs w:val="24"/>
          <w:shd w:val="clear" w:color="auto" w:fill="FFFFFF"/>
        </w:rPr>
        <w:t>Были изготовлены памятки для родителей: «Трудовое воспитание», «Закаляйся – будь здоров», «О правильном питании», «Здоровье — главное богатство».</w:t>
      </w:r>
    </w:p>
    <w:p w:rsidR="000F140B" w:rsidRPr="00EB4ECA" w:rsidRDefault="000F140B" w:rsidP="006C161F">
      <w:pPr>
        <w:spacing w:after="0" w:line="240" w:lineRule="auto"/>
        <w:ind w:firstLine="708"/>
        <w:jc w:val="both"/>
        <w:rPr>
          <w:rFonts w:ascii="Times New Roman" w:hAnsi="Times New Roman"/>
          <w:sz w:val="24"/>
          <w:szCs w:val="24"/>
        </w:rPr>
      </w:pPr>
      <w:r w:rsidRPr="00EB4ECA">
        <w:rPr>
          <w:rFonts w:ascii="Times New Roman" w:hAnsi="Times New Roman"/>
          <w:color w:val="000000"/>
          <w:sz w:val="24"/>
          <w:szCs w:val="24"/>
          <w:shd w:val="clear" w:color="auto" w:fill="FFFFFF"/>
        </w:rPr>
        <w:t>14 августа на базе РДК «Зори Кизнера» состоялось совместное мероприятие с МЦ «Ровесник», межрайонной центральной библиотекой, историко-краеведческим музеем и центром искусства и ремесел - «Зажигай по жизни». Цель мероприятия - первичная профилактика следующих явлений: экстермизма и терроризма, наркомании, дорожно-транспортного травматизма, а также пропаганда ЗОЖа. Для ребят была проведено знакомство с Дворцом культуры «Зори Кизнера», а самым интересным моментом состоялся квест «Зажигай по жизни», который плавно перешел в зажигательную дискотеку.</w:t>
      </w:r>
    </w:p>
    <w:p w:rsidR="000F140B" w:rsidRPr="00EB4ECA" w:rsidRDefault="000F140B" w:rsidP="006C161F">
      <w:pPr>
        <w:spacing w:after="0" w:line="240" w:lineRule="auto"/>
        <w:ind w:firstLine="567"/>
        <w:jc w:val="both"/>
        <w:rPr>
          <w:rFonts w:ascii="Times New Roman" w:hAnsi="Times New Roman"/>
          <w:color w:val="000000"/>
          <w:sz w:val="24"/>
          <w:szCs w:val="24"/>
        </w:rPr>
      </w:pPr>
      <w:r w:rsidRPr="00EB4ECA">
        <w:rPr>
          <w:rFonts w:ascii="Times New Roman" w:hAnsi="Times New Roman"/>
          <w:sz w:val="24"/>
          <w:szCs w:val="24"/>
        </w:rPr>
        <w:t>Также</w:t>
      </w:r>
      <w:r w:rsidRPr="00EB4ECA">
        <w:rPr>
          <w:rFonts w:ascii="Times New Roman" w:hAnsi="Times New Roman"/>
          <w:color w:val="000000"/>
          <w:sz w:val="24"/>
          <w:szCs w:val="24"/>
        </w:rPr>
        <w:t xml:space="preserve"> были проведены мероприятия посвященные году здоровья, направленные на развитие активных видов отдыха и привлечение населения к занятию спортом: совместно отделом по физической культуре и спорту.</w:t>
      </w:r>
    </w:p>
    <w:p w:rsidR="000F140B" w:rsidRPr="00EB4ECA" w:rsidRDefault="000F140B" w:rsidP="006C161F">
      <w:pPr>
        <w:pStyle w:val="NormalWeb"/>
        <w:spacing w:before="0" w:beforeAutospacing="0" w:after="0" w:afterAutospacing="0"/>
        <w:jc w:val="both"/>
        <w:rPr>
          <w:color w:val="000000"/>
        </w:rPr>
      </w:pPr>
      <w:r w:rsidRPr="00EB4ECA">
        <w:rPr>
          <w:color w:val="000000"/>
        </w:rPr>
        <w:t>- 9 февраля прошел Спортивный праздник, посвященный 80-летию Кизнерского района «Спорт – здоровое будущее»;</w:t>
      </w:r>
    </w:p>
    <w:p w:rsidR="000F140B" w:rsidRPr="00EB4ECA" w:rsidRDefault="000F140B" w:rsidP="006C161F">
      <w:pPr>
        <w:pStyle w:val="NormalWeb"/>
        <w:spacing w:before="0" w:beforeAutospacing="0" w:after="0" w:afterAutospacing="0"/>
        <w:jc w:val="both"/>
        <w:rPr>
          <w:color w:val="000000"/>
        </w:rPr>
      </w:pPr>
      <w:r w:rsidRPr="00EB4ECA">
        <w:rPr>
          <w:color w:val="000000"/>
        </w:rPr>
        <w:t>- 15 мая на Кизнерской земле состоялась торжественная церемония открытия Чемпионата Приволжского Федерального округа по городошному спорту;</w:t>
      </w:r>
    </w:p>
    <w:p w:rsidR="000F140B" w:rsidRPr="00EB4ECA" w:rsidRDefault="000F140B" w:rsidP="006C161F">
      <w:pPr>
        <w:pStyle w:val="NormalWeb"/>
        <w:spacing w:before="0" w:beforeAutospacing="0" w:after="0" w:afterAutospacing="0"/>
        <w:jc w:val="both"/>
        <w:rPr>
          <w:color w:val="000000"/>
        </w:rPr>
      </w:pPr>
      <w:r w:rsidRPr="00EB4ECA">
        <w:rPr>
          <w:color w:val="000000"/>
        </w:rPr>
        <w:t>- 29 мая Открытие XII традиционного Республиканского физкультурно-спортивного фестиваля среди инвалидов СПОДА (поражением опорно-двигательного аппарата) УР «Испытай себя»;</w:t>
      </w:r>
    </w:p>
    <w:p w:rsidR="000F140B" w:rsidRPr="00EB4ECA" w:rsidRDefault="000F140B" w:rsidP="006C161F">
      <w:pPr>
        <w:pStyle w:val="NormalWeb"/>
        <w:spacing w:before="0" w:beforeAutospacing="0" w:after="0" w:afterAutospacing="0"/>
        <w:jc w:val="both"/>
        <w:rPr>
          <w:color w:val="000000"/>
        </w:rPr>
      </w:pPr>
      <w:r w:rsidRPr="00EB4ECA">
        <w:rPr>
          <w:color w:val="000000"/>
        </w:rPr>
        <w:t>- 12 июня Спортивный праздник «Спорт - здоровое будущее»;</w:t>
      </w:r>
    </w:p>
    <w:p w:rsidR="000F140B" w:rsidRPr="00EB4ECA" w:rsidRDefault="000F140B" w:rsidP="006C161F">
      <w:pPr>
        <w:pStyle w:val="NormalWeb"/>
        <w:spacing w:before="0" w:beforeAutospacing="0" w:after="0" w:afterAutospacing="0"/>
        <w:jc w:val="both"/>
        <w:rPr>
          <w:color w:val="000000"/>
        </w:rPr>
      </w:pPr>
      <w:r w:rsidRPr="00EB4ECA">
        <w:rPr>
          <w:color w:val="000000"/>
        </w:rPr>
        <w:t>- 10 августа Спортивный праздник «День физкультурника».</w:t>
      </w:r>
    </w:p>
    <w:p w:rsidR="000F140B" w:rsidRPr="00EB4ECA" w:rsidRDefault="000F140B" w:rsidP="006C161F">
      <w:pPr>
        <w:pStyle w:val="NormalWeb"/>
        <w:spacing w:before="0" w:beforeAutospacing="0" w:after="0" w:afterAutospacing="0"/>
        <w:ind w:firstLine="720"/>
        <w:jc w:val="both"/>
        <w:rPr>
          <w:color w:val="000000"/>
        </w:rPr>
      </w:pPr>
      <w:r w:rsidRPr="00EB4ECA">
        <w:rPr>
          <w:color w:val="000000"/>
        </w:rPr>
        <w:t>Специалисты РДК «Зори Кизнера» участвуют в акциях, посвященных году здоровья: 5 апреля прошла акция «Спортивная подзарядка».</w:t>
      </w:r>
    </w:p>
    <w:p w:rsidR="000F140B" w:rsidRDefault="000F140B" w:rsidP="006C161F">
      <w:pPr>
        <w:spacing w:after="0" w:line="240" w:lineRule="auto"/>
        <w:jc w:val="both"/>
        <w:rPr>
          <w:rFonts w:ascii="Times New Roman" w:hAnsi="Times New Roman"/>
          <w:bCs/>
          <w:sz w:val="24"/>
          <w:szCs w:val="24"/>
        </w:rPr>
      </w:pPr>
      <w:r w:rsidRPr="00EB4ECA">
        <w:rPr>
          <w:rFonts w:ascii="Times New Roman" w:hAnsi="Times New Roman"/>
          <w:color w:val="000000"/>
          <w:sz w:val="24"/>
          <w:szCs w:val="24"/>
          <w:shd w:val="clear" w:color="auto" w:fill="FFFFFF"/>
        </w:rPr>
        <w:t>22 июня 2019 г. в районном дворце культуры «Зори Кизнера» совместно с работниками ЦРБ проходила республиканская профилактическая акция «Онкодесант», где работники культуры провели  торжественное открытие акции, флешмоб «Мы за здоровый образ жизни». Специалистами Дворца культуры были проведе</w:t>
      </w:r>
      <w:r>
        <w:rPr>
          <w:rFonts w:ascii="Times New Roman" w:hAnsi="Times New Roman"/>
          <w:color w:val="000000"/>
          <w:sz w:val="24"/>
          <w:szCs w:val="24"/>
          <w:shd w:val="clear" w:color="auto" w:fill="FFFFFF"/>
        </w:rPr>
        <w:t xml:space="preserve">ны ряд событийных мероприятий с </w:t>
      </w:r>
      <w:r w:rsidRPr="00EB4ECA">
        <w:rPr>
          <w:rFonts w:ascii="Times New Roman" w:hAnsi="Times New Roman"/>
          <w:color w:val="000000"/>
          <w:sz w:val="24"/>
          <w:szCs w:val="24"/>
          <w:shd w:val="clear" w:color="auto" w:fill="FFFFFF"/>
        </w:rPr>
        <w:t>целью пропаганды ЗОЖ.</w:t>
      </w:r>
      <w:r w:rsidRPr="00EB4ECA">
        <w:rPr>
          <w:rFonts w:ascii="Times New Roman" w:hAnsi="Times New Roman"/>
          <w:color w:val="000000"/>
          <w:sz w:val="24"/>
          <w:szCs w:val="24"/>
        </w:rPr>
        <w:br/>
      </w:r>
      <w:r>
        <w:rPr>
          <w:rFonts w:ascii="Times New Roman" w:hAnsi="Times New Roman"/>
          <w:bCs/>
          <w:sz w:val="24"/>
          <w:szCs w:val="24"/>
        </w:rPr>
        <w:t xml:space="preserve">      Необходимо отметить значимые совместные направления деятельности в организации и проведении событийных мероприятий  в МО «Кизнерский район». В селе Бемыже </w:t>
      </w:r>
      <w:r w:rsidRPr="00EB4ECA">
        <w:rPr>
          <w:rFonts w:ascii="Times New Roman" w:hAnsi="Times New Roman"/>
          <w:bCs/>
          <w:sz w:val="24"/>
          <w:szCs w:val="24"/>
        </w:rPr>
        <w:t xml:space="preserve"> был проведен второй районный фестиваль-конкурс «Парад Снеговиков». Главной идеей данного мероприятия являлось возрождение традиционных зимних забав.  В июне в деревне Батырево проходил районный спортивный конкурс среди предприятий, организаций и муниципальных образований Кизнерского района «Бат</w:t>
      </w:r>
      <w:r>
        <w:rPr>
          <w:rFonts w:ascii="Times New Roman" w:hAnsi="Times New Roman"/>
          <w:bCs/>
          <w:sz w:val="24"/>
          <w:szCs w:val="24"/>
        </w:rPr>
        <w:t>ы</w:t>
      </w:r>
      <w:r w:rsidRPr="00EB4ECA">
        <w:rPr>
          <w:rFonts w:ascii="Times New Roman" w:hAnsi="Times New Roman"/>
          <w:bCs/>
          <w:sz w:val="24"/>
          <w:szCs w:val="24"/>
        </w:rPr>
        <w:t>рево</w:t>
      </w:r>
      <w:r>
        <w:rPr>
          <w:rFonts w:ascii="Times New Roman" w:hAnsi="Times New Roman"/>
          <w:bCs/>
          <w:sz w:val="24"/>
          <w:szCs w:val="24"/>
        </w:rPr>
        <w:t xml:space="preserve"> -</w:t>
      </w:r>
      <w:r w:rsidRPr="00EB4ECA">
        <w:rPr>
          <w:rFonts w:ascii="Times New Roman" w:hAnsi="Times New Roman"/>
          <w:bCs/>
          <w:sz w:val="24"/>
          <w:szCs w:val="24"/>
        </w:rPr>
        <w:t xml:space="preserve"> родина богатырей удмуртских», </w:t>
      </w:r>
      <w:r w:rsidRPr="00EB4ECA">
        <w:rPr>
          <w:rFonts w:ascii="Times New Roman" w:hAnsi="Times New Roman"/>
          <w:bCs/>
          <w:sz w:val="24"/>
          <w:szCs w:val="24"/>
          <w:lang w:val="en-US"/>
        </w:rPr>
        <w:t>II</w:t>
      </w:r>
      <w:r w:rsidRPr="00EB4ECA">
        <w:rPr>
          <w:rFonts w:ascii="Times New Roman" w:hAnsi="Times New Roman"/>
          <w:bCs/>
          <w:sz w:val="24"/>
          <w:szCs w:val="24"/>
        </w:rPr>
        <w:t xml:space="preserve">  открытый районный фестиваль-конкурс рыболово</w:t>
      </w:r>
      <w:r>
        <w:rPr>
          <w:rFonts w:ascii="Times New Roman" w:hAnsi="Times New Roman"/>
          <w:bCs/>
          <w:sz w:val="24"/>
          <w:szCs w:val="24"/>
        </w:rPr>
        <w:t>в – любителей «Вятская чехонь», которое</w:t>
      </w:r>
      <w:r w:rsidRPr="00EB4ECA">
        <w:rPr>
          <w:rFonts w:ascii="Times New Roman" w:hAnsi="Times New Roman"/>
          <w:bCs/>
          <w:sz w:val="24"/>
          <w:szCs w:val="24"/>
        </w:rPr>
        <w:t xml:space="preserve"> проходило два дня в селе Крымская Слудка  на берегу реки Вятки. </w:t>
      </w:r>
    </w:p>
    <w:p w:rsidR="000F140B" w:rsidRPr="00EB4ECA" w:rsidRDefault="000F140B" w:rsidP="006C161F">
      <w:pPr>
        <w:shd w:val="clear" w:color="auto" w:fill="FFFFFF"/>
        <w:spacing w:after="0" w:line="240" w:lineRule="auto"/>
        <w:ind w:firstLine="567"/>
        <w:jc w:val="both"/>
        <w:rPr>
          <w:rFonts w:ascii="Times New Roman" w:hAnsi="Times New Roman"/>
          <w:color w:val="000000"/>
          <w:sz w:val="24"/>
          <w:szCs w:val="24"/>
        </w:rPr>
      </w:pPr>
      <w:r w:rsidRPr="00EB4ECA">
        <w:rPr>
          <w:rFonts w:ascii="Times New Roman" w:hAnsi="Times New Roman"/>
          <w:sz w:val="24"/>
          <w:szCs w:val="24"/>
        </w:rPr>
        <w:t>В СКДУ в данном направлении самыми распространенными формами проведения мероприятий для детей и молодежи являются тематические дискотеки, спортивные, игровые и конкурсные программы.  Игровые и конкурсные программы были проведены в Синяр-Бодьинском СДК «Наш друг - здоровье», «Физическая активность - путь к здоровью,  Кизнерском СДК «Мужество, доблесть и честь», в Вичурском СДК «В гостях у Витаминки».</w:t>
      </w:r>
    </w:p>
    <w:p w:rsidR="000F140B" w:rsidRPr="00EB4ECA" w:rsidRDefault="000F140B" w:rsidP="006C161F">
      <w:pPr>
        <w:shd w:val="clear" w:color="auto" w:fill="FFFFFF"/>
        <w:spacing w:after="0" w:line="240" w:lineRule="auto"/>
        <w:ind w:firstLine="567"/>
        <w:jc w:val="both"/>
        <w:rPr>
          <w:rFonts w:ascii="Times New Roman" w:hAnsi="Times New Roman"/>
          <w:sz w:val="24"/>
          <w:szCs w:val="24"/>
        </w:rPr>
      </w:pPr>
      <w:r w:rsidRPr="00EB4ECA">
        <w:rPr>
          <w:rFonts w:ascii="Times New Roman" w:hAnsi="Times New Roman"/>
          <w:sz w:val="24"/>
          <w:szCs w:val="24"/>
        </w:rPr>
        <w:t xml:space="preserve">Второго января в </w:t>
      </w:r>
      <w:r w:rsidRPr="00EB4ECA">
        <w:rPr>
          <w:rFonts w:ascii="Times New Roman" w:hAnsi="Times New Roman"/>
          <w:color w:val="000000"/>
          <w:sz w:val="24"/>
          <w:szCs w:val="24"/>
        </w:rPr>
        <w:t xml:space="preserve">Бемыжском СДК прошел семейный День Здоровья </w:t>
      </w:r>
      <w:r w:rsidRPr="00EB4ECA">
        <w:rPr>
          <w:rFonts w:ascii="Times New Roman" w:hAnsi="Times New Roman"/>
          <w:sz w:val="24"/>
          <w:szCs w:val="24"/>
        </w:rPr>
        <w:t xml:space="preserve"> </w:t>
      </w:r>
      <w:r w:rsidRPr="00EB4ECA">
        <w:rPr>
          <w:rFonts w:ascii="Times New Roman" w:hAnsi="Times New Roman"/>
          <w:color w:val="000000"/>
          <w:sz w:val="24"/>
          <w:szCs w:val="24"/>
        </w:rPr>
        <w:t>«Береги здоровье смолоду» для пожилых людей. Программа мероприятия была насыщенной. Был проведен единый Олимпийский час с познавательной презентацией, в ходе которой участники ненадолго погрузились в историю Древней  Греции. После единого Олимпийского часа участники пробежали «Кросс здоровья». В рамках этого мероприятия также были проведены акции «Измерь свое давление» и «Дерево здоровья». На протяжении всего праздника в клубе работало Фитокафе. Все желающие могли попробовать чай с липой, шиповником, мятой и мелиссой.</w:t>
      </w:r>
    </w:p>
    <w:p w:rsidR="000F140B" w:rsidRPr="00EB4ECA" w:rsidRDefault="000F140B" w:rsidP="006C161F">
      <w:pPr>
        <w:shd w:val="clear" w:color="auto" w:fill="FFFFFF"/>
        <w:spacing w:after="0" w:line="240" w:lineRule="auto"/>
        <w:ind w:firstLine="567"/>
        <w:jc w:val="both"/>
        <w:rPr>
          <w:rFonts w:ascii="Times New Roman" w:hAnsi="Times New Roman"/>
          <w:color w:val="000000"/>
          <w:sz w:val="24"/>
          <w:szCs w:val="24"/>
        </w:rPr>
      </w:pPr>
      <w:r w:rsidRPr="00EB4ECA">
        <w:rPr>
          <w:rFonts w:ascii="Times New Roman" w:hAnsi="Times New Roman"/>
          <w:color w:val="000000"/>
          <w:sz w:val="24"/>
          <w:szCs w:val="24"/>
        </w:rPr>
        <w:t xml:space="preserve">В целях укрепления здоровья детей 15 марта в Балдеевском СДК была проведена спортивная эстафета «В путь-дорогу собирайся, за здоровьем отправляйся». Для участников эстафеты были предложены занимательные конкурсы с бегом, прыжками, эстафеты с мячом и шарами, так же была проведена разминка. Проведенный спортивный праздник сплотил ребят и никого не оставил равнодушным. </w:t>
      </w:r>
    </w:p>
    <w:p w:rsidR="000F140B" w:rsidRPr="00EB4ECA" w:rsidRDefault="000F140B" w:rsidP="006C161F">
      <w:pPr>
        <w:shd w:val="clear" w:color="auto" w:fill="FFFFFF"/>
        <w:spacing w:after="0" w:line="240" w:lineRule="auto"/>
        <w:ind w:firstLine="567"/>
        <w:jc w:val="both"/>
        <w:rPr>
          <w:rFonts w:ascii="Times New Roman" w:hAnsi="Times New Roman"/>
          <w:sz w:val="24"/>
          <w:szCs w:val="24"/>
        </w:rPr>
      </w:pPr>
      <w:r w:rsidRPr="00EB4ECA">
        <w:rPr>
          <w:rFonts w:ascii="Times New Roman" w:hAnsi="Times New Roman"/>
          <w:sz w:val="24"/>
          <w:szCs w:val="24"/>
        </w:rPr>
        <w:t>Ряд мероприятий СКДУ были направлены на первичную профилактику наркотической, алкогольной, никотиновой и иных видов зависимости среди детей и молодежи: « Чтоб победить наркоманию, нужно все знать», «Даже не пробуй это опасно» Арвазь-Пельгинский СДК, «Молодежная наркомания и алкоголизм» Безменшурский СДК, «Путь к долголетию» Бемыжский  СДК, «Жизнь прекрасна, не потрать ее напрасно»  Кизнерский СДК.</w:t>
      </w:r>
    </w:p>
    <w:p w:rsidR="000F140B" w:rsidRPr="00EB4ECA" w:rsidRDefault="000F140B" w:rsidP="006C161F">
      <w:pPr>
        <w:shd w:val="clear" w:color="auto" w:fill="FFFFFF"/>
        <w:spacing w:after="0" w:line="240" w:lineRule="auto"/>
        <w:ind w:firstLine="567"/>
        <w:jc w:val="both"/>
        <w:rPr>
          <w:rFonts w:ascii="Times New Roman" w:hAnsi="Times New Roman"/>
          <w:sz w:val="24"/>
          <w:szCs w:val="24"/>
        </w:rPr>
      </w:pPr>
      <w:r w:rsidRPr="00EB4ECA">
        <w:rPr>
          <w:rFonts w:ascii="Times New Roman" w:hAnsi="Times New Roman"/>
          <w:sz w:val="24"/>
          <w:szCs w:val="24"/>
        </w:rPr>
        <w:t>6 апреля в Крым-Слудском СДК для детей была проведена беседа диспут по проблемам наркомании «Умей сказать - Нет!». Целью мероприятия являлось развитие у подростков осознанного неприятия к вредным привычкам как способов воздействия на свою личную жизнь. По окончанию беседы была проведена игра</w:t>
      </w:r>
      <w:r>
        <w:rPr>
          <w:rFonts w:ascii="Times New Roman" w:hAnsi="Times New Roman"/>
          <w:sz w:val="24"/>
          <w:szCs w:val="24"/>
        </w:rPr>
        <w:t>,</w:t>
      </w:r>
      <w:r w:rsidRPr="00EB4ECA">
        <w:rPr>
          <w:rFonts w:ascii="Times New Roman" w:hAnsi="Times New Roman"/>
          <w:sz w:val="24"/>
          <w:szCs w:val="24"/>
        </w:rPr>
        <w:t xml:space="preserve"> где каждая группа получила карточки, в которых описаны ситуации</w:t>
      </w:r>
      <w:r>
        <w:rPr>
          <w:rFonts w:ascii="Times New Roman" w:hAnsi="Times New Roman"/>
          <w:sz w:val="24"/>
          <w:szCs w:val="24"/>
        </w:rPr>
        <w:t>,</w:t>
      </w:r>
      <w:r w:rsidRPr="00EB4ECA">
        <w:rPr>
          <w:rFonts w:ascii="Times New Roman" w:hAnsi="Times New Roman"/>
          <w:sz w:val="24"/>
          <w:szCs w:val="24"/>
        </w:rPr>
        <w:t xml:space="preserve"> на основе которых они должны были придумать и разыграть сценку.</w:t>
      </w:r>
    </w:p>
    <w:p w:rsidR="000F140B" w:rsidRPr="00EB4ECA" w:rsidRDefault="000F140B" w:rsidP="006C161F">
      <w:pPr>
        <w:shd w:val="clear" w:color="auto" w:fill="FFFFFF"/>
        <w:spacing w:after="0" w:line="240" w:lineRule="auto"/>
        <w:jc w:val="both"/>
        <w:rPr>
          <w:rFonts w:ascii="Times New Roman" w:hAnsi="Times New Roman"/>
          <w:color w:val="000000"/>
          <w:sz w:val="24"/>
          <w:szCs w:val="24"/>
        </w:rPr>
      </w:pPr>
      <w:r w:rsidRPr="00EB4ECA">
        <w:rPr>
          <w:rFonts w:ascii="Times New Roman" w:hAnsi="Times New Roman"/>
          <w:color w:val="000000"/>
          <w:sz w:val="24"/>
          <w:szCs w:val="24"/>
        </w:rPr>
        <w:tab/>
        <w:t xml:space="preserve"> 16 апреля специалистами Ягульского СДК была проведена беседа с молодежью на тему «Начни с себя»</w:t>
      </w:r>
      <w:r>
        <w:rPr>
          <w:rFonts w:ascii="Times New Roman" w:hAnsi="Times New Roman"/>
          <w:color w:val="000000"/>
          <w:sz w:val="24"/>
          <w:szCs w:val="24"/>
        </w:rPr>
        <w:t>. Р</w:t>
      </w:r>
      <w:r w:rsidRPr="00EB4ECA">
        <w:rPr>
          <w:rFonts w:ascii="Times New Roman" w:hAnsi="Times New Roman"/>
          <w:color w:val="000000"/>
          <w:sz w:val="24"/>
          <w:szCs w:val="24"/>
        </w:rPr>
        <w:t>ебят познакомили с термином «никотин», историю происхождения табака и о первом появлении его в России, о вреде курения, влияния табака на нервную и кровяную системы, о причинах и последствиях раннего курения подростков. По окончанию беседы была проведена викторина, в которую вошли вопросы о здоровье. Так же специалисты СДК провели анкетирование среди школьников и распространили информационные буклеты о влиянии вредных привычек на организм человека, памятки по здоровому образу жизни. Результаты анкетирования показали, что основная масса юношей и девушек хотела бы избежать пагубного воздействия вредных привычек на их организм.</w:t>
      </w:r>
    </w:p>
    <w:p w:rsidR="000F140B" w:rsidRPr="00EB4ECA" w:rsidRDefault="000F140B" w:rsidP="006C161F">
      <w:pPr>
        <w:shd w:val="clear" w:color="auto" w:fill="FFFFFF"/>
        <w:spacing w:after="0" w:line="240" w:lineRule="auto"/>
        <w:ind w:firstLine="567"/>
        <w:jc w:val="both"/>
        <w:rPr>
          <w:rFonts w:ascii="Times New Roman" w:hAnsi="Times New Roman"/>
          <w:sz w:val="24"/>
          <w:szCs w:val="24"/>
        </w:rPr>
      </w:pPr>
      <w:r w:rsidRPr="00EB4ECA">
        <w:rPr>
          <w:rFonts w:ascii="Times New Roman" w:hAnsi="Times New Roman"/>
          <w:color w:val="000000"/>
          <w:sz w:val="24"/>
          <w:szCs w:val="24"/>
        </w:rPr>
        <w:tab/>
      </w:r>
      <w:r w:rsidRPr="00EB4ECA">
        <w:rPr>
          <w:rFonts w:ascii="Times New Roman" w:hAnsi="Times New Roman"/>
          <w:sz w:val="24"/>
          <w:szCs w:val="24"/>
        </w:rPr>
        <w:t>Спортивно-оздоровительные мероприятия для такой категории как семья, прошли в Балдеевском СДК  «Наши сани едут сами», Мари-Сарамакском СДК «Марийская лыжня», Верхне-Тыжминском СДК «Веселые старты» и другие. Так же в  учреждениях культуры были оформлены выставки: «Секрет здорового духа»  Верхне-Тыжминский СДК, «Нарк</w:t>
      </w:r>
      <w:r>
        <w:rPr>
          <w:rFonts w:ascii="Times New Roman" w:hAnsi="Times New Roman"/>
          <w:sz w:val="24"/>
          <w:szCs w:val="24"/>
        </w:rPr>
        <w:t>отикам нет» Гыбданский СДК и другие</w:t>
      </w:r>
      <w:r w:rsidRPr="00EB4ECA">
        <w:rPr>
          <w:rFonts w:ascii="Times New Roman" w:hAnsi="Times New Roman"/>
          <w:sz w:val="24"/>
          <w:szCs w:val="24"/>
        </w:rPr>
        <w:t>.</w:t>
      </w:r>
    </w:p>
    <w:p w:rsidR="000F140B" w:rsidRPr="00EB4ECA" w:rsidRDefault="000F140B" w:rsidP="006C161F">
      <w:pPr>
        <w:shd w:val="clear" w:color="auto" w:fill="FFFFFF"/>
        <w:spacing w:after="0" w:line="240" w:lineRule="auto"/>
        <w:ind w:firstLine="567"/>
        <w:jc w:val="both"/>
        <w:rPr>
          <w:rFonts w:ascii="Times New Roman" w:hAnsi="Times New Roman"/>
          <w:color w:val="000000"/>
          <w:sz w:val="24"/>
          <w:szCs w:val="24"/>
          <w:shd w:val="clear" w:color="auto" w:fill="FFFFFF"/>
        </w:rPr>
      </w:pPr>
      <w:r w:rsidRPr="00EB4ECA">
        <w:rPr>
          <w:rFonts w:ascii="Times New Roman" w:hAnsi="Times New Roman"/>
          <w:color w:val="000000"/>
          <w:sz w:val="24"/>
          <w:szCs w:val="24"/>
          <w:shd w:val="clear" w:color="auto" w:fill="FFFFFF"/>
        </w:rPr>
        <w:t>С целью наилучшего использования природных условий в интересах укрепления здоровья и культурного развития</w:t>
      </w:r>
      <w:r w:rsidRPr="00EB4ECA">
        <w:rPr>
          <w:rFonts w:ascii="Times New Roman" w:hAnsi="Times New Roman"/>
          <w:sz w:val="24"/>
          <w:szCs w:val="24"/>
        </w:rPr>
        <w:t xml:space="preserve"> во многих учреждениях культуры организованы места для отдыха: посажены цветы  и построены беседки в Балдеевском СДК, Тузьмо-Чабьинском СДК, Верхне-Бемыжском СДК, Безменшурском СДК, Муркозь-Омгинском СДК, Ягульском СДК, Бемыжском СДК. В этом году  в Арвазь-Пельгинском СДК и Саркузском СДК появились крытые беседки. Так же установлены спортивные площадки в Безменшурском СДК, Ягульском СДК, Лака-Тыминском СДК, где проводятся игровые и спортивные программы, а так же соревнования по основным видам спорта.</w:t>
      </w:r>
      <w:r w:rsidRPr="00EB4ECA">
        <w:rPr>
          <w:rFonts w:ascii="Times New Roman" w:hAnsi="Times New Roman"/>
          <w:color w:val="000000"/>
          <w:sz w:val="24"/>
          <w:szCs w:val="24"/>
          <w:shd w:val="clear" w:color="auto" w:fill="FFFFFF"/>
        </w:rPr>
        <w:t xml:space="preserve">  </w:t>
      </w:r>
    </w:p>
    <w:p w:rsidR="000F140B" w:rsidRPr="00EB4ECA" w:rsidRDefault="000F140B" w:rsidP="00020878">
      <w:pPr>
        <w:shd w:val="clear" w:color="auto" w:fill="FFFFFF"/>
        <w:spacing w:after="0" w:line="240" w:lineRule="auto"/>
        <w:ind w:firstLine="567"/>
        <w:jc w:val="both"/>
        <w:rPr>
          <w:rFonts w:ascii="Times New Roman" w:hAnsi="Times New Roman"/>
          <w:sz w:val="24"/>
          <w:szCs w:val="24"/>
        </w:rPr>
      </w:pPr>
      <w:r w:rsidRPr="00EB4ECA">
        <w:rPr>
          <w:rFonts w:ascii="Times New Roman" w:hAnsi="Times New Roman"/>
          <w:sz w:val="24"/>
          <w:szCs w:val="24"/>
          <w:shd w:val="clear" w:color="auto" w:fill="FFFFFF"/>
        </w:rPr>
        <w:t xml:space="preserve">В дальнейшем мы планируем </w:t>
      </w:r>
      <w:r w:rsidRPr="00EB4ECA">
        <w:rPr>
          <w:rFonts w:ascii="Times New Roman" w:hAnsi="Times New Roman"/>
          <w:sz w:val="24"/>
          <w:szCs w:val="24"/>
        </w:rPr>
        <w:t>разработать совместный план  камерных мероприятий с ПДН, школами района и ЦСО направленных на решение системы профилактики безнадзорности и правонарушений среди несовершеннолетних, также привлекая в кружки и любительские объединения детей из неблагополучных семей совместно с  органами, осуществляющими надзор и профилактику с несовершеннолетними. Также в ближайших планах реализация программы создания комнаты психологической разгрузки детей и подростков, «</w:t>
      </w:r>
      <w:r w:rsidRPr="00EB4ECA">
        <w:rPr>
          <w:rFonts w:ascii="Times New Roman" w:hAnsi="Times New Roman"/>
          <w:sz w:val="24"/>
          <w:szCs w:val="24"/>
          <w:lang w:val="en-US"/>
        </w:rPr>
        <w:t>Timebox</w:t>
      </w:r>
      <w:r w:rsidRPr="00EB4ECA">
        <w:rPr>
          <w:rFonts w:ascii="Times New Roman" w:hAnsi="Times New Roman"/>
          <w:sz w:val="24"/>
          <w:szCs w:val="24"/>
        </w:rPr>
        <w:t xml:space="preserve">» («Коробка времени») оказавшихся в трудной жизненной ситуации и состоящих на учёте в органах по делам несовершеннолетних. </w:t>
      </w:r>
    </w:p>
    <w:p w:rsidR="000F140B" w:rsidRPr="00EB4ECA" w:rsidRDefault="000F140B" w:rsidP="00020878">
      <w:pPr>
        <w:spacing w:after="0" w:line="240" w:lineRule="auto"/>
        <w:jc w:val="both"/>
        <w:rPr>
          <w:rFonts w:ascii="Times New Roman" w:hAnsi="Times New Roman"/>
          <w:sz w:val="24"/>
          <w:szCs w:val="24"/>
        </w:rPr>
      </w:pPr>
      <w:r>
        <w:rPr>
          <w:rFonts w:ascii="Times New Roman" w:hAnsi="Times New Roman"/>
          <w:sz w:val="24"/>
          <w:szCs w:val="24"/>
        </w:rPr>
        <w:tab/>
      </w:r>
      <w:r w:rsidRPr="00EB4ECA">
        <w:rPr>
          <w:rFonts w:ascii="Times New Roman" w:hAnsi="Times New Roman"/>
          <w:sz w:val="24"/>
          <w:szCs w:val="24"/>
        </w:rPr>
        <w:t>17 сентября специалисты отдела методики социо-культурной деятельности МУК МРДК «Зори Кизнера» посетили Кизнерский сельскохозяйственный техникум, где провели познавательно - развлекательную игру «Крокодил» по</w:t>
      </w:r>
      <w:r>
        <w:rPr>
          <w:rFonts w:ascii="Times New Roman" w:hAnsi="Times New Roman"/>
          <w:sz w:val="24"/>
          <w:szCs w:val="24"/>
        </w:rPr>
        <w:t>д</w:t>
      </w:r>
      <w:r w:rsidRPr="00EB4ECA">
        <w:rPr>
          <w:rFonts w:ascii="Times New Roman" w:hAnsi="Times New Roman"/>
          <w:sz w:val="24"/>
          <w:szCs w:val="24"/>
        </w:rPr>
        <w:t xml:space="preserve"> названием «Курить здоровью вредить» в целях пропаганды ЗОЖ и профилактики правонарушений. Суть игры заключалась в том, чтобы участники только с помощью мимики, жестов и движений, объяснили слова (указанные на карточках), своей команде. В игре принимали участие 2 команды по 10 человек с профессиональными названиями – «Сварщики» и «Поварята» некоторые ребята из команд состоят на учете в ПДН.  Из четырех раундов самым забавным оказался второй, в которым были категории: «Спорт», «Профессия», «Еда» и «Природа». Зрители с удовольствием болели за свои команды. В результате игры команда «Поварята» одержала победу. Всем участникам игры и зрителям были вручены памятки о профилактике употребления психоактивных веществ, а также показан фильм</w:t>
      </w:r>
      <w:r>
        <w:rPr>
          <w:rFonts w:ascii="Times New Roman" w:hAnsi="Times New Roman"/>
          <w:sz w:val="24"/>
          <w:szCs w:val="24"/>
        </w:rPr>
        <w:t>,</w:t>
      </w:r>
      <w:r w:rsidRPr="00EB4ECA">
        <w:rPr>
          <w:rFonts w:ascii="Times New Roman" w:hAnsi="Times New Roman"/>
          <w:sz w:val="24"/>
          <w:szCs w:val="24"/>
        </w:rPr>
        <w:t xml:space="preserve"> основанный на реальных событиях по употреблению психотропных веществ под названием «Экстази» о здоровом образе жизни. Не остались и в стороне школьные образовательные учреждения.  </w:t>
      </w:r>
    </w:p>
    <w:p w:rsidR="000F140B" w:rsidRPr="00020878" w:rsidRDefault="000F140B" w:rsidP="00020878">
      <w:pPr>
        <w:spacing w:after="0" w:line="240" w:lineRule="auto"/>
        <w:jc w:val="both"/>
        <w:rPr>
          <w:rFonts w:ascii="Times New Roman" w:hAnsi="Times New Roman"/>
          <w:sz w:val="24"/>
          <w:szCs w:val="24"/>
        </w:rPr>
      </w:pPr>
      <w:r w:rsidRPr="00020878">
        <w:rPr>
          <w:sz w:val="24"/>
          <w:szCs w:val="24"/>
        </w:rPr>
        <w:t xml:space="preserve">      </w:t>
      </w:r>
      <w:r w:rsidRPr="00020878">
        <w:rPr>
          <w:rFonts w:ascii="Times New Roman" w:hAnsi="Times New Roman"/>
          <w:sz w:val="24"/>
          <w:szCs w:val="24"/>
        </w:rPr>
        <w:t xml:space="preserve">С 18 по 20 сентября специалистами Дворца Культуры «Зори Кизнера» были проведены мероприятия, посвященные пропаганде ЗОЖ и профилактике правонарушений. В игре «Крокодил» под название «Тайны едкого дыма»  принимали участие учащиеся общеобразовательных учреждений п. Кизнер и Кизнерского района. Во время игры, между командами шла напряженная борьба, т.к. нужно было проявить весь свой талант, чтобы только с помощью жестов, мимики и движений вырваться в лидеры.    Также, был продемонстрирован мультфильм «Тайна едкого дыма»  о вреде табакокурения о том, как он пагубно влияет на организм человека. Ребята уходили с мероприятий с бурей эмоций и новым запасом знаний. </w:t>
      </w:r>
    </w:p>
    <w:p w:rsidR="000F140B" w:rsidRPr="002E494D" w:rsidRDefault="000F140B" w:rsidP="00020878">
      <w:pPr>
        <w:pStyle w:val="paragraph"/>
        <w:spacing w:before="0" w:beforeAutospacing="0" w:after="0" w:afterAutospacing="0"/>
        <w:jc w:val="both"/>
        <w:textAlignment w:val="baseline"/>
      </w:pPr>
      <w:r>
        <w:rPr>
          <w:rStyle w:val="normaltextrun"/>
        </w:rPr>
        <w:t xml:space="preserve">       Специалисты Кизнерского районного краеведческого музея деятельность по данному направлению  начали с</w:t>
      </w:r>
      <w:r w:rsidRPr="002E494D">
        <w:rPr>
          <w:rStyle w:val="normaltextrun"/>
        </w:rPr>
        <w:t>  фотовыставк</w:t>
      </w:r>
      <w:r>
        <w:rPr>
          <w:rStyle w:val="normaltextrun"/>
        </w:rPr>
        <w:t xml:space="preserve">и </w:t>
      </w:r>
      <w:r w:rsidRPr="002E494D">
        <w:rPr>
          <w:rStyle w:val="normaltextrun"/>
        </w:rPr>
        <w:t> «</w:t>
      </w:r>
      <w:r w:rsidRPr="002E494D">
        <w:rPr>
          <w:rStyle w:val="spellingerror"/>
        </w:rPr>
        <w:t>Кизнерцы</w:t>
      </w:r>
      <w:r>
        <w:rPr>
          <w:rStyle w:val="normaltextrun"/>
        </w:rPr>
        <w:t> – за здоровый образ жизни», которая была организована</w:t>
      </w:r>
      <w:r w:rsidRPr="002E494D">
        <w:rPr>
          <w:rStyle w:val="normaltextrun"/>
        </w:rPr>
        <w:t xml:space="preserve"> </w:t>
      </w:r>
      <w:r>
        <w:rPr>
          <w:rStyle w:val="normaltextrun"/>
        </w:rPr>
        <w:t>в</w:t>
      </w:r>
      <w:r w:rsidRPr="002E494D">
        <w:rPr>
          <w:rStyle w:val="normaltextrun"/>
        </w:rPr>
        <w:t xml:space="preserve"> феврале</w:t>
      </w:r>
      <w:r>
        <w:rPr>
          <w:rStyle w:val="normaltextrun"/>
        </w:rPr>
        <w:t>.  В неё</w:t>
      </w:r>
      <w:r w:rsidRPr="002E494D">
        <w:rPr>
          <w:rStyle w:val="normaltextrun"/>
        </w:rPr>
        <w:t xml:space="preserve"> вошли  фотографии из фондов музея, рассказывающие о спортивных мероприятиях в 60-70 годы, о занятиях спортом </w:t>
      </w:r>
      <w:r w:rsidRPr="002E494D">
        <w:rPr>
          <w:rStyle w:val="spellingerror"/>
        </w:rPr>
        <w:t>кизнерцев</w:t>
      </w:r>
      <w:r w:rsidRPr="002E494D">
        <w:rPr>
          <w:rStyle w:val="normaltextrun"/>
        </w:rPr>
        <w:t>, а также   современные фото из организаций, школ  района,  где учащиеся и сотрудники ведут активный образ жизни, участвуют в различных  соревнованиях.</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К юбилею района была открыта большая выставка  «Родной </w:t>
      </w:r>
      <w:r w:rsidRPr="002E494D">
        <w:rPr>
          <w:rStyle w:val="spellingerror"/>
        </w:rPr>
        <w:t>кизнерский</w:t>
      </w:r>
      <w:r w:rsidRPr="002E494D">
        <w:rPr>
          <w:rStyle w:val="normaltextrun"/>
        </w:rPr>
        <w:t> край», где в разделе «Здравоохран</w:t>
      </w:r>
      <w:r>
        <w:rPr>
          <w:rStyle w:val="normaltextrun"/>
        </w:rPr>
        <w:t>ение» рассказывается о</w:t>
      </w:r>
      <w:r w:rsidRPr="002E494D">
        <w:rPr>
          <w:rStyle w:val="normaltextrun"/>
        </w:rPr>
        <w:t>  </w:t>
      </w:r>
      <w:r>
        <w:rPr>
          <w:rStyle w:val="normaltextrun"/>
        </w:rPr>
        <w:t>работе медицинских работников,</w:t>
      </w:r>
      <w:r w:rsidRPr="002E494D">
        <w:rPr>
          <w:rStyle w:val="normaltextrun"/>
        </w:rPr>
        <w:t> в том числе по борьбе с вредными привычками.</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В весенние   каникулы  прошла мультимедийная лекция для подростков, находящихся на учете в ПДН «Лучшая профилактика алкоголизма - это знания  о нем». Для подростков также была проведена экскурсия по новой выставке о районе  «Родной </w:t>
      </w:r>
      <w:r w:rsidRPr="002E494D">
        <w:rPr>
          <w:rStyle w:val="spellingerror"/>
        </w:rPr>
        <w:t>кизнерский</w:t>
      </w:r>
      <w:r w:rsidRPr="002E494D">
        <w:rPr>
          <w:rStyle w:val="normaltextrun"/>
        </w:rPr>
        <w:t> край». </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Мультимедийное занятие «Быть здоровым</w:t>
      </w:r>
      <w:r>
        <w:rPr>
          <w:rStyle w:val="normaltextrun"/>
        </w:rPr>
        <w:t xml:space="preserve"> </w:t>
      </w:r>
      <w:r w:rsidRPr="002E494D">
        <w:rPr>
          <w:rStyle w:val="normaltextrun"/>
        </w:rPr>
        <w:t>- </w:t>
      </w:r>
      <w:r>
        <w:rPr>
          <w:rStyle w:val="normaltextrun"/>
        </w:rPr>
        <w:t xml:space="preserve"> </w:t>
      </w:r>
      <w:r w:rsidRPr="002E494D">
        <w:rPr>
          <w:rStyle w:val="normaltextrun"/>
        </w:rPr>
        <w:t>здорово!»</w:t>
      </w:r>
      <w:r>
        <w:rPr>
          <w:rStyle w:val="normaltextrun"/>
        </w:rPr>
        <w:t xml:space="preserve"> </w:t>
      </w:r>
      <w:r w:rsidRPr="002E494D">
        <w:rPr>
          <w:rStyle w:val="normaltextrun"/>
        </w:rPr>
        <w:t>прошло в мае в филиале  «</w:t>
      </w:r>
      <w:r w:rsidRPr="002E494D">
        <w:rPr>
          <w:rStyle w:val="spellingerror"/>
        </w:rPr>
        <w:t>Вуж</w:t>
      </w:r>
      <w:r w:rsidRPr="002E494D">
        <w:rPr>
          <w:rStyle w:val="normaltextrun"/>
        </w:rPr>
        <w:t> </w:t>
      </w:r>
      <w:r w:rsidRPr="002E494D">
        <w:rPr>
          <w:rStyle w:val="spellingerror"/>
        </w:rPr>
        <w:t>Мултан</w:t>
      </w:r>
      <w:r w:rsidRPr="002E494D">
        <w:rPr>
          <w:rStyle w:val="normaltextrun"/>
        </w:rPr>
        <w:t>», где рассказывалось о здоровом образе жизни.    Также  здесь  прошла мультимедийная   лекция - беседа «Наркотики – это страшно»,  </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В День защиты детей  в музее и филиале прошли игровые программы, музейные уроки, посвященные Году здоровья в Удмуртии. </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В международный день музеев прошла акция «Ночь в музее».  Посетители участвовали в из</w:t>
      </w:r>
      <w:r>
        <w:rPr>
          <w:rStyle w:val="normaltextrun"/>
        </w:rPr>
        <w:t>готовлении сувениров на мастер-</w:t>
      </w:r>
      <w:r w:rsidRPr="002E494D">
        <w:rPr>
          <w:rStyle w:val="normaltextrun"/>
        </w:rPr>
        <w:t>классах, фотографировались в фотоателье «Связь времен», много интересного узнали, побывав на выставке «Мастерская предков».</w:t>
      </w:r>
      <w:r>
        <w:rPr>
          <w:rStyle w:val="normaltextrun"/>
        </w:rPr>
        <w:t xml:space="preserve"> </w:t>
      </w:r>
      <w:r w:rsidRPr="002E494D">
        <w:rPr>
          <w:rStyle w:val="normaltextrun"/>
        </w:rPr>
        <w:t>Также прошел флэш-моб «В объятиях музея» Всем этим   были показаны примеры правильного проведения свободного времени. </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Для пришкольных летних лагерей «На приеме у доктора </w:t>
      </w:r>
      <w:r w:rsidRPr="002E494D">
        <w:rPr>
          <w:rStyle w:val="spellingerror"/>
        </w:rPr>
        <w:t>Пилюлькиной</w:t>
      </w:r>
      <w:r w:rsidRPr="002E494D">
        <w:rPr>
          <w:rStyle w:val="normaltextrun"/>
        </w:rPr>
        <w:t>». Ребята просмотрели  презентацию об истории возникновения предметов гигиены, о вредных привычках, к чему они приводят.  Участвовали в мастер</w:t>
      </w:r>
      <w:r>
        <w:rPr>
          <w:rStyle w:val="normaltextrun"/>
        </w:rPr>
        <w:t>-</w:t>
      </w:r>
      <w:r w:rsidRPr="002E494D">
        <w:rPr>
          <w:rStyle w:val="normaltextrun"/>
        </w:rPr>
        <w:t>классах по оказанию первой помощи, отгадывали загадки.</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w:t>
      </w:r>
      <w:r w:rsidRPr="002E494D">
        <w:rPr>
          <w:rStyle w:val="eop"/>
        </w:rPr>
        <w:t> </w:t>
      </w:r>
      <w:r>
        <w:tab/>
      </w:r>
      <w:r w:rsidRPr="002E494D">
        <w:rPr>
          <w:rStyle w:val="normaltextrun"/>
        </w:rPr>
        <w:t>В коне прошлого учебного года и в начале нынешнего  проходят интерактивные музейные  занятия «Хотя в </w:t>
      </w:r>
      <w:r w:rsidRPr="002E494D">
        <w:rPr>
          <w:rStyle w:val="spellingerror"/>
        </w:rPr>
        <w:t>Кизнере</w:t>
      </w:r>
      <w:r w:rsidRPr="002E494D">
        <w:rPr>
          <w:rStyle w:val="normaltextrun"/>
        </w:rPr>
        <w:t> не было войны», которые рассказывают  об участии  </w:t>
      </w:r>
      <w:r w:rsidRPr="002E494D">
        <w:rPr>
          <w:rStyle w:val="spellingerror"/>
        </w:rPr>
        <w:t>кизнерцев</w:t>
      </w:r>
      <w:r w:rsidRPr="002E494D">
        <w:rPr>
          <w:rStyle w:val="normaltextrun"/>
        </w:rPr>
        <w:t> в войне и помощи, которую  оказывали фронту жители района.</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xml:space="preserve">    </w:t>
      </w:r>
      <w:r>
        <w:rPr>
          <w:rStyle w:val="normaltextrun"/>
        </w:rPr>
        <w:t xml:space="preserve"> </w:t>
      </w:r>
      <w:r w:rsidRPr="002E494D">
        <w:rPr>
          <w:rStyle w:val="normaltextrun"/>
        </w:rPr>
        <w:t>Выставка «Районному Совету женщин-35!</w:t>
      </w:r>
      <w:r>
        <w:rPr>
          <w:rStyle w:val="normaltextrun"/>
        </w:rPr>
        <w:t xml:space="preserve">» </w:t>
      </w:r>
      <w:r w:rsidRPr="002E494D">
        <w:rPr>
          <w:rStyle w:val="normaltextrun"/>
        </w:rPr>
        <w:t> также рассказывает, как активные женщины района  работают с детьми и родителями по профилактике вредных привычек.</w:t>
      </w:r>
      <w:r w:rsidRPr="002E494D">
        <w:rPr>
          <w:rStyle w:val="eop"/>
        </w:rPr>
        <w:t> </w:t>
      </w:r>
    </w:p>
    <w:p w:rsidR="000F140B" w:rsidRPr="002E494D" w:rsidRDefault="000F140B" w:rsidP="00020878">
      <w:pPr>
        <w:pStyle w:val="paragraph"/>
        <w:spacing w:before="0" w:beforeAutospacing="0" w:after="0" w:afterAutospacing="0"/>
        <w:jc w:val="both"/>
        <w:textAlignment w:val="baseline"/>
      </w:pPr>
      <w:r w:rsidRPr="002E494D">
        <w:rPr>
          <w:rStyle w:val="normaltextrun"/>
        </w:rPr>
        <w:t>       В филиале     «</w:t>
      </w:r>
      <w:r w:rsidRPr="002E494D">
        <w:rPr>
          <w:rStyle w:val="spellingerror"/>
        </w:rPr>
        <w:t>Вуж</w:t>
      </w:r>
      <w:r w:rsidRPr="002E494D">
        <w:rPr>
          <w:rStyle w:val="normaltextrun"/>
        </w:rPr>
        <w:t> </w:t>
      </w:r>
      <w:r w:rsidRPr="002E494D">
        <w:rPr>
          <w:rStyle w:val="spellingerror"/>
        </w:rPr>
        <w:t>Мултан</w:t>
      </w:r>
      <w:r w:rsidRPr="002E494D">
        <w:rPr>
          <w:rStyle w:val="normaltextrun"/>
        </w:rPr>
        <w:t>»   работает выставка «Если хочешь быть здоров», которая интересна тем, что все желающие  могут  познакомиться с историей спорта в районе,  посмотреть фотографии  со спортивных мероприятий, которые проводятся на территории МО «</w:t>
      </w:r>
      <w:r w:rsidRPr="002E494D">
        <w:rPr>
          <w:rStyle w:val="spellingerror"/>
        </w:rPr>
        <w:t>Короленковское</w:t>
      </w:r>
      <w:r w:rsidRPr="002E494D">
        <w:rPr>
          <w:rStyle w:val="normaltextrun"/>
        </w:rPr>
        <w:t xml:space="preserve">». </w:t>
      </w:r>
      <w:r>
        <w:rPr>
          <w:rStyle w:val="normaltextrun"/>
        </w:rPr>
        <w:t xml:space="preserve"> </w:t>
      </w:r>
    </w:p>
    <w:p w:rsidR="000F140B" w:rsidRPr="002E494D" w:rsidRDefault="000F140B" w:rsidP="00020878">
      <w:pPr>
        <w:pStyle w:val="paragraph"/>
        <w:spacing w:before="0" w:beforeAutospacing="0" w:after="0" w:afterAutospacing="0"/>
        <w:jc w:val="both"/>
        <w:textAlignment w:val="baseline"/>
      </w:pPr>
      <w:r w:rsidRPr="002E494D">
        <w:rPr>
          <w:rStyle w:val="eop"/>
        </w:rPr>
        <w:t> </w:t>
      </w:r>
      <w:r>
        <w:t xml:space="preserve"> </w:t>
      </w:r>
      <w:r w:rsidRPr="002E494D">
        <w:rPr>
          <w:rStyle w:val="normaltextrun"/>
        </w:rPr>
        <w:t>Ежемесячно  в филиале  «</w:t>
      </w:r>
      <w:r w:rsidRPr="002E494D">
        <w:rPr>
          <w:rStyle w:val="spellingerror"/>
        </w:rPr>
        <w:t>Вуж</w:t>
      </w:r>
      <w:r w:rsidRPr="002E494D">
        <w:rPr>
          <w:rStyle w:val="normaltextrun"/>
        </w:rPr>
        <w:t> </w:t>
      </w:r>
      <w:r w:rsidRPr="002E494D">
        <w:rPr>
          <w:rStyle w:val="spellingerror"/>
        </w:rPr>
        <w:t>Мултан</w:t>
      </w:r>
      <w:r w:rsidRPr="002E494D">
        <w:rPr>
          <w:rStyle w:val="normaltextrun"/>
        </w:rPr>
        <w:t>» проходили интересные занятия для дошкольников и школьников на свежем воздухе  «Так играли ваши  бабушки». Дети не только узнают  об истории  старинных  игр, но и сами  играют в них,  что  способствует их  закалке  и учит правильной организации досуга.</w:t>
      </w:r>
      <w:r w:rsidRPr="002E494D">
        <w:rPr>
          <w:rStyle w:val="eop"/>
        </w:rPr>
        <w:t> </w:t>
      </w:r>
    </w:p>
    <w:p w:rsidR="000F140B" w:rsidRDefault="000F140B" w:rsidP="00020878">
      <w:pPr>
        <w:pStyle w:val="paragraph"/>
        <w:spacing w:before="0" w:beforeAutospacing="0" w:after="0" w:afterAutospacing="0"/>
        <w:jc w:val="both"/>
        <w:textAlignment w:val="baseline"/>
        <w:rPr>
          <w:rStyle w:val="eop"/>
        </w:rPr>
      </w:pPr>
      <w:r w:rsidRPr="002E494D">
        <w:rPr>
          <w:rStyle w:val="normaltextrun"/>
        </w:rPr>
        <w:t> </w:t>
      </w:r>
      <w:r w:rsidRPr="002E494D">
        <w:rPr>
          <w:rStyle w:val="eop"/>
        </w:rPr>
        <w:t> </w:t>
      </w:r>
      <w:r>
        <w:t xml:space="preserve">  </w:t>
      </w:r>
      <w:r w:rsidRPr="002E494D">
        <w:rPr>
          <w:rStyle w:val="normaltextrun"/>
        </w:rPr>
        <w:t>Музейные уроки и  лекции по профилактике алкоголизма и наркомании входят в образовательную программу «Растим патриотов: культура, традиции, духовность», которая  уже третий </w:t>
      </w:r>
      <w:r>
        <w:rPr>
          <w:rStyle w:val="normaltextrun"/>
        </w:rPr>
        <w:t>г</w:t>
      </w:r>
      <w:r w:rsidRPr="002E494D">
        <w:rPr>
          <w:rStyle w:val="normaltextrun"/>
        </w:rPr>
        <w:t>од работает в филиале «</w:t>
      </w:r>
      <w:r w:rsidRPr="002E494D">
        <w:rPr>
          <w:rStyle w:val="spellingerror"/>
        </w:rPr>
        <w:t>Вуж</w:t>
      </w:r>
      <w:r w:rsidRPr="002E494D">
        <w:rPr>
          <w:rStyle w:val="normaltextrun"/>
        </w:rPr>
        <w:t> </w:t>
      </w:r>
      <w:r w:rsidRPr="002E494D">
        <w:rPr>
          <w:rStyle w:val="spellingerror"/>
        </w:rPr>
        <w:t>Мултан</w:t>
      </w:r>
      <w:r w:rsidRPr="002E494D">
        <w:rPr>
          <w:rStyle w:val="normaltextrun"/>
        </w:rPr>
        <w:t>»</w:t>
      </w:r>
      <w:r>
        <w:rPr>
          <w:rStyle w:val="normaltextrun"/>
        </w:rPr>
        <w:t>.</w:t>
      </w:r>
      <w:r w:rsidRPr="002E494D">
        <w:rPr>
          <w:rStyle w:val="eop"/>
        </w:rPr>
        <w:t> </w:t>
      </w:r>
    </w:p>
    <w:p w:rsidR="000F140B" w:rsidRDefault="000F140B" w:rsidP="00020878">
      <w:pPr>
        <w:pStyle w:val="paragraph"/>
        <w:spacing w:before="0" w:beforeAutospacing="0" w:after="0" w:afterAutospacing="0"/>
        <w:jc w:val="both"/>
        <w:textAlignment w:val="baseline"/>
      </w:pPr>
      <w:r>
        <w:rPr>
          <w:rStyle w:val="eop"/>
        </w:rPr>
        <w:t xml:space="preserve">        Набирает популярность </w:t>
      </w:r>
      <w:r>
        <w:t xml:space="preserve">  деятельность туристических маршрутов «Абатские пещеры» и «Эхо мултанского дела», что также способствует формированию здорового образа жизни детей и подростков.</w:t>
      </w:r>
    </w:p>
    <w:p w:rsidR="000F140B" w:rsidRPr="00C41EA5" w:rsidRDefault="000F140B" w:rsidP="00020878">
      <w:pPr>
        <w:spacing w:after="0" w:line="240" w:lineRule="auto"/>
        <w:ind w:firstLine="708"/>
        <w:jc w:val="both"/>
        <w:rPr>
          <w:rFonts w:ascii="Times New Roman" w:hAnsi="Times New Roman"/>
          <w:sz w:val="24"/>
          <w:szCs w:val="24"/>
        </w:rPr>
      </w:pPr>
      <w:r w:rsidRPr="00C41EA5">
        <w:rPr>
          <w:rFonts w:ascii="Times New Roman" w:hAnsi="Times New Roman"/>
          <w:sz w:val="24"/>
          <w:szCs w:val="24"/>
        </w:rPr>
        <w:t>С целью профилактики алкогольной, наркотической и токсической зависимостей МАУК «Кизнерский Центр искусства и ремёсел» в основном организует  досуговые мероприятия для детей, подростков и молодёжи. Используются различные формы и методы работы: познавательные, тематические беседы; акции по пропаганде здорового образа жизни; экскурсии по выставочному залу и мастерским Центра с проведением мастер-классов.</w:t>
      </w:r>
    </w:p>
    <w:p w:rsidR="000F140B" w:rsidRPr="00C41EA5" w:rsidRDefault="000F140B" w:rsidP="00020878">
      <w:pPr>
        <w:spacing w:after="0" w:line="240" w:lineRule="auto"/>
        <w:ind w:firstLine="708"/>
        <w:jc w:val="both"/>
        <w:rPr>
          <w:rFonts w:ascii="Times New Roman" w:hAnsi="Times New Roman"/>
          <w:sz w:val="24"/>
          <w:szCs w:val="24"/>
        </w:rPr>
      </w:pPr>
      <w:r w:rsidRPr="00C41EA5">
        <w:rPr>
          <w:rFonts w:ascii="Times New Roman" w:hAnsi="Times New Roman"/>
          <w:sz w:val="24"/>
          <w:szCs w:val="24"/>
        </w:rPr>
        <w:t xml:space="preserve">Имеем тесное сотрудничество с Кизнерским сельскохозяйственным техникумом (проведено 4 мероприятий при участии 100 студентов). Ежемесячно со студентами проводятся вечерние мастер-классы по народным ремёслам и декоративно-прикладному искусству. За проведённые мастер-классы студентами освоены технологии обработки соломки, бересты, дерева; ими самостоятельно изготовлены войлочные и тканые изделия. С особым интересом прошли беседы: «В гармонии с собой и миром», «Здоровом теле здоровый дух». Студенты явились активными слушателями и участниками, задавали интересующие их вопросы, делились своими мнениями. Данные встречи, проводимые в «семейном кругу» в свободное время, дали положительный результат: стали участниками вечерних занятий «Школы народных ремёсел» и участниками культурно-массовых мероприятий. Многие студенты проявили большую любознательность по психологической литературе. </w:t>
      </w:r>
    </w:p>
    <w:p w:rsidR="000F140B" w:rsidRPr="00C41EA5" w:rsidRDefault="000F140B" w:rsidP="00020878">
      <w:pPr>
        <w:spacing w:after="0" w:line="240" w:lineRule="auto"/>
        <w:ind w:firstLine="708"/>
        <w:jc w:val="both"/>
        <w:rPr>
          <w:rFonts w:ascii="Times New Roman" w:hAnsi="Times New Roman"/>
          <w:sz w:val="24"/>
          <w:szCs w:val="24"/>
        </w:rPr>
      </w:pPr>
      <w:r w:rsidRPr="00C41EA5">
        <w:rPr>
          <w:rFonts w:ascii="Times New Roman" w:hAnsi="Times New Roman"/>
          <w:sz w:val="24"/>
          <w:szCs w:val="24"/>
        </w:rPr>
        <w:t xml:space="preserve">С особым интересом прошли на базе нашего Центра экскурсии по выставочному залу и мастерским Центра с проведением мастер-классов для детей сводного отряда КЦСОН Кизнерского района, для трудных подростков, для учащихся Саркузской ООШ и  Ягульской СОШ (проведено 4 мероприятия, обслужено 53 детей). </w:t>
      </w:r>
    </w:p>
    <w:p w:rsidR="000F140B" w:rsidRPr="00C41EA5" w:rsidRDefault="000F140B" w:rsidP="00020878">
      <w:pPr>
        <w:spacing w:after="0" w:line="240" w:lineRule="auto"/>
        <w:ind w:firstLine="708"/>
        <w:jc w:val="both"/>
        <w:rPr>
          <w:rFonts w:ascii="Times New Roman" w:hAnsi="Times New Roman"/>
          <w:sz w:val="24"/>
          <w:szCs w:val="24"/>
        </w:rPr>
      </w:pPr>
      <w:r w:rsidRPr="00C41EA5">
        <w:rPr>
          <w:rFonts w:ascii="Times New Roman" w:hAnsi="Times New Roman"/>
          <w:sz w:val="24"/>
          <w:szCs w:val="24"/>
        </w:rPr>
        <w:t>Традиционно самыми активными и постоянными посетителями Центра являются учащиеся п.Кизнер. Не исключением стал и отчётный период. Трёхдневные весенние мастер-классы «Спешите делать красоту» объединил 233 учащихся.</w:t>
      </w:r>
    </w:p>
    <w:p w:rsidR="000F140B" w:rsidRPr="00C41EA5" w:rsidRDefault="000F140B" w:rsidP="00020878">
      <w:pPr>
        <w:spacing w:after="0" w:line="240" w:lineRule="auto"/>
        <w:ind w:firstLine="708"/>
        <w:jc w:val="both"/>
        <w:rPr>
          <w:rFonts w:ascii="Times New Roman" w:hAnsi="Times New Roman"/>
          <w:sz w:val="24"/>
          <w:szCs w:val="24"/>
        </w:rPr>
      </w:pPr>
      <w:r w:rsidRPr="00C41EA5">
        <w:rPr>
          <w:rFonts w:ascii="Times New Roman" w:hAnsi="Times New Roman"/>
          <w:sz w:val="24"/>
          <w:szCs w:val="24"/>
        </w:rPr>
        <w:t>Процесс приобщения детей, подростков, молодёжи приносит им творческое удовлетворение, оказывает на них глубокое эмоциональное воздействие. Они приобретают умения самостоятельно трудиться, появляется стремление создавать прекрасное и изучать культуру края.</w:t>
      </w:r>
    </w:p>
    <w:p w:rsidR="000F140B" w:rsidRPr="00C41EA5" w:rsidRDefault="000F140B" w:rsidP="00A457D7">
      <w:pPr>
        <w:pStyle w:val="paragraph"/>
        <w:spacing w:before="0" w:beforeAutospacing="0" w:after="0" w:afterAutospacing="0"/>
        <w:jc w:val="both"/>
        <w:textAlignment w:val="baseline"/>
      </w:pPr>
      <w:r w:rsidRPr="00C41EA5">
        <w:rPr>
          <w:rStyle w:val="normaltextrun"/>
        </w:rPr>
        <w:t>      </w:t>
      </w:r>
      <w:r>
        <w:rPr>
          <w:rStyle w:val="normaltextrun"/>
        </w:rPr>
        <w:t xml:space="preserve"> </w:t>
      </w:r>
      <w:r w:rsidRPr="00C41EA5">
        <w:rPr>
          <w:rStyle w:val="normaltextrun"/>
        </w:rPr>
        <w:t> </w:t>
      </w:r>
      <w:r>
        <w:t xml:space="preserve">Всего за 9 месяцев 2019 года учреждениями культуры </w:t>
      </w:r>
      <w:r w:rsidRPr="005822CD">
        <w:rPr>
          <w:color w:val="000000"/>
        </w:rPr>
        <w:t xml:space="preserve"> </w:t>
      </w:r>
      <w:r>
        <w:rPr>
          <w:color w:val="000000"/>
        </w:rPr>
        <w:t xml:space="preserve">  </w:t>
      </w:r>
      <w:r>
        <w:t xml:space="preserve">в рамках </w:t>
      </w:r>
      <w:r w:rsidRPr="0054084C">
        <w:t>организации работы по исполнению Закона УР</w:t>
      </w:r>
      <w:r>
        <w:t xml:space="preserve"> </w:t>
      </w:r>
      <w:r w:rsidRPr="0054084C">
        <w:t xml:space="preserve">от 06.07.2011 г. № 34-РЗ «О мерах по профилактике алкогольной, </w:t>
      </w:r>
      <w:r>
        <w:t>наркотической</w:t>
      </w:r>
      <w:r w:rsidRPr="0054084C">
        <w:t xml:space="preserve"> и токсической зависимости в УР </w:t>
      </w:r>
      <w:r>
        <w:rPr>
          <w:color w:val="000000"/>
        </w:rPr>
        <w:t>проведено 209</w:t>
      </w:r>
      <w:r w:rsidRPr="005822CD">
        <w:rPr>
          <w:color w:val="000000"/>
        </w:rPr>
        <w:t xml:space="preserve"> мероприятий,  которые посетило </w:t>
      </w:r>
      <w:r>
        <w:rPr>
          <w:color w:val="000000"/>
        </w:rPr>
        <w:t xml:space="preserve"> 11714</w:t>
      </w:r>
      <w:r w:rsidRPr="005822CD">
        <w:rPr>
          <w:color w:val="000000"/>
        </w:rPr>
        <w:t xml:space="preserve"> человека. </w:t>
      </w:r>
      <w:r>
        <w:rPr>
          <w:color w:val="000000"/>
        </w:rPr>
        <w:t xml:space="preserve">   Было подготов</w:t>
      </w:r>
      <w:r w:rsidRPr="005822CD">
        <w:rPr>
          <w:color w:val="000000"/>
        </w:rPr>
        <w:t xml:space="preserve">лено </w:t>
      </w:r>
      <w:r>
        <w:t xml:space="preserve"> 39  выставок,</w:t>
      </w:r>
      <w:r w:rsidRPr="005822CD">
        <w:t xml:space="preserve"> выпущено 12 наименований информационной издательской  продукции</w:t>
      </w:r>
      <w:r>
        <w:t xml:space="preserve">. </w:t>
      </w:r>
    </w:p>
    <w:p w:rsidR="000F140B" w:rsidRPr="00565661" w:rsidRDefault="000F140B" w:rsidP="00565661">
      <w:pPr>
        <w:pStyle w:val="NoSpacing"/>
        <w:ind w:firstLine="567"/>
        <w:rPr>
          <w:rFonts w:ascii="Times New Roman" w:hAnsi="Times New Roman"/>
          <w:sz w:val="24"/>
          <w:szCs w:val="24"/>
        </w:rPr>
      </w:pPr>
      <w:r w:rsidRPr="00565661">
        <w:rPr>
          <w:rFonts w:ascii="Times New Roman" w:hAnsi="Times New Roman"/>
          <w:sz w:val="24"/>
          <w:szCs w:val="24"/>
        </w:rPr>
        <w:t xml:space="preserve">По мнению специалистов, одной из основных причин совершения подростками правонарушений – это недостаточно организованный досуг, непродуктивное использование времени, отсутствие личных интересов.  Занятия спортом может стать сильнейшим стимулом при формировании волевых и моральных качеств подростка. </w:t>
      </w:r>
    </w:p>
    <w:p w:rsidR="000F140B" w:rsidRPr="00565661" w:rsidRDefault="000F140B" w:rsidP="00565661">
      <w:pPr>
        <w:pStyle w:val="NoSpacing"/>
        <w:ind w:firstLine="567"/>
        <w:rPr>
          <w:rFonts w:ascii="Times New Roman" w:hAnsi="Times New Roman"/>
          <w:sz w:val="24"/>
          <w:szCs w:val="24"/>
        </w:rPr>
      </w:pPr>
      <w:r w:rsidRPr="00565661">
        <w:rPr>
          <w:rFonts w:ascii="Times New Roman" w:hAnsi="Times New Roman"/>
          <w:sz w:val="24"/>
          <w:szCs w:val="24"/>
        </w:rPr>
        <w:t xml:space="preserve">В Кизнерской ДЮСШ созданы все условия для занятий спортом: </w:t>
      </w:r>
    </w:p>
    <w:p w:rsidR="000F140B" w:rsidRPr="00565661" w:rsidRDefault="000F140B" w:rsidP="00565661">
      <w:pPr>
        <w:pStyle w:val="NoSpacing"/>
        <w:numPr>
          <w:ilvl w:val="0"/>
          <w:numId w:val="21"/>
        </w:numPr>
        <w:rPr>
          <w:rFonts w:ascii="Times New Roman" w:hAnsi="Times New Roman"/>
          <w:sz w:val="24"/>
          <w:szCs w:val="24"/>
        </w:rPr>
      </w:pPr>
      <w:r w:rsidRPr="00565661">
        <w:rPr>
          <w:rFonts w:ascii="Times New Roman" w:hAnsi="Times New Roman"/>
          <w:sz w:val="24"/>
          <w:szCs w:val="24"/>
        </w:rPr>
        <w:t xml:space="preserve">есть материально-техническая база – спортивный блок «Б» здания РДК и Лыжная база, несколько спортивных площадок. Занятия проводятся  также на базе общеобразовательных учреждений. </w:t>
      </w:r>
    </w:p>
    <w:p w:rsidR="000F140B" w:rsidRPr="00565661" w:rsidRDefault="000F140B" w:rsidP="00565661">
      <w:pPr>
        <w:pStyle w:val="NoSpacing"/>
        <w:numPr>
          <w:ilvl w:val="0"/>
          <w:numId w:val="21"/>
        </w:numPr>
        <w:rPr>
          <w:rFonts w:ascii="Times New Roman" w:hAnsi="Times New Roman"/>
          <w:sz w:val="24"/>
          <w:szCs w:val="24"/>
        </w:rPr>
      </w:pPr>
      <w:r w:rsidRPr="00565661">
        <w:rPr>
          <w:rFonts w:ascii="Times New Roman" w:hAnsi="Times New Roman"/>
          <w:sz w:val="24"/>
          <w:szCs w:val="24"/>
        </w:rPr>
        <w:t>Педагогический персонал формируется на основании тарификационных списков как штатных сотрудников, так и совместителей.</w:t>
      </w:r>
    </w:p>
    <w:p w:rsidR="000F140B" w:rsidRPr="00565661" w:rsidRDefault="000F140B" w:rsidP="00565661">
      <w:pPr>
        <w:pStyle w:val="NoSpacing"/>
        <w:numPr>
          <w:ilvl w:val="0"/>
          <w:numId w:val="21"/>
        </w:numPr>
        <w:rPr>
          <w:rFonts w:ascii="Times New Roman" w:hAnsi="Times New Roman"/>
          <w:sz w:val="24"/>
          <w:szCs w:val="24"/>
        </w:rPr>
      </w:pPr>
      <w:r w:rsidRPr="00565661">
        <w:rPr>
          <w:rFonts w:ascii="Times New Roman" w:hAnsi="Times New Roman"/>
          <w:sz w:val="24"/>
          <w:szCs w:val="24"/>
        </w:rPr>
        <w:t>Календарный план мероприятий утверждается согласно республиканским планам мероприятий по разным видам спорта.</w:t>
      </w:r>
    </w:p>
    <w:p w:rsidR="000F140B" w:rsidRPr="00565661" w:rsidRDefault="000F140B" w:rsidP="00565661">
      <w:pPr>
        <w:pStyle w:val="NoSpacing"/>
        <w:rPr>
          <w:rFonts w:ascii="Times New Roman" w:hAnsi="Times New Roman"/>
          <w:sz w:val="24"/>
          <w:szCs w:val="24"/>
        </w:rPr>
      </w:pPr>
      <w:r w:rsidRPr="00565661">
        <w:rPr>
          <w:rFonts w:ascii="Times New Roman" w:hAnsi="Times New Roman"/>
          <w:sz w:val="24"/>
          <w:szCs w:val="24"/>
        </w:rPr>
        <w:t xml:space="preserve">Все мероприятия, проводимые Кизнерской ДЮСШ», направлены на: </w:t>
      </w:r>
    </w:p>
    <w:p w:rsidR="000F140B" w:rsidRPr="00565661" w:rsidRDefault="000F140B" w:rsidP="00565661">
      <w:pPr>
        <w:pStyle w:val="BodyText"/>
        <w:numPr>
          <w:ilvl w:val="0"/>
          <w:numId w:val="20"/>
        </w:numPr>
        <w:rPr>
          <w:sz w:val="24"/>
          <w:szCs w:val="24"/>
        </w:rPr>
      </w:pPr>
      <w:r w:rsidRPr="00565661">
        <w:rPr>
          <w:sz w:val="24"/>
          <w:szCs w:val="24"/>
        </w:rPr>
        <w:t>пропаганду здорового образа жизни среди обучающихся;</w:t>
      </w:r>
    </w:p>
    <w:p w:rsidR="000F140B" w:rsidRPr="00565661" w:rsidRDefault="000F140B" w:rsidP="00565661">
      <w:pPr>
        <w:pStyle w:val="BodyText"/>
        <w:numPr>
          <w:ilvl w:val="0"/>
          <w:numId w:val="20"/>
        </w:numPr>
        <w:rPr>
          <w:sz w:val="24"/>
          <w:szCs w:val="24"/>
        </w:rPr>
      </w:pPr>
      <w:r w:rsidRPr="00565661">
        <w:rPr>
          <w:sz w:val="24"/>
          <w:szCs w:val="24"/>
        </w:rPr>
        <w:t>улучшение физкультурно-спортивной работы с обучающимися во внеурочное время, в том числе, по месту жительства;</w:t>
      </w:r>
    </w:p>
    <w:p w:rsidR="000F140B" w:rsidRPr="00565661" w:rsidRDefault="000F140B" w:rsidP="00565661">
      <w:pPr>
        <w:pStyle w:val="BodyText"/>
        <w:numPr>
          <w:ilvl w:val="0"/>
          <w:numId w:val="20"/>
        </w:numPr>
        <w:rPr>
          <w:sz w:val="24"/>
          <w:szCs w:val="24"/>
        </w:rPr>
      </w:pPr>
      <w:r w:rsidRPr="00565661">
        <w:rPr>
          <w:sz w:val="24"/>
          <w:szCs w:val="24"/>
        </w:rPr>
        <w:t>отвлечение обучающихся от негативных явлений современной жизни;</w:t>
      </w:r>
    </w:p>
    <w:p w:rsidR="000F140B" w:rsidRPr="00565661" w:rsidRDefault="000F140B" w:rsidP="00565661">
      <w:pPr>
        <w:pStyle w:val="BodyText"/>
        <w:numPr>
          <w:ilvl w:val="0"/>
          <w:numId w:val="20"/>
        </w:numPr>
        <w:rPr>
          <w:sz w:val="24"/>
          <w:szCs w:val="24"/>
        </w:rPr>
      </w:pPr>
      <w:r w:rsidRPr="00565661">
        <w:rPr>
          <w:sz w:val="24"/>
          <w:szCs w:val="24"/>
        </w:rPr>
        <w:t>патриотическое воспитание обучающихся;</w:t>
      </w:r>
    </w:p>
    <w:p w:rsidR="000F140B" w:rsidRPr="00565661" w:rsidRDefault="000F140B" w:rsidP="00565661">
      <w:pPr>
        <w:pStyle w:val="BodyText"/>
        <w:numPr>
          <w:ilvl w:val="0"/>
          <w:numId w:val="20"/>
        </w:numPr>
        <w:rPr>
          <w:sz w:val="24"/>
          <w:szCs w:val="24"/>
        </w:rPr>
      </w:pPr>
      <w:r w:rsidRPr="00565661">
        <w:rPr>
          <w:sz w:val="24"/>
          <w:szCs w:val="24"/>
        </w:rPr>
        <w:t>выявление талантливых юных спортсменов;</w:t>
      </w:r>
    </w:p>
    <w:p w:rsidR="000F140B" w:rsidRPr="00565661" w:rsidRDefault="000F140B" w:rsidP="00565661">
      <w:pPr>
        <w:pStyle w:val="BodyText"/>
        <w:numPr>
          <w:ilvl w:val="0"/>
          <w:numId w:val="20"/>
        </w:numPr>
        <w:rPr>
          <w:sz w:val="24"/>
          <w:szCs w:val="24"/>
        </w:rPr>
      </w:pPr>
      <w:r w:rsidRPr="00565661">
        <w:rPr>
          <w:sz w:val="24"/>
          <w:szCs w:val="24"/>
        </w:rPr>
        <w:t>развитие материальной базы и создание условий для занятий физкультурой и спортом;</w:t>
      </w:r>
    </w:p>
    <w:p w:rsidR="000F140B" w:rsidRPr="00565661" w:rsidRDefault="000F140B" w:rsidP="00565661">
      <w:pPr>
        <w:pStyle w:val="BodyText"/>
        <w:numPr>
          <w:ilvl w:val="0"/>
          <w:numId w:val="20"/>
        </w:numPr>
        <w:rPr>
          <w:sz w:val="24"/>
          <w:szCs w:val="24"/>
        </w:rPr>
      </w:pPr>
      <w:r w:rsidRPr="00565661">
        <w:rPr>
          <w:sz w:val="24"/>
          <w:szCs w:val="24"/>
        </w:rPr>
        <w:t>выполнение спортивных разрядных нормативов.</w:t>
      </w:r>
    </w:p>
    <w:p w:rsidR="000F140B" w:rsidRPr="00565661" w:rsidRDefault="000F140B" w:rsidP="00565661">
      <w:pPr>
        <w:pStyle w:val="NoSpacing"/>
        <w:ind w:firstLine="567"/>
        <w:jc w:val="both"/>
        <w:rPr>
          <w:rFonts w:ascii="Times New Roman" w:hAnsi="Times New Roman"/>
          <w:sz w:val="24"/>
          <w:szCs w:val="24"/>
        </w:rPr>
      </w:pPr>
      <w:r w:rsidRPr="00565661">
        <w:rPr>
          <w:rFonts w:ascii="Times New Roman" w:hAnsi="Times New Roman"/>
          <w:sz w:val="24"/>
          <w:szCs w:val="24"/>
        </w:rPr>
        <w:t>Особенность физкультурно-спортивной работы с детьми «группы риска» и состоящих на различного вида учёта –  личностно-ориентированный подход</w:t>
      </w:r>
      <w:r>
        <w:rPr>
          <w:rFonts w:ascii="Times New Roman" w:hAnsi="Times New Roman"/>
          <w:sz w:val="24"/>
          <w:szCs w:val="24"/>
        </w:rPr>
        <w:t>,</w:t>
      </w:r>
      <w:r w:rsidRPr="00565661">
        <w:rPr>
          <w:rFonts w:ascii="Times New Roman" w:hAnsi="Times New Roman"/>
          <w:sz w:val="24"/>
          <w:szCs w:val="24"/>
        </w:rPr>
        <w:t xml:space="preserve">  т.е. учёт их интересов и физических возможностей.</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В  Кизнерской ДЮСШ для привлечения детей и подростков к занятиям  физической культурой  были использованы различные  формы работы.  Так, традиционными стали показательные выступления спортсменов  ДЮСШ   на праздниках, посвященных Дню посёлка, Дню знаний и других мероприятиях.</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Информация о проведённых мероприятиях регулярно публикуется в средствах массовой информации  через газету «Новая жизнь».</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Планы мероприятий и информация о предстоящих мероприятиях публикуется в группах вконтакте: ФСК «Юность», «Кизнер лайф», «Кизнер-спорт» «Кизнерская шсредняя школа №1», «Кизнерская средняя школа№2».</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Создана группа в ВКонтакте «Кизнерская ДЮСШ»   для  родителей   и  обучающихся   МБОУДО  Кизнерская ДЮСШ, где  они могут найти информацию о планах мероприятий  и результатах выступлений на соревнованиях различного уровня.</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Информацию о соревнованиях предоставляет администратор группы и тренера-преподаватели.</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 xml:space="preserve">Тренера-преподаватели  и другие сотрудники ДЮСШ постоянно оказывают методическую помощь в организации и проведении туристических слётов среди школьников района, работающей молодёжи и коллективов организаций и предприятий.  </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оказывают методическую помощь в организации и проведении Школы безопасности среди школьников района.</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Весь коллектив Кизнерской ДЮСШ регулярно на постоянной основе осуществляет помощь при организации и судействе соревнований различного уровня при проведении соревнований среди пенсионеров, людей с ограниченными возможностями, среди работников и воспитанников детских садов.</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 xml:space="preserve">Руководящий состав  Кизнерской ДЮСШ и тренера-преподаватели на личном примере показывают приверженность здоровому образу жизни, принимая участие в соревнованиях по разным видам спорта, принимая участие в Спартакиаде среди организаций и предприятий в составе объединённой команды Управления образования. </w:t>
      </w:r>
    </w:p>
    <w:p w:rsidR="000F140B" w:rsidRPr="00565661" w:rsidRDefault="000F140B" w:rsidP="00565661">
      <w:pPr>
        <w:pStyle w:val="NoSpacing"/>
        <w:numPr>
          <w:ilvl w:val="0"/>
          <w:numId w:val="20"/>
        </w:numPr>
        <w:jc w:val="both"/>
        <w:rPr>
          <w:rFonts w:ascii="Times New Roman" w:hAnsi="Times New Roman"/>
          <w:sz w:val="24"/>
          <w:szCs w:val="24"/>
        </w:rPr>
      </w:pPr>
      <w:r w:rsidRPr="00565661">
        <w:rPr>
          <w:rFonts w:ascii="Times New Roman" w:hAnsi="Times New Roman"/>
          <w:sz w:val="24"/>
          <w:szCs w:val="24"/>
        </w:rPr>
        <w:t>Необходимо отметить, что почти весь коллектив Кизнерской ДЮСШ отказался от курения .</w:t>
      </w:r>
    </w:p>
    <w:p w:rsidR="000F140B" w:rsidRPr="003B0263" w:rsidRDefault="000F140B" w:rsidP="003B0263">
      <w:pPr>
        <w:pStyle w:val="NoSpacing"/>
        <w:jc w:val="center"/>
        <w:rPr>
          <w:rFonts w:ascii="Times New Roman" w:hAnsi="Times New Roman"/>
          <w:b/>
          <w:i/>
          <w:sz w:val="24"/>
          <w:szCs w:val="24"/>
        </w:rPr>
      </w:pPr>
      <w:r w:rsidRPr="003B0263">
        <w:rPr>
          <w:rFonts w:ascii="Times New Roman" w:hAnsi="Times New Roman"/>
          <w:b/>
          <w:i/>
          <w:sz w:val="24"/>
          <w:szCs w:val="24"/>
        </w:rPr>
        <w:t>Решение 12/2</w:t>
      </w:r>
    </w:p>
    <w:p w:rsidR="000F140B" w:rsidRDefault="000F140B" w:rsidP="00833806">
      <w:pPr>
        <w:numPr>
          <w:ilvl w:val="1"/>
          <w:numId w:val="14"/>
        </w:num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Информацию принять к сведению.</w:t>
      </w:r>
    </w:p>
    <w:p w:rsidR="000F140B" w:rsidRDefault="000F140B" w:rsidP="00833806">
      <w:pPr>
        <w:spacing w:after="0" w:line="240" w:lineRule="auto"/>
        <w:jc w:val="both"/>
        <w:rPr>
          <w:rFonts w:ascii="Times New Roman" w:hAnsi="Times New Roman"/>
          <w:b/>
          <w:i/>
          <w:sz w:val="24"/>
          <w:szCs w:val="24"/>
        </w:rPr>
      </w:pPr>
      <w:r>
        <w:rPr>
          <w:rFonts w:ascii="Times New Roman" w:hAnsi="Times New Roman"/>
          <w:sz w:val="24"/>
          <w:szCs w:val="24"/>
        </w:rPr>
        <w:t xml:space="preserve">2.2.Администрации ДЮСШ  и  ОФиС организовать проведение спортивных мероприятий, направленных на профилактику  алкогольной, наркотической и токсической зависимостей с учащимися  школ района. Информировать  комиссию о  проведенных мероприятиях и общем охвате  </w:t>
      </w:r>
      <w:r w:rsidRPr="002241D0">
        <w:rPr>
          <w:rFonts w:ascii="Times New Roman" w:hAnsi="Times New Roman"/>
          <w:b/>
          <w:i/>
          <w:sz w:val="24"/>
          <w:szCs w:val="24"/>
        </w:rPr>
        <w:t>в срок до 25 декабря 2019 года</w:t>
      </w:r>
      <w:r>
        <w:rPr>
          <w:rFonts w:ascii="Times New Roman" w:hAnsi="Times New Roman"/>
          <w:b/>
          <w:i/>
          <w:sz w:val="24"/>
          <w:szCs w:val="24"/>
        </w:rPr>
        <w:t>.</w:t>
      </w:r>
    </w:p>
    <w:p w:rsidR="000F140B" w:rsidRDefault="000F140B" w:rsidP="00833806">
      <w:pPr>
        <w:spacing w:after="0" w:line="240" w:lineRule="auto"/>
        <w:jc w:val="both"/>
        <w:rPr>
          <w:rFonts w:ascii="Times New Roman" w:hAnsi="Times New Roman"/>
          <w:b/>
          <w:i/>
          <w:sz w:val="24"/>
          <w:szCs w:val="24"/>
        </w:rPr>
      </w:pPr>
      <w:r>
        <w:rPr>
          <w:rFonts w:ascii="Times New Roman" w:hAnsi="Times New Roman"/>
          <w:sz w:val="24"/>
          <w:szCs w:val="24"/>
        </w:rPr>
        <w:t>2.3. Управлению культуры и туризма  организовать  мероприятия, направленные на здоровый образ жизни для  у</w:t>
      </w:r>
      <w:r w:rsidRPr="00086B76">
        <w:rPr>
          <w:rFonts w:ascii="Times New Roman" w:hAnsi="Times New Roman"/>
          <w:color w:val="242424"/>
          <w:sz w:val="24"/>
          <w:szCs w:val="24"/>
        </w:rPr>
        <w:t>чащи</w:t>
      </w:r>
      <w:r>
        <w:rPr>
          <w:rFonts w:ascii="Times New Roman" w:hAnsi="Times New Roman"/>
          <w:color w:val="242424"/>
          <w:sz w:val="24"/>
          <w:szCs w:val="24"/>
        </w:rPr>
        <w:t>х</w:t>
      </w:r>
      <w:r w:rsidRPr="00086B76">
        <w:rPr>
          <w:rFonts w:ascii="Times New Roman" w:hAnsi="Times New Roman"/>
          <w:color w:val="242424"/>
          <w:sz w:val="24"/>
          <w:szCs w:val="24"/>
        </w:rPr>
        <w:t xml:space="preserve">ся средних и старших классов, в том числе </w:t>
      </w:r>
      <w:r>
        <w:rPr>
          <w:rFonts w:ascii="Times New Roman" w:hAnsi="Times New Roman"/>
          <w:color w:val="242424"/>
          <w:sz w:val="24"/>
          <w:szCs w:val="24"/>
        </w:rPr>
        <w:t>для детей, состоящих на ведомственных учетах ПДН и школ.</w:t>
      </w:r>
      <w:r w:rsidRPr="00086B76">
        <w:rPr>
          <w:rFonts w:ascii="Times New Roman" w:hAnsi="Times New Roman"/>
          <w:sz w:val="24"/>
          <w:szCs w:val="24"/>
        </w:rPr>
        <w:t xml:space="preserve"> </w:t>
      </w:r>
      <w:r>
        <w:rPr>
          <w:rFonts w:ascii="Times New Roman" w:hAnsi="Times New Roman"/>
          <w:sz w:val="24"/>
          <w:szCs w:val="24"/>
        </w:rPr>
        <w:t xml:space="preserve">Информировать  комиссию о  проведенных мероприятиях и общем охвате  </w:t>
      </w:r>
      <w:r w:rsidRPr="002241D0">
        <w:rPr>
          <w:rFonts w:ascii="Times New Roman" w:hAnsi="Times New Roman"/>
          <w:b/>
          <w:i/>
          <w:sz w:val="24"/>
          <w:szCs w:val="24"/>
        </w:rPr>
        <w:t>в срок до 25 декабря 2019 года</w:t>
      </w:r>
      <w:r>
        <w:rPr>
          <w:rFonts w:ascii="Times New Roman" w:hAnsi="Times New Roman"/>
          <w:b/>
          <w:i/>
          <w:sz w:val="24"/>
          <w:szCs w:val="24"/>
        </w:rPr>
        <w:t>.</w:t>
      </w:r>
    </w:p>
    <w:p w:rsidR="000F140B" w:rsidRDefault="000F140B" w:rsidP="00833806">
      <w:pPr>
        <w:pStyle w:val="NormalWeb"/>
        <w:spacing w:before="0" w:beforeAutospacing="0" w:after="0" w:afterAutospacing="0"/>
        <w:jc w:val="both"/>
        <w:rPr>
          <w:b/>
          <w:i/>
        </w:rPr>
      </w:pPr>
      <w:r>
        <w:t xml:space="preserve">2.4. МЦ «Ровесник» с участием волонтеров и  правовым отрядом «Зеленый  свет» для воспитанников детских садов и учащихся начальных классов организовать  проведение </w:t>
      </w:r>
      <w:r w:rsidRPr="00086B76">
        <w:rPr>
          <w:color w:val="242424"/>
        </w:rPr>
        <w:t>уличны</w:t>
      </w:r>
      <w:r>
        <w:rPr>
          <w:color w:val="242424"/>
        </w:rPr>
        <w:t>х</w:t>
      </w:r>
      <w:r w:rsidRPr="00086B76">
        <w:rPr>
          <w:color w:val="242424"/>
        </w:rPr>
        <w:t xml:space="preserve"> шестви</w:t>
      </w:r>
      <w:r>
        <w:rPr>
          <w:color w:val="242424"/>
        </w:rPr>
        <w:t>й</w:t>
      </w:r>
      <w:r w:rsidRPr="00086B76">
        <w:rPr>
          <w:color w:val="242424"/>
        </w:rPr>
        <w:t>, конкурс</w:t>
      </w:r>
      <w:r>
        <w:rPr>
          <w:color w:val="242424"/>
        </w:rPr>
        <w:t>ов</w:t>
      </w:r>
      <w:r w:rsidRPr="00086B76">
        <w:rPr>
          <w:color w:val="242424"/>
        </w:rPr>
        <w:t xml:space="preserve"> рисунков, плакатов,</w:t>
      </w:r>
      <w:r>
        <w:rPr>
          <w:color w:val="242424"/>
        </w:rPr>
        <w:t xml:space="preserve"> </w:t>
      </w:r>
      <w:r w:rsidRPr="00086B76">
        <w:rPr>
          <w:color w:val="242424"/>
        </w:rPr>
        <w:t>волонтерски</w:t>
      </w:r>
      <w:r>
        <w:rPr>
          <w:color w:val="242424"/>
        </w:rPr>
        <w:t>х</w:t>
      </w:r>
      <w:r w:rsidRPr="00086B76">
        <w:rPr>
          <w:color w:val="242424"/>
        </w:rPr>
        <w:t xml:space="preserve"> акци</w:t>
      </w:r>
      <w:r>
        <w:rPr>
          <w:color w:val="242424"/>
        </w:rPr>
        <w:t xml:space="preserve">й по ЗОЖ, </w:t>
      </w:r>
      <w:r w:rsidRPr="00086B76">
        <w:rPr>
          <w:color w:val="242424"/>
        </w:rPr>
        <w:t>показ мульфильмов,</w:t>
      </w:r>
      <w:r>
        <w:rPr>
          <w:color w:val="242424"/>
        </w:rPr>
        <w:t xml:space="preserve"> </w:t>
      </w:r>
      <w:r w:rsidRPr="00086B76">
        <w:rPr>
          <w:color w:val="242424"/>
        </w:rPr>
        <w:t>видеофильмов, показ те</w:t>
      </w:r>
      <w:r>
        <w:rPr>
          <w:color w:val="242424"/>
        </w:rPr>
        <w:t>а</w:t>
      </w:r>
      <w:r w:rsidRPr="00086B76">
        <w:rPr>
          <w:color w:val="242424"/>
        </w:rPr>
        <w:t>трализованных представлени</w:t>
      </w:r>
      <w:r>
        <w:rPr>
          <w:color w:val="242424"/>
        </w:rPr>
        <w:t>й на антинаркотическую  тематику.</w:t>
      </w:r>
      <w:r w:rsidRPr="00086B76">
        <w:t xml:space="preserve"> </w:t>
      </w:r>
      <w:r>
        <w:t xml:space="preserve">Информировать  комиссию о  проведенных мероприятиях и общем охвате  </w:t>
      </w:r>
      <w:r w:rsidRPr="002241D0">
        <w:rPr>
          <w:b/>
          <w:i/>
        </w:rPr>
        <w:t>в срок до 25 декабря 2019 года</w:t>
      </w:r>
      <w:r>
        <w:rPr>
          <w:b/>
          <w:i/>
        </w:rPr>
        <w:t>.</w:t>
      </w:r>
    </w:p>
    <w:p w:rsidR="000F140B" w:rsidRPr="00C5775F" w:rsidRDefault="000F140B" w:rsidP="00833806">
      <w:pPr>
        <w:pStyle w:val="NormalWeb"/>
        <w:spacing w:before="0" w:beforeAutospacing="0" w:after="0" w:afterAutospacing="0"/>
        <w:jc w:val="both"/>
        <w:rPr>
          <w:color w:val="242424"/>
        </w:rPr>
      </w:pPr>
      <w:r>
        <w:t>2.5. КЦСОН Кизнерского района  организовать проведение бесед с детьми, находящимися в отделении профилактики, с приглашением представителей  полиции и  больницы.</w:t>
      </w:r>
      <w:r w:rsidRPr="00C5775F">
        <w:t xml:space="preserve"> </w:t>
      </w:r>
      <w:r>
        <w:t xml:space="preserve">Информировать  комиссию о  проведенных мероприятиях и общем охвате  </w:t>
      </w:r>
      <w:r w:rsidRPr="002241D0">
        <w:rPr>
          <w:b/>
          <w:i/>
        </w:rPr>
        <w:t>в срок до 25 декабря 2019 года</w:t>
      </w:r>
    </w:p>
    <w:p w:rsidR="000F140B" w:rsidRDefault="000F140B" w:rsidP="00833806">
      <w:pPr>
        <w:spacing w:after="0" w:line="240" w:lineRule="auto"/>
        <w:jc w:val="both"/>
        <w:rPr>
          <w:rFonts w:ascii="Times New Roman" w:hAnsi="Times New Roman"/>
          <w:sz w:val="24"/>
          <w:szCs w:val="24"/>
        </w:rPr>
      </w:pPr>
    </w:p>
    <w:p w:rsidR="000F140B" w:rsidRDefault="000F140B" w:rsidP="00833806">
      <w:pPr>
        <w:pStyle w:val="NoSpacing"/>
        <w:jc w:val="both"/>
        <w:rPr>
          <w:rFonts w:ascii="Times New Roman" w:hAnsi="Times New Roman"/>
          <w:b/>
        </w:rPr>
      </w:pPr>
      <w:r w:rsidRPr="009B34D3">
        <w:rPr>
          <w:rFonts w:ascii="Times New Roman" w:hAnsi="Times New Roman"/>
          <w:b/>
          <w:color w:val="000000"/>
          <w:sz w:val="24"/>
          <w:szCs w:val="24"/>
          <w:u w:val="single"/>
          <w:shd w:val="clear" w:color="auto" w:fill="FFFFFF"/>
        </w:rPr>
        <w:t>3. По вопросу:</w:t>
      </w:r>
      <w:r>
        <w:rPr>
          <w:rFonts w:ascii="Times New Roman" w:hAnsi="Times New Roman"/>
          <w:color w:val="000000"/>
          <w:sz w:val="24"/>
          <w:szCs w:val="24"/>
          <w:shd w:val="clear" w:color="auto" w:fill="FFFFFF"/>
        </w:rPr>
        <w:t xml:space="preserve"> </w:t>
      </w:r>
      <w:r>
        <w:rPr>
          <w:rFonts w:ascii="Times New Roman" w:hAnsi="Times New Roman"/>
          <w:b/>
          <w:sz w:val="24"/>
          <w:szCs w:val="24"/>
        </w:rPr>
        <w:t>О п</w:t>
      </w:r>
      <w:r w:rsidRPr="005E55BA">
        <w:rPr>
          <w:rFonts w:ascii="Times New Roman" w:hAnsi="Times New Roman"/>
          <w:b/>
          <w:sz w:val="24"/>
          <w:szCs w:val="24"/>
        </w:rPr>
        <w:t>остановк</w:t>
      </w:r>
      <w:r>
        <w:rPr>
          <w:rFonts w:ascii="Times New Roman" w:hAnsi="Times New Roman"/>
          <w:b/>
          <w:sz w:val="24"/>
          <w:szCs w:val="24"/>
        </w:rPr>
        <w:t>е</w:t>
      </w:r>
      <w:r w:rsidRPr="005E55BA">
        <w:rPr>
          <w:rFonts w:ascii="Times New Roman" w:hAnsi="Times New Roman"/>
          <w:b/>
          <w:sz w:val="24"/>
          <w:szCs w:val="24"/>
        </w:rPr>
        <w:t xml:space="preserve">  семьи </w:t>
      </w:r>
      <w:r>
        <w:rPr>
          <w:rFonts w:ascii="Times New Roman" w:hAnsi="Times New Roman"/>
          <w:b/>
          <w:sz w:val="24"/>
          <w:szCs w:val="24"/>
        </w:rPr>
        <w:t xml:space="preserve"> Владыкиных  в категорию СОП и у</w:t>
      </w:r>
      <w:r w:rsidRPr="005E55BA">
        <w:rPr>
          <w:rFonts w:ascii="Times New Roman" w:hAnsi="Times New Roman"/>
          <w:b/>
          <w:sz w:val="24"/>
          <w:szCs w:val="24"/>
        </w:rPr>
        <w:t>тверждени</w:t>
      </w:r>
      <w:r>
        <w:rPr>
          <w:rFonts w:ascii="Times New Roman" w:hAnsi="Times New Roman"/>
          <w:b/>
          <w:sz w:val="24"/>
          <w:szCs w:val="24"/>
        </w:rPr>
        <w:t>и</w:t>
      </w:r>
      <w:r w:rsidRPr="005E55BA">
        <w:rPr>
          <w:rFonts w:ascii="Times New Roman" w:hAnsi="Times New Roman"/>
          <w:b/>
          <w:sz w:val="24"/>
          <w:szCs w:val="24"/>
        </w:rPr>
        <w:t xml:space="preserve"> индивидуальной  программы социальной  реабилитации</w:t>
      </w:r>
      <w:r>
        <w:rPr>
          <w:rFonts w:ascii="Times New Roman" w:hAnsi="Times New Roman"/>
          <w:b/>
        </w:rPr>
        <w:t>.</w:t>
      </w:r>
    </w:p>
    <w:p w:rsidR="000F140B" w:rsidRPr="00C941EC" w:rsidRDefault="000F140B" w:rsidP="00833806">
      <w:pPr>
        <w:pStyle w:val="NoSpacing"/>
        <w:jc w:val="both"/>
        <w:rPr>
          <w:rFonts w:ascii="Times New Roman" w:hAnsi="Times New Roman"/>
          <w:sz w:val="24"/>
          <w:szCs w:val="24"/>
        </w:rPr>
      </w:pPr>
      <w:r>
        <w:rPr>
          <w:rFonts w:ascii="Times New Roman" w:hAnsi="Times New Roman"/>
        </w:rPr>
        <w:tab/>
      </w:r>
      <w:r w:rsidRPr="00565661">
        <w:rPr>
          <w:rFonts w:ascii="Times New Roman" w:hAnsi="Times New Roman"/>
          <w:sz w:val="24"/>
          <w:szCs w:val="24"/>
        </w:rPr>
        <w:t>Информацию о  семье и ИПСР доложила Демина О.А. – заведующая отделением КЦСОН Кизнерского района, указав на необходимость исполнения ИПСР  всеми субъектами системы профилактики.</w:t>
      </w:r>
    </w:p>
    <w:p w:rsidR="000F140B" w:rsidRPr="003B0263" w:rsidRDefault="000F140B" w:rsidP="003B0263">
      <w:pPr>
        <w:pStyle w:val="NoSpacing"/>
        <w:jc w:val="center"/>
        <w:rPr>
          <w:rFonts w:ascii="Times New Roman" w:hAnsi="Times New Roman"/>
          <w:b/>
          <w:i/>
        </w:rPr>
      </w:pPr>
      <w:r>
        <w:rPr>
          <w:rFonts w:ascii="Times New Roman" w:hAnsi="Times New Roman"/>
          <w:b/>
          <w:i/>
        </w:rPr>
        <w:t>Решение 12/3</w:t>
      </w:r>
    </w:p>
    <w:p w:rsidR="000F140B" w:rsidRPr="00D06746" w:rsidRDefault="000F140B" w:rsidP="00833806">
      <w:pPr>
        <w:pStyle w:val="NoSpacing"/>
        <w:rPr>
          <w:rFonts w:ascii="Times New Roman" w:hAnsi="Times New Roman"/>
          <w:sz w:val="24"/>
          <w:szCs w:val="24"/>
        </w:rPr>
      </w:pPr>
      <w:r w:rsidRPr="00D06746">
        <w:rPr>
          <w:rFonts w:ascii="Times New Roman" w:hAnsi="Times New Roman"/>
          <w:sz w:val="24"/>
          <w:szCs w:val="24"/>
        </w:rPr>
        <w:t xml:space="preserve">3.1. Семью  </w:t>
      </w:r>
      <w:r>
        <w:rPr>
          <w:rFonts w:ascii="Times New Roman" w:hAnsi="Times New Roman"/>
          <w:sz w:val="24"/>
          <w:szCs w:val="24"/>
        </w:rPr>
        <w:t xml:space="preserve">Владыкиных </w:t>
      </w:r>
      <w:r w:rsidRPr="00D06746">
        <w:rPr>
          <w:rFonts w:ascii="Times New Roman" w:hAnsi="Times New Roman"/>
          <w:sz w:val="24"/>
          <w:szCs w:val="24"/>
        </w:rPr>
        <w:t xml:space="preserve"> поставить  на  учет  в  категорию СОП</w:t>
      </w:r>
    </w:p>
    <w:p w:rsidR="000F140B" w:rsidRPr="00D06746" w:rsidRDefault="000F140B" w:rsidP="00833806">
      <w:pPr>
        <w:spacing w:after="0" w:line="240" w:lineRule="auto"/>
        <w:jc w:val="both"/>
        <w:rPr>
          <w:rFonts w:ascii="Times New Roman" w:hAnsi="Times New Roman"/>
          <w:sz w:val="24"/>
          <w:szCs w:val="24"/>
        </w:rPr>
      </w:pPr>
      <w:r w:rsidRPr="00D06746">
        <w:rPr>
          <w:rFonts w:ascii="Times New Roman" w:hAnsi="Times New Roman"/>
          <w:sz w:val="24"/>
          <w:szCs w:val="24"/>
        </w:rPr>
        <w:t xml:space="preserve">3.2. Утвердить   индивидуальную  программу социальной  реабилитации   на   семью  </w:t>
      </w:r>
      <w:r>
        <w:rPr>
          <w:rFonts w:ascii="Times New Roman" w:hAnsi="Times New Roman"/>
          <w:sz w:val="24"/>
          <w:szCs w:val="24"/>
        </w:rPr>
        <w:t>Владыкиных</w:t>
      </w:r>
      <w:r w:rsidRPr="00D06746">
        <w:rPr>
          <w:rFonts w:ascii="Times New Roman" w:hAnsi="Times New Roman"/>
          <w:sz w:val="24"/>
          <w:szCs w:val="24"/>
        </w:rPr>
        <w:t xml:space="preserve"> </w:t>
      </w:r>
      <w:r w:rsidRPr="00D06746">
        <w:rPr>
          <w:rFonts w:ascii="Times New Roman" w:hAnsi="Times New Roman"/>
          <w:b/>
          <w:i/>
          <w:sz w:val="24"/>
          <w:szCs w:val="24"/>
        </w:rPr>
        <w:t xml:space="preserve">сроком  на  6 месяцев до </w:t>
      </w:r>
      <w:r>
        <w:rPr>
          <w:rFonts w:ascii="Times New Roman" w:hAnsi="Times New Roman"/>
          <w:b/>
          <w:i/>
          <w:sz w:val="24"/>
          <w:szCs w:val="24"/>
        </w:rPr>
        <w:t>28</w:t>
      </w:r>
      <w:r w:rsidRPr="00D06746">
        <w:rPr>
          <w:rFonts w:ascii="Times New Roman" w:hAnsi="Times New Roman"/>
          <w:b/>
          <w:i/>
          <w:sz w:val="24"/>
          <w:szCs w:val="24"/>
        </w:rPr>
        <w:t>.</w:t>
      </w:r>
      <w:r>
        <w:rPr>
          <w:rFonts w:ascii="Times New Roman" w:hAnsi="Times New Roman"/>
          <w:b/>
          <w:i/>
          <w:sz w:val="24"/>
          <w:szCs w:val="24"/>
        </w:rPr>
        <w:t>03</w:t>
      </w:r>
      <w:r w:rsidRPr="00D06746">
        <w:rPr>
          <w:rFonts w:ascii="Times New Roman" w:hAnsi="Times New Roman"/>
          <w:b/>
          <w:i/>
          <w:sz w:val="24"/>
          <w:szCs w:val="24"/>
        </w:rPr>
        <w:t>.20</w:t>
      </w:r>
      <w:r>
        <w:rPr>
          <w:rFonts w:ascii="Times New Roman" w:hAnsi="Times New Roman"/>
          <w:b/>
          <w:i/>
          <w:sz w:val="24"/>
          <w:szCs w:val="24"/>
        </w:rPr>
        <w:t>20</w:t>
      </w:r>
      <w:r w:rsidRPr="00D06746">
        <w:rPr>
          <w:rFonts w:ascii="Times New Roman" w:hAnsi="Times New Roman"/>
          <w:b/>
          <w:i/>
          <w:sz w:val="24"/>
          <w:szCs w:val="24"/>
        </w:rPr>
        <w:t xml:space="preserve"> года</w:t>
      </w:r>
      <w:r w:rsidRPr="00D06746">
        <w:rPr>
          <w:rFonts w:ascii="Times New Roman" w:hAnsi="Times New Roman"/>
          <w:sz w:val="24"/>
          <w:szCs w:val="24"/>
        </w:rPr>
        <w:t>. Субъектам  профилактики осуществлять  работу  с семьей  в  соответствии с ИПСР.</w:t>
      </w:r>
    </w:p>
    <w:p w:rsidR="000F140B" w:rsidRPr="00804A01" w:rsidRDefault="000F140B" w:rsidP="00833806">
      <w:pPr>
        <w:pStyle w:val="NoSpacing"/>
        <w:jc w:val="both"/>
        <w:rPr>
          <w:rFonts w:ascii="Times New Roman" w:hAnsi="Times New Roman"/>
          <w:b/>
          <w:i/>
          <w:sz w:val="24"/>
          <w:szCs w:val="24"/>
        </w:rPr>
      </w:pPr>
      <w:r w:rsidRPr="00D06746">
        <w:rPr>
          <w:rFonts w:ascii="Times New Roman" w:hAnsi="Times New Roman"/>
          <w:sz w:val="24"/>
          <w:szCs w:val="24"/>
        </w:rPr>
        <w:t xml:space="preserve">3.3. Ответственным  за  реализацию мероприятий  индивидуальной  программы  социальной реабилитации </w:t>
      </w:r>
      <w:r w:rsidRPr="00804A01">
        <w:rPr>
          <w:rFonts w:ascii="Times New Roman" w:hAnsi="Times New Roman"/>
          <w:b/>
          <w:sz w:val="24"/>
          <w:szCs w:val="24"/>
        </w:rPr>
        <w:t>отдел социальной, семейной политики и охраны прав детства  в лице Шабалкиной Натальи Владимировны.</w:t>
      </w:r>
    </w:p>
    <w:p w:rsidR="000F140B" w:rsidRPr="00D06746" w:rsidRDefault="000F140B" w:rsidP="00833806">
      <w:pPr>
        <w:pStyle w:val="NoSpacing"/>
        <w:jc w:val="both"/>
        <w:rPr>
          <w:rFonts w:ascii="Times New Roman" w:hAnsi="Times New Roman"/>
          <w:b/>
          <w:sz w:val="24"/>
          <w:szCs w:val="24"/>
        </w:rPr>
      </w:pPr>
      <w:r w:rsidRPr="00D06746">
        <w:rPr>
          <w:rFonts w:ascii="Times New Roman" w:hAnsi="Times New Roman"/>
          <w:sz w:val="24"/>
          <w:szCs w:val="24"/>
        </w:rPr>
        <w:t xml:space="preserve">3.4. КЦСОН Кизнерского  района организовать и провести первичное обследование условий проживания и воспитания несовершеннолетних в семье. Акт обследования условий проживания и воспитания несовершеннолетнего предоставить в КДН и ЗП </w:t>
      </w:r>
      <w:r w:rsidRPr="00D06746">
        <w:rPr>
          <w:rFonts w:ascii="Times New Roman" w:hAnsi="Times New Roman"/>
          <w:b/>
          <w:sz w:val="24"/>
          <w:szCs w:val="24"/>
        </w:rPr>
        <w:t xml:space="preserve">в  срок  до   </w:t>
      </w:r>
      <w:r>
        <w:rPr>
          <w:rFonts w:ascii="Times New Roman" w:hAnsi="Times New Roman"/>
          <w:b/>
          <w:sz w:val="24"/>
          <w:szCs w:val="24"/>
        </w:rPr>
        <w:t>06 октября</w:t>
      </w:r>
      <w:r w:rsidRPr="00D06746">
        <w:rPr>
          <w:rFonts w:ascii="Times New Roman" w:hAnsi="Times New Roman"/>
          <w:b/>
          <w:sz w:val="24"/>
          <w:szCs w:val="24"/>
        </w:rPr>
        <w:t xml:space="preserve">  2019 г.;</w:t>
      </w:r>
    </w:p>
    <w:p w:rsidR="000F140B" w:rsidRPr="00D06746" w:rsidRDefault="000F140B" w:rsidP="00833806">
      <w:pPr>
        <w:pStyle w:val="NoSpacing"/>
        <w:jc w:val="both"/>
        <w:rPr>
          <w:rFonts w:ascii="Times New Roman" w:hAnsi="Times New Roman"/>
          <w:sz w:val="24"/>
          <w:szCs w:val="24"/>
        </w:rPr>
      </w:pPr>
      <w:r w:rsidRPr="00D06746">
        <w:rPr>
          <w:rFonts w:ascii="Times New Roman" w:hAnsi="Times New Roman"/>
          <w:sz w:val="24"/>
          <w:szCs w:val="24"/>
        </w:rPr>
        <w:t xml:space="preserve">3.5. Руководителям  органов  и   учреждений системы профилактики  информацию  о  работе  с  семьей направлять ответственному  за  реализацию мероприятий  индивидуальной  программы социальной реабилитации – </w:t>
      </w:r>
      <w:r>
        <w:rPr>
          <w:rFonts w:ascii="Times New Roman" w:hAnsi="Times New Roman"/>
          <w:sz w:val="24"/>
          <w:szCs w:val="24"/>
        </w:rPr>
        <w:t>Шабалкиной Н.В.</w:t>
      </w:r>
      <w:r w:rsidRPr="00D06746">
        <w:rPr>
          <w:rFonts w:ascii="Times New Roman" w:hAnsi="Times New Roman"/>
          <w:sz w:val="24"/>
          <w:szCs w:val="24"/>
        </w:rPr>
        <w:t xml:space="preserve"> по  форме, согласно приложения №6 Положения  о  межведомственном  взаимодействии по  организации  работы  с  семьями,  находящимися  в  СОП</w:t>
      </w:r>
      <w:r w:rsidRPr="00D06746">
        <w:rPr>
          <w:rFonts w:ascii="Times New Roman" w:hAnsi="Times New Roman"/>
          <w:bCs/>
          <w:sz w:val="24"/>
          <w:szCs w:val="24"/>
        </w:rPr>
        <w:t xml:space="preserve"> (Протокол МКДН и ЗП при  Правительстве  УР №1 от 19.03.14 г.)</w:t>
      </w:r>
      <w:r w:rsidRPr="00D06746">
        <w:rPr>
          <w:rFonts w:ascii="Times New Roman" w:hAnsi="Times New Roman"/>
          <w:sz w:val="24"/>
          <w:szCs w:val="24"/>
        </w:rPr>
        <w:t xml:space="preserve"> </w:t>
      </w:r>
      <w:r w:rsidRPr="00D06746">
        <w:rPr>
          <w:rFonts w:ascii="Times New Roman" w:hAnsi="Times New Roman"/>
          <w:b/>
          <w:i/>
          <w:sz w:val="24"/>
          <w:szCs w:val="24"/>
        </w:rPr>
        <w:t>ежеквартально  в  срок до  5 числа месяца следующего  за  отчетным  периодом.</w:t>
      </w:r>
    </w:p>
    <w:p w:rsidR="000F140B" w:rsidRDefault="000F140B" w:rsidP="00833806">
      <w:pPr>
        <w:pStyle w:val="NoSpacing"/>
        <w:jc w:val="both"/>
        <w:rPr>
          <w:rFonts w:ascii="Times New Roman" w:hAnsi="Times New Roman"/>
          <w:b/>
          <w:i/>
          <w:sz w:val="24"/>
          <w:szCs w:val="24"/>
        </w:rPr>
      </w:pPr>
      <w:r w:rsidRPr="00D06746">
        <w:rPr>
          <w:rFonts w:ascii="Times New Roman" w:hAnsi="Times New Roman"/>
          <w:sz w:val="24"/>
          <w:szCs w:val="24"/>
        </w:rPr>
        <w:t xml:space="preserve">3.6. Ответственному за  реализацию мероприятий  индивидуальной  программы социальной реабилитации  информацию о  выполнении ИПСР  субъектами  профилактики направлять в КДН и ЗП  </w:t>
      </w:r>
      <w:r w:rsidRPr="00D06746">
        <w:rPr>
          <w:rFonts w:ascii="Times New Roman" w:hAnsi="Times New Roman"/>
          <w:b/>
          <w:i/>
          <w:sz w:val="24"/>
          <w:szCs w:val="24"/>
        </w:rPr>
        <w:t>ежеквартально,  в  срок до  10 числа  месяца  следующего  за  отчетным  периодом.</w:t>
      </w:r>
    </w:p>
    <w:p w:rsidR="000F140B" w:rsidRDefault="000F140B" w:rsidP="00833806">
      <w:pPr>
        <w:spacing w:after="0" w:line="240" w:lineRule="auto"/>
        <w:jc w:val="both"/>
        <w:rPr>
          <w:rFonts w:ascii="Times New Roman" w:hAnsi="Times New Roman"/>
          <w:sz w:val="24"/>
          <w:szCs w:val="24"/>
        </w:rPr>
      </w:pPr>
    </w:p>
    <w:p w:rsidR="000F140B" w:rsidRDefault="000F140B" w:rsidP="00F66A36">
      <w:pPr>
        <w:pStyle w:val="NoSpacing"/>
        <w:jc w:val="both"/>
        <w:rPr>
          <w:rFonts w:ascii="Times New Roman" w:hAnsi="Times New Roman"/>
          <w:b/>
          <w:sz w:val="24"/>
          <w:szCs w:val="24"/>
        </w:rPr>
      </w:pPr>
      <w:r>
        <w:rPr>
          <w:rFonts w:ascii="Times New Roman" w:hAnsi="Times New Roman"/>
          <w:b/>
          <w:sz w:val="24"/>
          <w:szCs w:val="24"/>
        </w:rPr>
        <w:t>4</w:t>
      </w:r>
      <w:r w:rsidRPr="00527E62">
        <w:rPr>
          <w:rFonts w:ascii="Times New Roman" w:hAnsi="Times New Roman"/>
          <w:b/>
          <w:sz w:val="24"/>
          <w:szCs w:val="24"/>
        </w:rPr>
        <w:t>. О рассмотрении</w:t>
      </w:r>
      <w:r>
        <w:rPr>
          <w:rFonts w:ascii="Times New Roman" w:hAnsi="Times New Roman"/>
          <w:b/>
          <w:sz w:val="24"/>
          <w:szCs w:val="24"/>
        </w:rPr>
        <w:t xml:space="preserve"> материалов:</w:t>
      </w:r>
    </w:p>
    <w:p w:rsidR="000F140B" w:rsidRDefault="000F140B" w:rsidP="007245DB">
      <w:pPr>
        <w:spacing w:after="0" w:line="240" w:lineRule="auto"/>
        <w:jc w:val="both"/>
        <w:rPr>
          <w:rFonts w:ascii="Times New Roman" w:hAnsi="Times New Roman"/>
          <w:sz w:val="24"/>
          <w:szCs w:val="24"/>
        </w:rPr>
      </w:pPr>
      <w:r>
        <w:rPr>
          <w:rFonts w:ascii="Times New Roman" w:hAnsi="Times New Roman"/>
          <w:sz w:val="24"/>
          <w:szCs w:val="24"/>
        </w:rPr>
        <w:tab/>
        <w:t>Р</w:t>
      </w:r>
      <w:r w:rsidRPr="007245DB">
        <w:rPr>
          <w:rFonts w:ascii="Times New Roman" w:hAnsi="Times New Roman"/>
          <w:sz w:val="24"/>
          <w:szCs w:val="24"/>
        </w:rPr>
        <w:t>ассмотрено 6 административных материалов. 3 материала рассмотрено на родителей по ч.1 ст.5.35 КоАП РФ за ненадлежащее исполнение обязанностей по воспитанию детей и содержанию детей.  В отношении данных родителей принято решение о подготовке</w:t>
      </w:r>
      <w:r>
        <w:rPr>
          <w:rFonts w:ascii="Times New Roman" w:hAnsi="Times New Roman"/>
          <w:sz w:val="24"/>
          <w:szCs w:val="24"/>
        </w:rPr>
        <w:t xml:space="preserve"> </w:t>
      </w:r>
      <w:r w:rsidRPr="007245DB">
        <w:rPr>
          <w:rFonts w:ascii="Times New Roman" w:hAnsi="Times New Roman"/>
          <w:sz w:val="24"/>
          <w:szCs w:val="24"/>
        </w:rPr>
        <w:t xml:space="preserve"> исковых заявлений в суд на лишение их родительских прав. В отношении каждого родителя применено наказание в  виде  максимального  размера </w:t>
      </w:r>
      <w:r>
        <w:rPr>
          <w:rFonts w:ascii="Times New Roman" w:hAnsi="Times New Roman"/>
          <w:sz w:val="24"/>
          <w:szCs w:val="24"/>
        </w:rPr>
        <w:t xml:space="preserve"> </w:t>
      </w:r>
      <w:r w:rsidRPr="007245DB">
        <w:rPr>
          <w:rFonts w:ascii="Times New Roman" w:hAnsi="Times New Roman"/>
          <w:sz w:val="24"/>
          <w:szCs w:val="24"/>
        </w:rPr>
        <w:t>штрафа</w:t>
      </w:r>
      <w:r>
        <w:rPr>
          <w:rFonts w:ascii="Times New Roman" w:hAnsi="Times New Roman"/>
          <w:sz w:val="24"/>
          <w:szCs w:val="24"/>
        </w:rPr>
        <w:t xml:space="preserve"> (500 рублей)</w:t>
      </w:r>
      <w:r w:rsidRPr="007245DB">
        <w:rPr>
          <w:rFonts w:ascii="Times New Roman" w:hAnsi="Times New Roman"/>
          <w:sz w:val="24"/>
          <w:szCs w:val="24"/>
        </w:rPr>
        <w:t>.</w:t>
      </w:r>
      <w:r>
        <w:rPr>
          <w:rFonts w:ascii="Times New Roman" w:hAnsi="Times New Roman"/>
          <w:sz w:val="24"/>
          <w:szCs w:val="24"/>
        </w:rPr>
        <w:t xml:space="preserve"> Общая сумма штрафов составила 1500 руб.</w:t>
      </w:r>
      <w:r w:rsidRPr="007245DB">
        <w:rPr>
          <w:rFonts w:ascii="Times New Roman" w:hAnsi="Times New Roman"/>
          <w:sz w:val="24"/>
          <w:szCs w:val="24"/>
        </w:rPr>
        <w:t xml:space="preserve">  3  несовершеннолетних привлечены к ответственности  за нарушение Правил дорожного движения. </w:t>
      </w:r>
      <w:r>
        <w:rPr>
          <w:rFonts w:ascii="Times New Roman" w:hAnsi="Times New Roman"/>
          <w:sz w:val="24"/>
          <w:szCs w:val="24"/>
        </w:rPr>
        <w:t>Каждому вынесено наказание в виде предупреждения.</w:t>
      </w:r>
    </w:p>
    <w:p w:rsidR="000F140B" w:rsidRDefault="000F140B" w:rsidP="00BA4163">
      <w:pPr>
        <w:pStyle w:val="NoSpacing"/>
        <w:jc w:val="center"/>
        <w:rPr>
          <w:rFonts w:ascii="Times New Roman" w:hAnsi="Times New Roman"/>
          <w:sz w:val="24"/>
          <w:szCs w:val="24"/>
        </w:rPr>
      </w:pPr>
    </w:p>
    <w:p w:rsidR="000F140B" w:rsidRDefault="000F140B" w:rsidP="00BA4163">
      <w:pPr>
        <w:pStyle w:val="NoSpacing"/>
        <w:jc w:val="center"/>
        <w:rPr>
          <w:rFonts w:ascii="Times New Roman" w:hAnsi="Times New Roman"/>
          <w:b/>
          <w:i/>
        </w:rPr>
      </w:pPr>
      <w:r w:rsidRPr="007245DB">
        <w:rPr>
          <w:rFonts w:ascii="Times New Roman" w:hAnsi="Times New Roman"/>
          <w:sz w:val="24"/>
          <w:szCs w:val="24"/>
        </w:rPr>
        <w:t xml:space="preserve"> </w:t>
      </w:r>
      <w:r w:rsidRPr="008F718A">
        <w:rPr>
          <w:rFonts w:ascii="Times New Roman" w:hAnsi="Times New Roman"/>
          <w:b/>
          <w:i/>
        </w:rPr>
        <w:t>Решение 12</w:t>
      </w:r>
      <w:r>
        <w:rPr>
          <w:rFonts w:ascii="Times New Roman" w:hAnsi="Times New Roman"/>
          <w:b/>
          <w:i/>
        </w:rPr>
        <w:t>/4</w:t>
      </w:r>
    </w:p>
    <w:p w:rsidR="000F140B" w:rsidRPr="00BA4163" w:rsidRDefault="000F140B" w:rsidP="00BA4163">
      <w:pPr>
        <w:pStyle w:val="NoSpacing"/>
        <w:jc w:val="both"/>
        <w:rPr>
          <w:rFonts w:ascii="Times New Roman" w:hAnsi="Times New Roman"/>
          <w:sz w:val="24"/>
          <w:szCs w:val="24"/>
        </w:rPr>
      </w:pPr>
      <w:r w:rsidRPr="00BA4163">
        <w:rPr>
          <w:rFonts w:ascii="Times New Roman" w:hAnsi="Times New Roman"/>
          <w:b/>
          <w:sz w:val="24"/>
          <w:szCs w:val="24"/>
          <w:u w:val="single"/>
        </w:rPr>
        <w:t>4. По вопросу:</w:t>
      </w:r>
      <w:r w:rsidRPr="00BA4163">
        <w:rPr>
          <w:rFonts w:ascii="Times New Roman" w:hAnsi="Times New Roman"/>
          <w:sz w:val="24"/>
          <w:szCs w:val="24"/>
        </w:rPr>
        <w:t xml:space="preserve"> </w:t>
      </w:r>
      <w:r>
        <w:rPr>
          <w:rFonts w:ascii="Times New Roman" w:hAnsi="Times New Roman"/>
          <w:sz w:val="24"/>
          <w:szCs w:val="24"/>
        </w:rPr>
        <w:t xml:space="preserve"> </w:t>
      </w:r>
      <w:r w:rsidRPr="00BA4163">
        <w:rPr>
          <w:rFonts w:ascii="Times New Roman" w:hAnsi="Times New Roman"/>
          <w:b/>
          <w:sz w:val="24"/>
          <w:szCs w:val="24"/>
        </w:rPr>
        <w:t>О рассмотрении материалов.</w:t>
      </w:r>
    </w:p>
    <w:p w:rsidR="000F140B" w:rsidRPr="00BA4163" w:rsidRDefault="000F140B" w:rsidP="00BA4163">
      <w:pPr>
        <w:pStyle w:val="NoSpacing"/>
        <w:jc w:val="both"/>
        <w:rPr>
          <w:rFonts w:ascii="Times New Roman" w:hAnsi="Times New Roman"/>
        </w:rPr>
      </w:pPr>
      <w:r>
        <w:rPr>
          <w:rFonts w:ascii="Times New Roman" w:hAnsi="Times New Roman"/>
        </w:rPr>
        <w:t>4.1. Отделу социальной, семейной  политики  и охраны прав детства рассмотреть вопрос о подготовке искового заявления в суд об ограничении родительских прав в отношении Пчелова Н.П. и Пчеловой В.О.</w:t>
      </w:r>
    </w:p>
    <w:p w:rsidR="000F140B" w:rsidRPr="00A40829" w:rsidRDefault="000F140B" w:rsidP="002F06D3">
      <w:pPr>
        <w:pStyle w:val="NoSpacing"/>
        <w:jc w:val="both"/>
        <w:rPr>
          <w:rFonts w:ascii="Times New Roman" w:hAnsi="Times New Roman"/>
          <w:sz w:val="24"/>
          <w:szCs w:val="24"/>
        </w:rPr>
      </w:pPr>
    </w:p>
    <w:p w:rsidR="000F140B" w:rsidRDefault="000F140B" w:rsidP="001928C2">
      <w:pPr>
        <w:spacing w:after="0" w:line="240" w:lineRule="auto"/>
        <w:jc w:val="both"/>
        <w:rPr>
          <w:rFonts w:ascii="Times New Roman" w:hAnsi="Times New Roman"/>
          <w:sz w:val="24"/>
          <w:szCs w:val="24"/>
        </w:rPr>
      </w:pPr>
      <w:r w:rsidRPr="00A40829">
        <w:rPr>
          <w:rFonts w:ascii="Times New Roman" w:hAnsi="Times New Roman"/>
          <w:sz w:val="24"/>
          <w:szCs w:val="24"/>
        </w:rPr>
        <w:t>Председатель</w:t>
      </w:r>
      <w:r>
        <w:rPr>
          <w:rFonts w:ascii="Times New Roman" w:hAnsi="Times New Roman"/>
          <w:sz w:val="24"/>
          <w:szCs w:val="24"/>
        </w:rPr>
        <w:t xml:space="preserve"> КДН и ЗП</w:t>
      </w:r>
      <w:r w:rsidRPr="00A40829">
        <w:rPr>
          <w:rFonts w:ascii="Times New Roman" w:hAnsi="Times New Roman"/>
          <w:sz w:val="24"/>
          <w:szCs w:val="24"/>
        </w:rPr>
        <w:t xml:space="preserve">:                                                                                         </w:t>
      </w:r>
      <w:r>
        <w:rPr>
          <w:rFonts w:ascii="Times New Roman" w:hAnsi="Times New Roman"/>
          <w:sz w:val="24"/>
          <w:szCs w:val="24"/>
        </w:rPr>
        <w:t xml:space="preserve">   В.С. Орехова</w:t>
      </w:r>
    </w:p>
    <w:p w:rsidR="000F140B" w:rsidRPr="00A40829" w:rsidRDefault="000F140B" w:rsidP="001928C2">
      <w:pPr>
        <w:spacing w:after="0" w:line="240" w:lineRule="auto"/>
        <w:jc w:val="both"/>
        <w:rPr>
          <w:rFonts w:ascii="Times New Roman" w:hAnsi="Times New Roman"/>
          <w:sz w:val="24"/>
          <w:szCs w:val="24"/>
        </w:rPr>
      </w:pPr>
      <w:r w:rsidRPr="00A40829">
        <w:rPr>
          <w:rFonts w:ascii="Times New Roman" w:hAnsi="Times New Roman"/>
          <w:sz w:val="24"/>
          <w:szCs w:val="24"/>
        </w:rPr>
        <w:t xml:space="preserve"> </w:t>
      </w:r>
    </w:p>
    <w:p w:rsidR="000F140B" w:rsidRPr="00A40829" w:rsidRDefault="000F140B" w:rsidP="001928C2">
      <w:pPr>
        <w:spacing w:after="0" w:line="240" w:lineRule="auto"/>
        <w:jc w:val="both"/>
        <w:rPr>
          <w:rFonts w:ascii="Times New Roman" w:hAnsi="Times New Roman"/>
          <w:sz w:val="24"/>
          <w:szCs w:val="24"/>
        </w:rPr>
      </w:pPr>
      <w:r w:rsidRPr="00A40829">
        <w:rPr>
          <w:rFonts w:ascii="Times New Roman" w:hAnsi="Times New Roman"/>
          <w:sz w:val="24"/>
          <w:szCs w:val="24"/>
        </w:rPr>
        <w:t>Отв. секретарь КДН и ЗП:                                                                                          Н.А. Соколова</w:t>
      </w:r>
    </w:p>
    <w:sectPr w:rsidR="000F140B" w:rsidRPr="00A40829" w:rsidSect="00D04631">
      <w:pgSz w:w="11906" w:h="16838"/>
      <w:pgMar w:top="397" w:right="851"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DB"/>
    <w:multiLevelType w:val="hybridMultilevel"/>
    <w:tmpl w:val="DF043C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4E38"/>
    <w:multiLevelType w:val="hybridMultilevel"/>
    <w:tmpl w:val="53C6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A47C3"/>
    <w:multiLevelType w:val="multilevel"/>
    <w:tmpl w:val="FCCE0A6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B009EE"/>
    <w:multiLevelType w:val="hybridMultilevel"/>
    <w:tmpl w:val="2468F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55635"/>
    <w:multiLevelType w:val="hybridMultilevel"/>
    <w:tmpl w:val="EFC62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63905"/>
    <w:multiLevelType w:val="hybridMultilevel"/>
    <w:tmpl w:val="7A1AD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57B56"/>
    <w:multiLevelType w:val="hybridMultilevel"/>
    <w:tmpl w:val="DDA6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B1203"/>
    <w:multiLevelType w:val="hybridMultilevel"/>
    <w:tmpl w:val="9D0E988C"/>
    <w:lvl w:ilvl="0" w:tplc="80EC4D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04A6F3B"/>
    <w:multiLevelType w:val="multilevel"/>
    <w:tmpl w:val="FA145F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AC2B9F"/>
    <w:multiLevelType w:val="hybridMultilevel"/>
    <w:tmpl w:val="88189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5F44DD"/>
    <w:multiLevelType w:val="hybridMultilevel"/>
    <w:tmpl w:val="D4D0A5AE"/>
    <w:lvl w:ilvl="0" w:tplc="1F1A8F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1">
    <w:nsid w:val="32011FC3"/>
    <w:multiLevelType w:val="hybridMultilevel"/>
    <w:tmpl w:val="71FC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839E8"/>
    <w:multiLevelType w:val="hybridMultilevel"/>
    <w:tmpl w:val="88FE03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4B629CF"/>
    <w:multiLevelType w:val="hybridMultilevel"/>
    <w:tmpl w:val="44A6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6F458C"/>
    <w:multiLevelType w:val="hybridMultilevel"/>
    <w:tmpl w:val="D03039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8EB2511"/>
    <w:multiLevelType w:val="hybridMultilevel"/>
    <w:tmpl w:val="8FCA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6F56D0"/>
    <w:multiLevelType w:val="hybridMultilevel"/>
    <w:tmpl w:val="5BCE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84E97"/>
    <w:multiLevelType w:val="hybridMultilevel"/>
    <w:tmpl w:val="8D1E26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6FDB7C5E"/>
    <w:multiLevelType w:val="hybridMultilevel"/>
    <w:tmpl w:val="5A748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DB7EF2"/>
    <w:multiLevelType w:val="hybridMultilevel"/>
    <w:tmpl w:val="9E8E2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136E50"/>
    <w:multiLevelType w:val="multilevel"/>
    <w:tmpl w:val="E0A49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
  </w:num>
  <w:num w:numId="3">
    <w:abstractNumId w:val="3"/>
  </w:num>
  <w:num w:numId="4">
    <w:abstractNumId w:val="18"/>
  </w:num>
  <w:num w:numId="5">
    <w:abstractNumId w:val="11"/>
  </w:num>
  <w:num w:numId="6">
    <w:abstractNumId w:val="5"/>
  </w:num>
  <w:num w:numId="7">
    <w:abstractNumId w:val="12"/>
  </w:num>
  <w:num w:numId="8">
    <w:abstractNumId w:val="14"/>
  </w:num>
  <w:num w:numId="9">
    <w:abstractNumId w:val="17"/>
  </w:num>
  <w:num w:numId="10">
    <w:abstractNumId w:val="10"/>
  </w:num>
  <w:num w:numId="11">
    <w:abstractNumId w:val="9"/>
  </w:num>
  <w:num w:numId="12">
    <w:abstractNumId w:val="7"/>
  </w:num>
  <w:num w:numId="13">
    <w:abstractNumId w:val="1"/>
  </w:num>
  <w:num w:numId="14">
    <w:abstractNumId w:val="8"/>
  </w:num>
  <w:num w:numId="15">
    <w:abstractNumId w:val="19"/>
  </w:num>
  <w:num w:numId="16">
    <w:abstractNumId w:val="4"/>
  </w:num>
  <w:num w:numId="17">
    <w:abstractNumId w:val="16"/>
  </w:num>
  <w:num w:numId="18">
    <w:abstractNumId w:val="13"/>
  </w:num>
  <w:num w:numId="19">
    <w:abstractNumId w:val="15"/>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0D7"/>
    <w:rsid w:val="00003F83"/>
    <w:rsid w:val="000071D8"/>
    <w:rsid w:val="00016B17"/>
    <w:rsid w:val="00020878"/>
    <w:rsid w:val="00022801"/>
    <w:rsid w:val="00023644"/>
    <w:rsid w:val="00025168"/>
    <w:rsid w:val="0002615C"/>
    <w:rsid w:val="00036C7D"/>
    <w:rsid w:val="0003709E"/>
    <w:rsid w:val="000378DA"/>
    <w:rsid w:val="00041F0A"/>
    <w:rsid w:val="000431D0"/>
    <w:rsid w:val="00044066"/>
    <w:rsid w:val="000466D8"/>
    <w:rsid w:val="00050733"/>
    <w:rsid w:val="00052DBA"/>
    <w:rsid w:val="00054A19"/>
    <w:rsid w:val="00054E67"/>
    <w:rsid w:val="00056A59"/>
    <w:rsid w:val="00057521"/>
    <w:rsid w:val="000605D1"/>
    <w:rsid w:val="00062EA7"/>
    <w:rsid w:val="00063AAE"/>
    <w:rsid w:val="00065B3D"/>
    <w:rsid w:val="00066E88"/>
    <w:rsid w:val="00067504"/>
    <w:rsid w:val="00070C43"/>
    <w:rsid w:val="0007531C"/>
    <w:rsid w:val="00086B76"/>
    <w:rsid w:val="00093ECC"/>
    <w:rsid w:val="0009467D"/>
    <w:rsid w:val="000A0448"/>
    <w:rsid w:val="000A0B39"/>
    <w:rsid w:val="000A29BD"/>
    <w:rsid w:val="000A3D51"/>
    <w:rsid w:val="000A6521"/>
    <w:rsid w:val="000A6E1F"/>
    <w:rsid w:val="000A771D"/>
    <w:rsid w:val="000A79D9"/>
    <w:rsid w:val="000B1822"/>
    <w:rsid w:val="000B3C39"/>
    <w:rsid w:val="000B65C2"/>
    <w:rsid w:val="000C25A7"/>
    <w:rsid w:val="000C4586"/>
    <w:rsid w:val="000C48B1"/>
    <w:rsid w:val="000C6128"/>
    <w:rsid w:val="000C6B6E"/>
    <w:rsid w:val="000C7995"/>
    <w:rsid w:val="000D09F9"/>
    <w:rsid w:val="000D35E9"/>
    <w:rsid w:val="000D4914"/>
    <w:rsid w:val="000E3186"/>
    <w:rsid w:val="000E386F"/>
    <w:rsid w:val="000E4F12"/>
    <w:rsid w:val="000E6315"/>
    <w:rsid w:val="000F01CB"/>
    <w:rsid w:val="000F1101"/>
    <w:rsid w:val="000F117E"/>
    <w:rsid w:val="000F140B"/>
    <w:rsid w:val="000F54B3"/>
    <w:rsid w:val="000F5DD3"/>
    <w:rsid w:val="00102E75"/>
    <w:rsid w:val="0010762D"/>
    <w:rsid w:val="0011055F"/>
    <w:rsid w:val="0011201F"/>
    <w:rsid w:val="0011335C"/>
    <w:rsid w:val="0012189D"/>
    <w:rsid w:val="00127177"/>
    <w:rsid w:val="001333D3"/>
    <w:rsid w:val="00135A0D"/>
    <w:rsid w:val="001368C7"/>
    <w:rsid w:val="00153B36"/>
    <w:rsid w:val="00156B9D"/>
    <w:rsid w:val="00160532"/>
    <w:rsid w:val="001654F8"/>
    <w:rsid w:val="00166115"/>
    <w:rsid w:val="00170D0D"/>
    <w:rsid w:val="00171BA3"/>
    <w:rsid w:val="00177F8C"/>
    <w:rsid w:val="001852D6"/>
    <w:rsid w:val="001871CC"/>
    <w:rsid w:val="001928C2"/>
    <w:rsid w:val="00193ABD"/>
    <w:rsid w:val="001A0522"/>
    <w:rsid w:val="001A05A8"/>
    <w:rsid w:val="001A1204"/>
    <w:rsid w:val="001A13AE"/>
    <w:rsid w:val="001A4EA9"/>
    <w:rsid w:val="001A68D7"/>
    <w:rsid w:val="001A7EB6"/>
    <w:rsid w:val="001B0510"/>
    <w:rsid w:val="001B0675"/>
    <w:rsid w:val="001B186E"/>
    <w:rsid w:val="001B27F5"/>
    <w:rsid w:val="001B37E0"/>
    <w:rsid w:val="001B6B57"/>
    <w:rsid w:val="001C049B"/>
    <w:rsid w:val="001C114A"/>
    <w:rsid w:val="001C246D"/>
    <w:rsid w:val="001D31A3"/>
    <w:rsid w:val="001D6027"/>
    <w:rsid w:val="001D76D0"/>
    <w:rsid w:val="001E129D"/>
    <w:rsid w:val="001E32FF"/>
    <w:rsid w:val="001E3D81"/>
    <w:rsid w:val="001E7965"/>
    <w:rsid w:val="001F1388"/>
    <w:rsid w:val="001F24E1"/>
    <w:rsid w:val="001F5632"/>
    <w:rsid w:val="0020064E"/>
    <w:rsid w:val="00201D3F"/>
    <w:rsid w:val="002078C9"/>
    <w:rsid w:val="002111D6"/>
    <w:rsid w:val="00212AEB"/>
    <w:rsid w:val="00217F33"/>
    <w:rsid w:val="00220B44"/>
    <w:rsid w:val="00221E52"/>
    <w:rsid w:val="00223DA4"/>
    <w:rsid w:val="002241D0"/>
    <w:rsid w:val="00225FE8"/>
    <w:rsid w:val="002319FF"/>
    <w:rsid w:val="002342F6"/>
    <w:rsid w:val="00237440"/>
    <w:rsid w:val="002376D9"/>
    <w:rsid w:val="002402D4"/>
    <w:rsid w:val="0025186F"/>
    <w:rsid w:val="002527D8"/>
    <w:rsid w:val="00253905"/>
    <w:rsid w:val="002606D0"/>
    <w:rsid w:val="0026280A"/>
    <w:rsid w:val="0026357A"/>
    <w:rsid w:val="00266A8A"/>
    <w:rsid w:val="00267D52"/>
    <w:rsid w:val="002714F4"/>
    <w:rsid w:val="0027352A"/>
    <w:rsid w:val="0027664A"/>
    <w:rsid w:val="00280D99"/>
    <w:rsid w:val="00290002"/>
    <w:rsid w:val="002900B4"/>
    <w:rsid w:val="00290851"/>
    <w:rsid w:val="00293641"/>
    <w:rsid w:val="002940A4"/>
    <w:rsid w:val="002A6FF2"/>
    <w:rsid w:val="002B0181"/>
    <w:rsid w:val="002B19A5"/>
    <w:rsid w:val="002B30C5"/>
    <w:rsid w:val="002B3387"/>
    <w:rsid w:val="002B4178"/>
    <w:rsid w:val="002B439A"/>
    <w:rsid w:val="002B5551"/>
    <w:rsid w:val="002B5D5C"/>
    <w:rsid w:val="002B679F"/>
    <w:rsid w:val="002C626E"/>
    <w:rsid w:val="002D441F"/>
    <w:rsid w:val="002D45E7"/>
    <w:rsid w:val="002D4B2D"/>
    <w:rsid w:val="002D7C52"/>
    <w:rsid w:val="002E0DF3"/>
    <w:rsid w:val="002E494D"/>
    <w:rsid w:val="002F06D3"/>
    <w:rsid w:val="002F08A7"/>
    <w:rsid w:val="002F2549"/>
    <w:rsid w:val="002F3D55"/>
    <w:rsid w:val="002F61B8"/>
    <w:rsid w:val="002F7000"/>
    <w:rsid w:val="00304195"/>
    <w:rsid w:val="00310050"/>
    <w:rsid w:val="00311FEE"/>
    <w:rsid w:val="00312C9F"/>
    <w:rsid w:val="003132A3"/>
    <w:rsid w:val="00314F4C"/>
    <w:rsid w:val="00320129"/>
    <w:rsid w:val="003251C0"/>
    <w:rsid w:val="00340A87"/>
    <w:rsid w:val="003426BE"/>
    <w:rsid w:val="003459CE"/>
    <w:rsid w:val="003472E4"/>
    <w:rsid w:val="0035217C"/>
    <w:rsid w:val="0035574B"/>
    <w:rsid w:val="00360527"/>
    <w:rsid w:val="00361677"/>
    <w:rsid w:val="00363C01"/>
    <w:rsid w:val="003749BB"/>
    <w:rsid w:val="00374D04"/>
    <w:rsid w:val="00374D0C"/>
    <w:rsid w:val="00376DE2"/>
    <w:rsid w:val="00377C14"/>
    <w:rsid w:val="00377DB3"/>
    <w:rsid w:val="0038209C"/>
    <w:rsid w:val="003825DE"/>
    <w:rsid w:val="003845B9"/>
    <w:rsid w:val="00390BB1"/>
    <w:rsid w:val="00390C01"/>
    <w:rsid w:val="00393CC7"/>
    <w:rsid w:val="00396A0A"/>
    <w:rsid w:val="00396C7E"/>
    <w:rsid w:val="003A251A"/>
    <w:rsid w:val="003A2E35"/>
    <w:rsid w:val="003B0263"/>
    <w:rsid w:val="003B3E4D"/>
    <w:rsid w:val="003B44C6"/>
    <w:rsid w:val="003B6207"/>
    <w:rsid w:val="003B6A09"/>
    <w:rsid w:val="003B6BD8"/>
    <w:rsid w:val="003C069E"/>
    <w:rsid w:val="003C21C8"/>
    <w:rsid w:val="003C5E2D"/>
    <w:rsid w:val="003D13D8"/>
    <w:rsid w:val="003D3061"/>
    <w:rsid w:val="003D56C4"/>
    <w:rsid w:val="003E3967"/>
    <w:rsid w:val="003E73D5"/>
    <w:rsid w:val="003E7F87"/>
    <w:rsid w:val="003F3FB7"/>
    <w:rsid w:val="003F7476"/>
    <w:rsid w:val="004006E5"/>
    <w:rsid w:val="00404A46"/>
    <w:rsid w:val="004137E7"/>
    <w:rsid w:val="004206C4"/>
    <w:rsid w:val="004224AA"/>
    <w:rsid w:val="0042525E"/>
    <w:rsid w:val="0042707E"/>
    <w:rsid w:val="00434D12"/>
    <w:rsid w:val="004414C3"/>
    <w:rsid w:val="00455369"/>
    <w:rsid w:val="00461333"/>
    <w:rsid w:val="004613F1"/>
    <w:rsid w:val="00462847"/>
    <w:rsid w:val="00464CCC"/>
    <w:rsid w:val="00464CFF"/>
    <w:rsid w:val="00466F74"/>
    <w:rsid w:val="0047396F"/>
    <w:rsid w:val="00474467"/>
    <w:rsid w:val="00477C4D"/>
    <w:rsid w:val="0048097B"/>
    <w:rsid w:val="004841DE"/>
    <w:rsid w:val="0048548B"/>
    <w:rsid w:val="00486F82"/>
    <w:rsid w:val="004914A3"/>
    <w:rsid w:val="004A58A6"/>
    <w:rsid w:val="004C037B"/>
    <w:rsid w:val="004C4A96"/>
    <w:rsid w:val="004D59AA"/>
    <w:rsid w:val="004F040A"/>
    <w:rsid w:val="004F0437"/>
    <w:rsid w:val="004F13B5"/>
    <w:rsid w:val="004F2AF1"/>
    <w:rsid w:val="004F5691"/>
    <w:rsid w:val="004F7E16"/>
    <w:rsid w:val="005076B2"/>
    <w:rsid w:val="0051602F"/>
    <w:rsid w:val="00520E6B"/>
    <w:rsid w:val="00521C25"/>
    <w:rsid w:val="0052226B"/>
    <w:rsid w:val="00527E62"/>
    <w:rsid w:val="00533771"/>
    <w:rsid w:val="00535E99"/>
    <w:rsid w:val="0054084C"/>
    <w:rsid w:val="00543E6F"/>
    <w:rsid w:val="00545805"/>
    <w:rsid w:val="00553A1B"/>
    <w:rsid w:val="00560192"/>
    <w:rsid w:val="00562BB3"/>
    <w:rsid w:val="00565661"/>
    <w:rsid w:val="0057071E"/>
    <w:rsid w:val="005717A5"/>
    <w:rsid w:val="00571EE3"/>
    <w:rsid w:val="005806C7"/>
    <w:rsid w:val="005822CD"/>
    <w:rsid w:val="005823CC"/>
    <w:rsid w:val="00583E06"/>
    <w:rsid w:val="00586C9E"/>
    <w:rsid w:val="00586EC4"/>
    <w:rsid w:val="00591F7A"/>
    <w:rsid w:val="0059375D"/>
    <w:rsid w:val="005A4CDA"/>
    <w:rsid w:val="005A7292"/>
    <w:rsid w:val="005A7B79"/>
    <w:rsid w:val="005B1A41"/>
    <w:rsid w:val="005B5757"/>
    <w:rsid w:val="005B6B79"/>
    <w:rsid w:val="005C4A56"/>
    <w:rsid w:val="005C5843"/>
    <w:rsid w:val="005C5BA6"/>
    <w:rsid w:val="005D6364"/>
    <w:rsid w:val="005E12BD"/>
    <w:rsid w:val="005E3E8F"/>
    <w:rsid w:val="005E4A43"/>
    <w:rsid w:val="005E55BA"/>
    <w:rsid w:val="005E5724"/>
    <w:rsid w:val="005E6187"/>
    <w:rsid w:val="005F445E"/>
    <w:rsid w:val="005F6D66"/>
    <w:rsid w:val="00602B90"/>
    <w:rsid w:val="00603171"/>
    <w:rsid w:val="00603737"/>
    <w:rsid w:val="00610138"/>
    <w:rsid w:val="00610CB1"/>
    <w:rsid w:val="006134EA"/>
    <w:rsid w:val="00613E4F"/>
    <w:rsid w:val="00614C86"/>
    <w:rsid w:val="00615223"/>
    <w:rsid w:val="006220A7"/>
    <w:rsid w:val="00625814"/>
    <w:rsid w:val="00627CFA"/>
    <w:rsid w:val="00633586"/>
    <w:rsid w:val="00633953"/>
    <w:rsid w:val="006425E1"/>
    <w:rsid w:val="006428DB"/>
    <w:rsid w:val="00643B7C"/>
    <w:rsid w:val="0064789C"/>
    <w:rsid w:val="00651673"/>
    <w:rsid w:val="00652173"/>
    <w:rsid w:val="00661645"/>
    <w:rsid w:val="006621FF"/>
    <w:rsid w:val="0066695A"/>
    <w:rsid w:val="00671377"/>
    <w:rsid w:val="006716F5"/>
    <w:rsid w:val="00676A6C"/>
    <w:rsid w:val="00677B5F"/>
    <w:rsid w:val="00681DF7"/>
    <w:rsid w:val="006832DE"/>
    <w:rsid w:val="00685806"/>
    <w:rsid w:val="006928CB"/>
    <w:rsid w:val="0069325F"/>
    <w:rsid w:val="00693886"/>
    <w:rsid w:val="006944C9"/>
    <w:rsid w:val="00696C85"/>
    <w:rsid w:val="006B332D"/>
    <w:rsid w:val="006B3897"/>
    <w:rsid w:val="006C0802"/>
    <w:rsid w:val="006C161F"/>
    <w:rsid w:val="006C3FD1"/>
    <w:rsid w:val="006C6523"/>
    <w:rsid w:val="006C694C"/>
    <w:rsid w:val="006C779E"/>
    <w:rsid w:val="006C7BE1"/>
    <w:rsid w:val="006D0004"/>
    <w:rsid w:val="006D1D7F"/>
    <w:rsid w:val="006D428E"/>
    <w:rsid w:val="006E089A"/>
    <w:rsid w:val="006F14A2"/>
    <w:rsid w:val="006F230B"/>
    <w:rsid w:val="006F29E6"/>
    <w:rsid w:val="006F6368"/>
    <w:rsid w:val="00700C0A"/>
    <w:rsid w:val="007015C3"/>
    <w:rsid w:val="00701F0F"/>
    <w:rsid w:val="007040D3"/>
    <w:rsid w:val="007070BE"/>
    <w:rsid w:val="0071239E"/>
    <w:rsid w:val="007203DE"/>
    <w:rsid w:val="0072425F"/>
    <w:rsid w:val="0072436A"/>
    <w:rsid w:val="007245DB"/>
    <w:rsid w:val="007330BF"/>
    <w:rsid w:val="00735CBB"/>
    <w:rsid w:val="00742A07"/>
    <w:rsid w:val="00746CAC"/>
    <w:rsid w:val="007556DC"/>
    <w:rsid w:val="00756F68"/>
    <w:rsid w:val="00760980"/>
    <w:rsid w:val="0076163E"/>
    <w:rsid w:val="00762CC3"/>
    <w:rsid w:val="00764CAD"/>
    <w:rsid w:val="00766253"/>
    <w:rsid w:val="00767B80"/>
    <w:rsid w:val="00770091"/>
    <w:rsid w:val="00774BA4"/>
    <w:rsid w:val="0077677A"/>
    <w:rsid w:val="00777D1C"/>
    <w:rsid w:val="00781144"/>
    <w:rsid w:val="007843B8"/>
    <w:rsid w:val="00785238"/>
    <w:rsid w:val="007856E4"/>
    <w:rsid w:val="0079182F"/>
    <w:rsid w:val="007921EC"/>
    <w:rsid w:val="007974E4"/>
    <w:rsid w:val="007A1E4E"/>
    <w:rsid w:val="007A2DEF"/>
    <w:rsid w:val="007A5EC6"/>
    <w:rsid w:val="007B0864"/>
    <w:rsid w:val="007B0DD5"/>
    <w:rsid w:val="007B1A2D"/>
    <w:rsid w:val="007B28FC"/>
    <w:rsid w:val="007B2EEF"/>
    <w:rsid w:val="007B6230"/>
    <w:rsid w:val="007C1DAC"/>
    <w:rsid w:val="007C38D7"/>
    <w:rsid w:val="007C5BF0"/>
    <w:rsid w:val="007E0FB0"/>
    <w:rsid w:val="007E1816"/>
    <w:rsid w:val="007E2226"/>
    <w:rsid w:val="007E43DF"/>
    <w:rsid w:val="007E462C"/>
    <w:rsid w:val="007F47A0"/>
    <w:rsid w:val="007F483E"/>
    <w:rsid w:val="007F7075"/>
    <w:rsid w:val="007F7C6F"/>
    <w:rsid w:val="0080015A"/>
    <w:rsid w:val="00800FAC"/>
    <w:rsid w:val="0080183A"/>
    <w:rsid w:val="00802307"/>
    <w:rsid w:val="00803C4B"/>
    <w:rsid w:val="00804A01"/>
    <w:rsid w:val="00804E01"/>
    <w:rsid w:val="00806844"/>
    <w:rsid w:val="00807145"/>
    <w:rsid w:val="00807171"/>
    <w:rsid w:val="008073BB"/>
    <w:rsid w:val="00810506"/>
    <w:rsid w:val="0081284B"/>
    <w:rsid w:val="00816276"/>
    <w:rsid w:val="0082547B"/>
    <w:rsid w:val="00825BA6"/>
    <w:rsid w:val="008268A4"/>
    <w:rsid w:val="00831239"/>
    <w:rsid w:val="008315A0"/>
    <w:rsid w:val="00833806"/>
    <w:rsid w:val="0083385E"/>
    <w:rsid w:val="008360EB"/>
    <w:rsid w:val="0084000C"/>
    <w:rsid w:val="0084314B"/>
    <w:rsid w:val="00846070"/>
    <w:rsid w:val="00846E82"/>
    <w:rsid w:val="00852BDA"/>
    <w:rsid w:val="00852CCB"/>
    <w:rsid w:val="00861FA1"/>
    <w:rsid w:val="00862456"/>
    <w:rsid w:val="008654F7"/>
    <w:rsid w:val="008809DE"/>
    <w:rsid w:val="00882CDE"/>
    <w:rsid w:val="00882DF6"/>
    <w:rsid w:val="00883A98"/>
    <w:rsid w:val="008849B3"/>
    <w:rsid w:val="0088761C"/>
    <w:rsid w:val="00891F65"/>
    <w:rsid w:val="00892704"/>
    <w:rsid w:val="00892C9B"/>
    <w:rsid w:val="00895796"/>
    <w:rsid w:val="008A1CB8"/>
    <w:rsid w:val="008A3FAC"/>
    <w:rsid w:val="008A552F"/>
    <w:rsid w:val="008B2CF2"/>
    <w:rsid w:val="008B3CF9"/>
    <w:rsid w:val="008B56E1"/>
    <w:rsid w:val="008B5DCD"/>
    <w:rsid w:val="008C17F6"/>
    <w:rsid w:val="008C20E7"/>
    <w:rsid w:val="008D1926"/>
    <w:rsid w:val="008D2862"/>
    <w:rsid w:val="008D6DAF"/>
    <w:rsid w:val="008E2B54"/>
    <w:rsid w:val="008E4C29"/>
    <w:rsid w:val="008F3690"/>
    <w:rsid w:val="008F718A"/>
    <w:rsid w:val="009037A8"/>
    <w:rsid w:val="009078C8"/>
    <w:rsid w:val="009139BF"/>
    <w:rsid w:val="00914109"/>
    <w:rsid w:val="00914C50"/>
    <w:rsid w:val="009163C1"/>
    <w:rsid w:val="0091665F"/>
    <w:rsid w:val="00917B5C"/>
    <w:rsid w:val="00920079"/>
    <w:rsid w:val="009224E1"/>
    <w:rsid w:val="00922B89"/>
    <w:rsid w:val="00924BC0"/>
    <w:rsid w:val="00933042"/>
    <w:rsid w:val="00936D85"/>
    <w:rsid w:val="009439C5"/>
    <w:rsid w:val="00943C9A"/>
    <w:rsid w:val="00961B41"/>
    <w:rsid w:val="00964335"/>
    <w:rsid w:val="0097233D"/>
    <w:rsid w:val="00974AC5"/>
    <w:rsid w:val="009760B9"/>
    <w:rsid w:val="009775AE"/>
    <w:rsid w:val="00984FB4"/>
    <w:rsid w:val="009871F9"/>
    <w:rsid w:val="009971C1"/>
    <w:rsid w:val="00997DA8"/>
    <w:rsid w:val="009A1427"/>
    <w:rsid w:val="009A3D93"/>
    <w:rsid w:val="009B0E3F"/>
    <w:rsid w:val="009B23CC"/>
    <w:rsid w:val="009B34D3"/>
    <w:rsid w:val="009B4AE9"/>
    <w:rsid w:val="009C0883"/>
    <w:rsid w:val="009C4F6C"/>
    <w:rsid w:val="009C5AF1"/>
    <w:rsid w:val="009D39CC"/>
    <w:rsid w:val="009D47CE"/>
    <w:rsid w:val="009D559B"/>
    <w:rsid w:val="009D6134"/>
    <w:rsid w:val="009D6E43"/>
    <w:rsid w:val="009D729D"/>
    <w:rsid w:val="009E162A"/>
    <w:rsid w:val="009E1E74"/>
    <w:rsid w:val="009E2D0C"/>
    <w:rsid w:val="009E5702"/>
    <w:rsid w:val="009E5D82"/>
    <w:rsid w:val="009E5D97"/>
    <w:rsid w:val="009F1ACD"/>
    <w:rsid w:val="009F3018"/>
    <w:rsid w:val="009F34A1"/>
    <w:rsid w:val="00A06F6D"/>
    <w:rsid w:val="00A128C7"/>
    <w:rsid w:val="00A13731"/>
    <w:rsid w:val="00A161B5"/>
    <w:rsid w:val="00A2200D"/>
    <w:rsid w:val="00A245A8"/>
    <w:rsid w:val="00A24AFE"/>
    <w:rsid w:val="00A27C18"/>
    <w:rsid w:val="00A35A7F"/>
    <w:rsid w:val="00A40829"/>
    <w:rsid w:val="00A457D7"/>
    <w:rsid w:val="00A46221"/>
    <w:rsid w:val="00A51040"/>
    <w:rsid w:val="00A538D2"/>
    <w:rsid w:val="00A55FF7"/>
    <w:rsid w:val="00A64038"/>
    <w:rsid w:val="00A65434"/>
    <w:rsid w:val="00A815DF"/>
    <w:rsid w:val="00A92F5D"/>
    <w:rsid w:val="00A93BF8"/>
    <w:rsid w:val="00A9666E"/>
    <w:rsid w:val="00AA2998"/>
    <w:rsid w:val="00AA5027"/>
    <w:rsid w:val="00AA6E09"/>
    <w:rsid w:val="00AB71D7"/>
    <w:rsid w:val="00AC2D61"/>
    <w:rsid w:val="00AD337D"/>
    <w:rsid w:val="00AE0B7A"/>
    <w:rsid w:val="00AF0716"/>
    <w:rsid w:val="00AF2C62"/>
    <w:rsid w:val="00AF61C6"/>
    <w:rsid w:val="00B002AE"/>
    <w:rsid w:val="00B0653B"/>
    <w:rsid w:val="00B105BB"/>
    <w:rsid w:val="00B13992"/>
    <w:rsid w:val="00B214BE"/>
    <w:rsid w:val="00B247F0"/>
    <w:rsid w:val="00B25D9C"/>
    <w:rsid w:val="00B26305"/>
    <w:rsid w:val="00B31D21"/>
    <w:rsid w:val="00B33700"/>
    <w:rsid w:val="00B36257"/>
    <w:rsid w:val="00B36B63"/>
    <w:rsid w:val="00B4419C"/>
    <w:rsid w:val="00B50E91"/>
    <w:rsid w:val="00B52217"/>
    <w:rsid w:val="00B5532C"/>
    <w:rsid w:val="00B55BD1"/>
    <w:rsid w:val="00B56120"/>
    <w:rsid w:val="00B57880"/>
    <w:rsid w:val="00B61861"/>
    <w:rsid w:val="00B66A02"/>
    <w:rsid w:val="00B67294"/>
    <w:rsid w:val="00B67F8B"/>
    <w:rsid w:val="00B70AC3"/>
    <w:rsid w:val="00B71ECB"/>
    <w:rsid w:val="00B7360D"/>
    <w:rsid w:val="00B744A3"/>
    <w:rsid w:val="00B74C9C"/>
    <w:rsid w:val="00B76A5D"/>
    <w:rsid w:val="00B842E4"/>
    <w:rsid w:val="00B85A37"/>
    <w:rsid w:val="00B95DFC"/>
    <w:rsid w:val="00BA2FD4"/>
    <w:rsid w:val="00BA4163"/>
    <w:rsid w:val="00BA5FF5"/>
    <w:rsid w:val="00BB2B3C"/>
    <w:rsid w:val="00BB30EA"/>
    <w:rsid w:val="00BB3497"/>
    <w:rsid w:val="00BB637C"/>
    <w:rsid w:val="00BB7CF6"/>
    <w:rsid w:val="00BC0BCA"/>
    <w:rsid w:val="00BC4F91"/>
    <w:rsid w:val="00BC5ED0"/>
    <w:rsid w:val="00BC6A8E"/>
    <w:rsid w:val="00BD07E9"/>
    <w:rsid w:val="00BD0ACD"/>
    <w:rsid w:val="00BD15B3"/>
    <w:rsid w:val="00BD42A9"/>
    <w:rsid w:val="00BD594B"/>
    <w:rsid w:val="00BD7F53"/>
    <w:rsid w:val="00BE229E"/>
    <w:rsid w:val="00BE63A5"/>
    <w:rsid w:val="00BE7375"/>
    <w:rsid w:val="00BF3695"/>
    <w:rsid w:val="00C018F2"/>
    <w:rsid w:val="00C02E82"/>
    <w:rsid w:val="00C0368F"/>
    <w:rsid w:val="00C0498B"/>
    <w:rsid w:val="00C05F00"/>
    <w:rsid w:val="00C11A83"/>
    <w:rsid w:val="00C12C07"/>
    <w:rsid w:val="00C159D9"/>
    <w:rsid w:val="00C16390"/>
    <w:rsid w:val="00C1678C"/>
    <w:rsid w:val="00C2119C"/>
    <w:rsid w:val="00C3003D"/>
    <w:rsid w:val="00C326E0"/>
    <w:rsid w:val="00C342BF"/>
    <w:rsid w:val="00C36BE7"/>
    <w:rsid w:val="00C41481"/>
    <w:rsid w:val="00C41EA5"/>
    <w:rsid w:val="00C42418"/>
    <w:rsid w:val="00C4267F"/>
    <w:rsid w:val="00C46526"/>
    <w:rsid w:val="00C47DFD"/>
    <w:rsid w:val="00C538F3"/>
    <w:rsid w:val="00C53EC3"/>
    <w:rsid w:val="00C5775F"/>
    <w:rsid w:val="00C60324"/>
    <w:rsid w:val="00C62624"/>
    <w:rsid w:val="00C63681"/>
    <w:rsid w:val="00C64873"/>
    <w:rsid w:val="00C654E7"/>
    <w:rsid w:val="00C713AF"/>
    <w:rsid w:val="00C74A00"/>
    <w:rsid w:val="00C74AB9"/>
    <w:rsid w:val="00C7695D"/>
    <w:rsid w:val="00C808A5"/>
    <w:rsid w:val="00C825CD"/>
    <w:rsid w:val="00C839A3"/>
    <w:rsid w:val="00C8514A"/>
    <w:rsid w:val="00C90280"/>
    <w:rsid w:val="00C941EC"/>
    <w:rsid w:val="00CA06B7"/>
    <w:rsid w:val="00CA30AF"/>
    <w:rsid w:val="00CA7CDD"/>
    <w:rsid w:val="00CB270E"/>
    <w:rsid w:val="00CB274F"/>
    <w:rsid w:val="00CB2EE4"/>
    <w:rsid w:val="00CB60D7"/>
    <w:rsid w:val="00CB64F4"/>
    <w:rsid w:val="00CC096D"/>
    <w:rsid w:val="00CC21BA"/>
    <w:rsid w:val="00CC4C91"/>
    <w:rsid w:val="00CD29AF"/>
    <w:rsid w:val="00CE0867"/>
    <w:rsid w:val="00CF312C"/>
    <w:rsid w:val="00CF487C"/>
    <w:rsid w:val="00CF5524"/>
    <w:rsid w:val="00CF6096"/>
    <w:rsid w:val="00D04631"/>
    <w:rsid w:val="00D04D72"/>
    <w:rsid w:val="00D06746"/>
    <w:rsid w:val="00D138CD"/>
    <w:rsid w:val="00D14265"/>
    <w:rsid w:val="00D143C3"/>
    <w:rsid w:val="00D1609E"/>
    <w:rsid w:val="00D2136A"/>
    <w:rsid w:val="00D217BF"/>
    <w:rsid w:val="00D26C0B"/>
    <w:rsid w:val="00D3002F"/>
    <w:rsid w:val="00D33361"/>
    <w:rsid w:val="00D34AEF"/>
    <w:rsid w:val="00D34B82"/>
    <w:rsid w:val="00D46D31"/>
    <w:rsid w:val="00D532A1"/>
    <w:rsid w:val="00D60985"/>
    <w:rsid w:val="00D6101F"/>
    <w:rsid w:val="00D72F16"/>
    <w:rsid w:val="00D74687"/>
    <w:rsid w:val="00D74E2F"/>
    <w:rsid w:val="00D753E1"/>
    <w:rsid w:val="00D80431"/>
    <w:rsid w:val="00D816A1"/>
    <w:rsid w:val="00D8191C"/>
    <w:rsid w:val="00D869A0"/>
    <w:rsid w:val="00D91E8E"/>
    <w:rsid w:val="00D92973"/>
    <w:rsid w:val="00D93909"/>
    <w:rsid w:val="00D9657C"/>
    <w:rsid w:val="00D970A2"/>
    <w:rsid w:val="00DA59A2"/>
    <w:rsid w:val="00DA7AC2"/>
    <w:rsid w:val="00DA7EAC"/>
    <w:rsid w:val="00DB005A"/>
    <w:rsid w:val="00DB0126"/>
    <w:rsid w:val="00DB5167"/>
    <w:rsid w:val="00DB519B"/>
    <w:rsid w:val="00DB6013"/>
    <w:rsid w:val="00DB6A5E"/>
    <w:rsid w:val="00DB6CAA"/>
    <w:rsid w:val="00DB7E44"/>
    <w:rsid w:val="00DC059B"/>
    <w:rsid w:val="00DC0BFC"/>
    <w:rsid w:val="00DC1AA4"/>
    <w:rsid w:val="00DC6209"/>
    <w:rsid w:val="00DE021C"/>
    <w:rsid w:val="00DE413B"/>
    <w:rsid w:val="00DF069C"/>
    <w:rsid w:val="00DF0C10"/>
    <w:rsid w:val="00DF1668"/>
    <w:rsid w:val="00E0162F"/>
    <w:rsid w:val="00E027F2"/>
    <w:rsid w:val="00E03F2D"/>
    <w:rsid w:val="00E06677"/>
    <w:rsid w:val="00E10849"/>
    <w:rsid w:val="00E114CB"/>
    <w:rsid w:val="00E118A2"/>
    <w:rsid w:val="00E12839"/>
    <w:rsid w:val="00E14F33"/>
    <w:rsid w:val="00E20A31"/>
    <w:rsid w:val="00E27AA9"/>
    <w:rsid w:val="00E31A1D"/>
    <w:rsid w:val="00E35401"/>
    <w:rsid w:val="00E36AA9"/>
    <w:rsid w:val="00E37C49"/>
    <w:rsid w:val="00E41965"/>
    <w:rsid w:val="00E5254F"/>
    <w:rsid w:val="00E5497F"/>
    <w:rsid w:val="00E57B2B"/>
    <w:rsid w:val="00E60DFA"/>
    <w:rsid w:val="00E61E3C"/>
    <w:rsid w:val="00E67BB9"/>
    <w:rsid w:val="00E73115"/>
    <w:rsid w:val="00E7671C"/>
    <w:rsid w:val="00E84A7C"/>
    <w:rsid w:val="00E85436"/>
    <w:rsid w:val="00E86B59"/>
    <w:rsid w:val="00E871E8"/>
    <w:rsid w:val="00E90382"/>
    <w:rsid w:val="00E930DF"/>
    <w:rsid w:val="00E945AC"/>
    <w:rsid w:val="00E97FD4"/>
    <w:rsid w:val="00EA2474"/>
    <w:rsid w:val="00EA2F4D"/>
    <w:rsid w:val="00EA6E2E"/>
    <w:rsid w:val="00EA7DA8"/>
    <w:rsid w:val="00EB112B"/>
    <w:rsid w:val="00EB4B4D"/>
    <w:rsid w:val="00EB4ECA"/>
    <w:rsid w:val="00EB66DC"/>
    <w:rsid w:val="00EB71E1"/>
    <w:rsid w:val="00EC1F2A"/>
    <w:rsid w:val="00EC78F0"/>
    <w:rsid w:val="00ED0109"/>
    <w:rsid w:val="00ED6C47"/>
    <w:rsid w:val="00EE2738"/>
    <w:rsid w:val="00EE2AD8"/>
    <w:rsid w:val="00EE4138"/>
    <w:rsid w:val="00EE4A71"/>
    <w:rsid w:val="00EF00F6"/>
    <w:rsid w:val="00F0011F"/>
    <w:rsid w:val="00F1052E"/>
    <w:rsid w:val="00F10841"/>
    <w:rsid w:val="00F3387A"/>
    <w:rsid w:val="00F359A5"/>
    <w:rsid w:val="00F35ECB"/>
    <w:rsid w:val="00F37599"/>
    <w:rsid w:val="00F44622"/>
    <w:rsid w:val="00F4487A"/>
    <w:rsid w:val="00F54823"/>
    <w:rsid w:val="00F55B71"/>
    <w:rsid w:val="00F55E46"/>
    <w:rsid w:val="00F6050E"/>
    <w:rsid w:val="00F66A36"/>
    <w:rsid w:val="00F758C1"/>
    <w:rsid w:val="00F764BF"/>
    <w:rsid w:val="00F80B48"/>
    <w:rsid w:val="00F82B0C"/>
    <w:rsid w:val="00F833F2"/>
    <w:rsid w:val="00F90AA9"/>
    <w:rsid w:val="00F946E4"/>
    <w:rsid w:val="00F97427"/>
    <w:rsid w:val="00F977DC"/>
    <w:rsid w:val="00FA369A"/>
    <w:rsid w:val="00FA4574"/>
    <w:rsid w:val="00FA46F4"/>
    <w:rsid w:val="00FB655D"/>
    <w:rsid w:val="00FC66F5"/>
    <w:rsid w:val="00FC6800"/>
    <w:rsid w:val="00FD1A19"/>
    <w:rsid w:val="00FD7603"/>
    <w:rsid w:val="00FD7CD6"/>
    <w:rsid w:val="00FE17D8"/>
    <w:rsid w:val="00FE1E7D"/>
    <w:rsid w:val="00FE2E28"/>
    <w:rsid w:val="00FE38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6"/>
    <w:pPr>
      <w:spacing w:after="200" w:line="276" w:lineRule="auto"/>
    </w:pPr>
  </w:style>
  <w:style w:type="paragraph" w:styleId="Heading1">
    <w:name w:val="heading 1"/>
    <w:basedOn w:val="Normal"/>
    <w:link w:val="Heading1Char"/>
    <w:uiPriority w:val="99"/>
    <w:qFormat/>
    <w:rsid w:val="008849B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B3"/>
    <w:rPr>
      <w:rFonts w:ascii="Times New Roman" w:hAnsi="Times New Roman" w:cs="Times New Roman"/>
      <w:b/>
      <w:bCs/>
      <w:kern w:val="36"/>
      <w:sz w:val="48"/>
      <w:szCs w:val="48"/>
    </w:rPr>
  </w:style>
  <w:style w:type="paragraph" w:customStyle="1" w:styleId="1">
    <w:name w:val="Без интервала1"/>
    <w:uiPriority w:val="99"/>
    <w:rsid w:val="00CB60D7"/>
  </w:style>
  <w:style w:type="paragraph" w:styleId="NoSpacing">
    <w:name w:val="No Spacing"/>
    <w:uiPriority w:val="99"/>
    <w:qFormat/>
    <w:rsid w:val="00CB60D7"/>
  </w:style>
  <w:style w:type="paragraph" w:customStyle="1" w:styleId="3">
    <w:name w:val="Без интервала3"/>
    <w:uiPriority w:val="99"/>
    <w:rsid w:val="00CB60D7"/>
  </w:style>
  <w:style w:type="paragraph" w:customStyle="1" w:styleId="5">
    <w:name w:val="Без интервала5"/>
    <w:uiPriority w:val="99"/>
    <w:rsid w:val="00CB60D7"/>
  </w:style>
  <w:style w:type="paragraph" w:customStyle="1" w:styleId="2">
    <w:name w:val="Без интервала2"/>
    <w:uiPriority w:val="99"/>
    <w:rsid w:val="00CB60D7"/>
  </w:style>
  <w:style w:type="paragraph" w:customStyle="1" w:styleId="4">
    <w:name w:val="Без интервала4"/>
    <w:uiPriority w:val="99"/>
    <w:rsid w:val="00C02E82"/>
  </w:style>
  <w:style w:type="paragraph" w:customStyle="1" w:styleId="6">
    <w:name w:val="Без интервала6"/>
    <w:uiPriority w:val="99"/>
    <w:rsid w:val="00D9657C"/>
  </w:style>
  <w:style w:type="paragraph" w:customStyle="1" w:styleId="7">
    <w:name w:val="Без интервала7"/>
    <w:uiPriority w:val="99"/>
    <w:rsid w:val="00E20A31"/>
  </w:style>
  <w:style w:type="paragraph" w:customStyle="1" w:styleId="8">
    <w:name w:val="Без интервала8"/>
    <w:uiPriority w:val="99"/>
    <w:rsid w:val="002A6FF2"/>
  </w:style>
  <w:style w:type="paragraph" w:customStyle="1" w:styleId="9">
    <w:name w:val="Без интервала9"/>
    <w:uiPriority w:val="99"/>
    <w:rsid w:val="009E5D97"/>
  </w:style>
  <w:style w:type="paragraph" w:customStyle="1" w:styleId="10">
    <w:name w:val="Без интервала10"/>
    <w:uiPriority w:val="99"/>
    <w:rsid w:val="007F7075"/>
  </w:style>
  <w:style w:type="paragraph" w:customStyle="1" w:styleId="11">
    <w:name w:val="Без интервала11"/>
    <w:uiPriority w:val="99"/>
    <w:rsid w:val="00A65434"/>
  </w:style>
  <w:style w:type="paragraph" w:customStyle="1" w:styleId="12">
    <w:name w:val="Без интервала12"/>
    <w:uiPriority w:val="99"/>
    <w:rsid w:val="00E06677"/>
  </w:style>
  <w:style w:type="paragraph" w:customStyle="1" w:styleId="13">
    <w:name w:val="Без интервала13"/>
    <w:uiPriority w:val="99"/>
    <w:rsid w:val="00CF312C"/>
  </w:style>
  <w:style w:type="paragraph" w:customStyle="1" w:styleId="14">
    <w:name w:val="Без интервала14"/>
    <w:uiPriority w:val="99"/>
    <w:rsid w:val="003C21C8"/>
  </w:style>
  <w:style w:type="paragraph" w:customStyle="1" w:styleId="15">
    <w:name w:val="Без интервала15"/>
    <w:uiPriority w:val="99"/>
    <w:rsid w:val="00280D99"/>
  </w:style>
  <w:style w:type="paragraph" w:customStyle="1" w:styleId="16">
    <w:name w:val="Без интервала16"/>
    <w:uiPriority w:val="99"/>
    <w:rsid w:val="00C16390"/>
  </w:style>
  <w:style w:type="paragraph" w:customStyle="1" w:styleId="17">
    <w:name w:val="Без интервала17"/>
    <w:uiPriority w:val="99"/>
    <w:rsid w:val="005A4CDA"/>
  </w:style>
  <w:style w:type="paragraph" w:customStyle="1" w:styleId="18">
    <w:name w:val="Без интервала18"/>
    <w:uiPriority w:val="99"/>
    <w:rsid w:val="009D39CC"/>
  </w:style>
  <w:style w:type="paragraph" w:customStyle="1" w:styleId="19">
    <w:name w:val="Без интервала19"/>
    <w:uiPriority w:val="99"/>
    <w:rsid w:val="008B2CF2"/>
  </w:style>
  <w:style w:type="paragraph" w:customStyle="1" w:styleId="20">
    <w:name w:val="Без интервала20"/>
    <w:uiPriority w:val="99"/>
    <w:rsid w:val="005806C7"/>
  </w:style>
  <w:style w:type="paragraph" w:customStyle="1" w:styleId="21">
    <w:name w:val="Без интервала21"/>
    <w:uiPriority w:val="99"/>
    <w:rsid w:val="00B842E4"/>
  </w:style>
  <w:style w:type="paragraph" w:customStyle="1" w:styleId="22">
    <w:name w:val="Без интервала22"/>
    <w:uiPriority w:val="99"/>
    <w:rsid w:val="00455369"/>
  </w:style>
  <w:style w:type="paragraph" w:customStyle="1" w:styleId="23">
    <w:name w:val="Без интервала23"/>
    <w:uiPriority w:val="99"/>
    <w:rsid w:val="00F758C1"/>
  </w:style>
  <w:style w:type="paragraph" w:customStyle="1" w:styleId="24">
    <w:name w:val="Без интервала24"/>
    <w:uiPriority w:val="99"/>
    <w:rsid w:val="00651673"/>
  </w:style>
  <w:style w:type="paragraph" w:customStyle="1" w:styleId="25">
    <w:name w:val="Без интервала25"/>
    <w:uiPriority w:val="99"/>
    <w:rsid w:val="00591F7A"/>
  </w:style>
  <w:style w:type="paragraph" w:customStyle="1" w:styleId="26">
    <w:name w:val="Без интервала26"/>
    <w:uiPriority w:val="99"/>
    <w:rsid w:val="00FA369A"/>
  </w:style>
  <w:style w:type="paragraph" w:customStyle="1" w:styleId="27">
    <w:name w:val="Без интервала27"/>
    <w:uiPriority w:val="99"/>
    <w:rsid w:val="006C3FD1"/>
  </w:style>
  <w:style w:type="paragraph" w:customStyle="1" w:styleId="28">
    <w:name w:val="Без интервала28"/>
    <w:uiPriority w:val="99"/>
    <w:rsid w:val="002111D6"/>
  </w:style>
  <w:style w:type="paragraph" w:customStyle="1" w:styleId="29">
    <w:name w:val="Без интервала29"/>
    <w:uiPriority w:val="99"/>
    <w:rsid w:val="000D35E9"/>
  </w:style>
  <w:style w:type="paragraph" w:customStyle="1" w:styleId="30">
    <w:name w:val="Без интервала30"/>
    <w:uiPriority w:val="99"/>
    <w:rsid w:val="004F5691"/>
  </w:style>
  <w:style w:type="table" w:styleId="TableGrid">
    <w:name w:val="Table Grid"/>
    <w:basedOn w:val="TableNormal"/>
    <w:uiPriority w:val="99"/>
    <w:rsid w:val="004F569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1"/>
    <w:uiPriority w:val="99"/>
    <w:rsid w:val="007070BE"/>
  </w:style>
  <w:style w:type="character" w:customStyle="1" w:styleId="apple-converted-space">
    <w:name w:val="apple-converted-space"/>
    <w:basedOn w:val="DefaultParagraphFont"/>
    <w:uiPriority w:val="99"/>
    <w:rsid w:val="007070BE"/>
    <w:rPr>
      <w:rFonts w:cs="Times New Roman"/>
    </w:rPr>
  </w:style>
  <w:style w:type="paragraph" w:customStyle="1" w:styleId="32">
    <w:name w:val="Без интервала32"/>
    <w:uiPriority w:val="99"/>
    <w:rsid w:val="00882DF6"/>
  </w:style>
  <w:style w:type="paragraph" w:customStyle="1" w:styleId="33">
    <w:name w:val="Без интервала33"/>
    <w:uiPriority w:val="99"/>
    <w:rsid w:val="004C037B"/>
  </w:style>
  <w:style w:type="paragraph" w:customStyle="1" w:styleId="34">
    <w:name w:val="Без интервала34"/>
    <w:uiPriority w:val="99"/>
    <w:rsid w:val="00DF069C"/>
  </w:style>
  <w:style w:type="paragraph" w:customStyle="1" w:styleId="35">
    <w:name w:val="Без интервала35"/>
    <w:uiPriority w:val="99"/>
    <w:rsid w:val="00D2136A"/>
  </w:style>
  <w:style w:type="paragraph" w:styleId="NormalWeb">
    <w:name w:val="Normal (Web)"/>
    <w:basedOn w:val="Normal"/>
    <w:uiPriority w:val="99"/>
    <w:rsid w:val="008849B3"/>
    <w:pPr>
      <w:spacing w:before="100" w:beforeAutospacing="1" w:after="100" w:afterAutospacing="1" w:line="240" w:lineRule="auto"/>
    </w:pPr>
    <w:rPr>
      <w:rFonts w:ascii="Times New Roman" w:hAnsi="Times New Roman"/>
      <w:sz w:val="24"/>
      <w:szCs w:val="24"/>
    </w:rPr>
  </w:style>
  <w:style w:type="paragraph" w:customStyle="1" w:styleId="36">
    <w:name w:val="Без интервала36"/>
    <w:uiPriority w:val="99"/>
    <w:rsid w:val="009E2D0C"/>
  </w:style>
  <w:style w:type="paragraph" w:customStyle="1" w:styleId="NoSpacing1">
    <w:name w:val="No Spacing1"/>
    <w:uiPriority w:val="99"/>
    <w:rsid w:val="00E03F2D"/>
  </w:style>
  <w:style w:type="paragraph" w:customStyle="1" w:styleId="ConsNonformat">
    <w:name w:val="ConsNonformat"/>
    <w:uiPriority w:val="99"/>
    <w:rsid w:val="00DB7E44"/>
    <w:pPr>
      <w:widowControl w:val="0"/>
      <w:suppressAutoHyphens/>
    </w:pPr>
    <w:rPr>
      <w:rFonts w:ascii="Courier New" w:hAnsi="Courier New" w:cs="Courier New"/>
      <w:sz w:val="20"/>
      <w:szCs w:val="20"/>
      <w:lang w:eastAsia="zh-CN"/>
    </w:rPr>
  </w:style>
  <w:style w:type="paragraph" w:styleId="ListParagraph">
    <w:name w:val="List Paragraph"/>
    <w:basedOn w:val="Normal"/>
    <w:uiPriority w:val="99"/>
    <w:qFormat/>
    <w:rsid w:val="00DB7E44"/>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styleId="Emphasis">
    <w:name w:val="Emphasis"/>
    <w:basedOn w:val="DefaultParagraphFont"/>
    <w:uiPriority w:val="99"/>
    <w:qFormat/>
    <w:locked/>
    <w:rsid w:val="00DB7E44"/>
    <w:rPr>
      <w:rFonts w:cs="Times New Roman"/>
      <w:i/>
      <w:iCs/>
    </w:rPr>
  </w:style>
  <w:style w:type="paragraph" w:customStyle="1" w:styleId="a">
    <w:name w:val="Абзац списка"/>
    <w:basedOn w:val="Normal"/>
    <w:uiPriority w:val="99"/>
    <w:rsid w:val="00D143C3"/>
    <w:pPr>
      <w:spacing w:after="0" w:line="240" w:lineRule="auto"/>
      <w:ind w:left="720"/>
      <w:contextualSpacing/>
    </w:pPr>
    <w:rPr>
      <w:rFonts w:ascii="Times New Roman" w:hAnsi="Times New Roman"/>
      <w:sz w:val="20"/>
      <w:szCs w:val="20"/>
      <w:lang w:val="en-US"/>
    </w:rPr>
  </w:style>
  <w:style w:type="character" w:customStyle="1" w:styleId="c3">
    <w:name w:val="c3"/>
    <w:basedOn w:val="DefaultParagraphFont"/>
    <w:uiPriority w:val="99"/>
    <w:rsid w:val="00B76A5D"/>
    <w:rPr>
      <w:rFonts w:cs="Times New Roman"/>
    </w:rPr>
  </w:style>
  <w:style w:type="character" w:customStyle="1" w:styleId="c19">
    <w:name w:val="c19"/>
    <w:basedOn w:val="DefaultParagraphFont"/>
    <w:uiPriority w:val="99"/>
    <w:rsid w:val="00B76A5D"/>
    <w:rPr>
      <w:rFonts w:cs="Times New Roman"/>
    </w:rPr>
  </w:style>
  <w:style w:type="character" w:customStyle="1" w:styleId="a0">
    <w:name w:val="Основной текст_"/>
    <w:link w:val="1a"/>
    <w:uiPriority w:val="99"/>
    <w:locked/>
    <w:rsid w:val="003F3FB7"/>
    <w:rPr>
      <w:sz w:val="23"/>
      <w:shd w:val="clear" w:color="auto" w:fill="FFFFFF"/>
    </w:rPr>
  </w:style>
  <w:style w:type="paragraph" w:customStyle="1" w:styleId="1a">
    <w:name w:val="Основной текст1"/>
    <w:basedOn w:val="Normal"/>
    <w:link w:val="a0"/>
    <w:uiPriority w:val="99"/>
    <w:rsid w:val="003F3FB7"/>
    <w:pPr>
      <w:widowControl w:val="0"/>
      <w:shd w:val="clear" w:color="auto" w:fill="FFFFFF"/>
      <w:spacing w:after="60" w:line="240" w:lineRule="atLeast"/>
      <w:jc w:val="center"/>
    </w:pPr>
    <w:rPr>
      <w:sz w:val="23"/>
      <w:szCs w:val="20"/>
      <w:shd w:val="clear" w:color="auto" w:fill="FFFFFF"/>
    </w:rPr>
  </w:style>
  <w:style w:type="paragraph" w:customStyle="1" w:styleId="paragraph">
    <w:name w:val="paragraph"/>
    <w:basedOn w:val="Normal"/>
    <w:uiPriority w:val="99"/>
    <w:rsid w:val="006C161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uiPriority w:val="99"/>
    <w:rsid w:val="006C161F"/>
    <w:rPr>
      <w:rFonts w:cs="Times New Roman"/>
    </w:rPr>
  </w:style>
  <w:style w:type="character" w:customStyle="1" w:styleId="eop">
    <w:name w:val="eop"/>
    <w:basedOn w:val="DefaultParagraphFont"/>
    <w:uiPriority w:val="99"/>
    <w:rsid w:val="006C161F"/>
    <w:rPr>
      <w:rFonts w:cs="Times New Roman"/>
    </w:rPr>
  </w:style>
  <w:style w:type="character" w:customStyle="1" w:styleId="spellingerror">
    <w:name w:val="spellingerror"/>
    <w:basedOn w:val="DefaultParagraphFont"/>
    <w:uiPriority w:val="99"/>
    <w:rsid w:val="006C161F"/>
    <w:rPr>
      <w:rFonts w:cs="Times New Roman"/>
    </w:rPr>
  </w:style>
  <w:style w:type="paragraph" w:styleId="BodyText">
    <w:name w:val="Body Text"/>
    <w:basedOn w:val="Normal"/>
    <w:link w:val="BodyTextChar"/>
    <w:uiPriority w:val="99"/>
    <w:semiHidden/>
    <w:rsid w:val="00565661"/>
    <w:pPr>
      <w:suppressAutoHyphens/>
      <w:spacing w:after="0" w:line="240" w:lineRule="auto"/>
      <w:jc w:val="both"/>
    </w:pPr>
    <w:rPr>
      <w:rFonts w:ascii="Times New Roman" w:hAnsi="Times New Roman"/>
      <w:sz w:val="26"/>
      <w:szCs w:val="20"/>
      <w:lang w:eastAsia="ar-SA"/>
    </w:rPr>
  </w:style>
  <w:style w:type="character" w:customStyle="1" w:styleId="BodyTextChar">
    <w:name w:val="Body Text Char"/>
    <w:basedOn w:val="DefaultParagraphFont"/>
    <w:link w:val="BodyText"/>
    <w:uiPriority w:val="99"/>
    <w:semiHidden/>
    <w:locked/>
    <w:rsid w:val="00565661"/>
    <w:rPr>
      <w:rFonts w:eastAsia="Times New Roman" w:cs="Times New Roman"/>
      <w:sz w:val="26"/>
      <w:lang w:val="ru-RU" w:eastAsia="ar-SA" w:bidi="ar-SA"/>
    </w:rPr>
  </w:style>
</w:styles>
</file>

<file path=word/webSettings.xml><?xml version="1.0" encoding="utf-8"?>
<w:webSettings xmlns:r="http://schemas.openxmlformats.org/officeDocument/2006/relationships" xmlns:w="http://schemas.openxmlformats.org/wordprocessingml/2006/main">
  <w:divs>
    <w:div w:id="522675426">
      <w:marLeft w:val="0"/>
      <w:marRight w:val="0"/>
      <w:marTop w:val="0"/>
      <w:marBottom w:val="0"/>
      <w:divBdr>
        <w:top w:val="none" w:sz="0" w:space="0" w:color="auto"/>
        <w:left w:val="none" w:sz="0" w:space="0" w:color="auto"/>
        <w:bottom w:val="none" w:sz="0" w:space="0" w:color="auto"/>
        <w:right w:val="none" w:sz="0" w:space="0" w:color="auto"/>
      </w:divBdr>
    </w:div>
    <w:div w:id="522675427">
      <w:marLeft w:val="0"/>
      <w:marRight w:val="0"/>
      <w:marTop w:val="0"/>
      <w:marBottom w:val="0"/>
      <w:divBdr>
        <w:top w:val="none" w:sz="0" w:space="0" w:color="auto"/>
        <w:left w:val="none" w:sz="0" w:space="0" w:color="auto"/>
        <w:bottom w:val="none" w:sz="0" w:space="0" w:color="auto"/>
        <w:right w:val="none" w:sz="0" w:space="0" w:color="auto"/>
      </w:divBdr>
      <w:divsChild>
        <w:div w:id="522675440">
          <w:marLeft w:val="0"/>
          <w:marRight w:val="0"/>
          <w:marTop w:val="0"/>
          <w:marBottom w:val="0"/>
          <w:divBdr>
            <w:top w:val="none" w:sz="0" w:space="0" w:color="auto"/>
            <w:left w:val="none" w:sz="0" w:space="0" w:color="auto"/>
            <w:bottom w:val="none" w:sz="0" w:space="0" w:color="auto"/>
            <w:right w:val="none" w:sz="0" w:space="0" w:color="auto"/>
          </w:divBdr>
          <w:divsChild>
            <w:div w:id="522675432">
              <w:marLeft w:val="0"/>
              <w:marRight w:val="0"/>
              <w:marTop w:val="0"/>
              <w:marBottom w:val="0"/>
              <w:divBdr>
                <w:top w:val="none" w:sz="0" w:space="0" w:color="auto"/>
                <w:left w:val="none" w:sz="0" w:space="0" w:color="auto"/>
                <w:bottom w:val="none" w:sz="0" w:space="0" w:color="auto"/>
                <w:right w:val="none" w:sz="0" w:space="0" w:color="auto"/>
              </w:divBdr>
              <w:divsChild>
                <w:div w:id="522675436">
                  <w:marLeft w:val="0"/>
                  <w:marRight w:val="0"/>
                  <w:marTop w:val="0"/>
                  <w:marBottom w:val="0"/>
                  <w:divBdr>
                    <w:top w:val="none" w:sz="0" w:space="0" w:color="auto"/>
                    <w:left w:val="none" w:sz="0" w:space="0" w:color="auto"/>
                    <w:bottom w:val="none" w:sz="0" w:space="0" w:color="auto"/>
                    <w:right w:val="none" w:sz="0" w:space="0" w:color="auto"/>
                  </w:divBdr>
                  <w:divsChild>
                    <w:div w:id="522675438">
                      <w:marLeft w:val="0"/>
                      <w:marRight w:val="0"/>
                      <w:marTop w:val="0"/>
                      <w:marBottom w:val="0"/>
                      <w:divBdr>
                        <w:top w:val="none" w:sz="0" w:space="0" w:color="auto"/>
                        <w:left w:val="none" w:sz="0" w:space="0" w:color="auto"/>
                        <w:bottom w:val="none" w:sz="0" w:space="0" w:color="auto"/>
                        <w:right w:val="none" w:sz="0" w:space="0" w:color="auto"/>
                      </w:divBdr>
                      <w:divsChild>
                        <w:div w:id="522675430">
                          <w:marLeft w:val="0"/>
                          <w:marRight w:val="0"/>
                          <w:marTop w:val="0"/>
                          <w:marBottom w:val="0"/>
                          <w:divBdr>
                            <w:top w:val="none" w:sz="0" w:space="0" w:color="auto"/>
                            <w:left w:val="none" w:sz="0" w:space="0" w:color="auto"/>
                            <w:bottom w:val="none" w:sz="0" w:space="0" w:color="auto"/>
                            <w:right w:val="none" w:sz="0" w:space="0" w:color="auto"/>
                          </w:divBdr>
                          <w:divsChild>
                            <w:div w:id="522675443">
                              <w:marLeft w:val="0"/>
                              <w:marRight w:val="0"/>
                              <w:marTop w:val="0"/>
                              <w:marBottom w:val="0"/>
                              <w:divBdr>
                                <w:top w:val="single" w:sz="2" w:space="0" w:color="F3F3F3"/>
                                <w:left w:val="single" w:sz="6" w:space="0" w:color="F3F3F3"/>
                                <w:bottom w:val="single" w:sz="6" w:space="0" w:color="F3F3F3"/>
                                <w:right w:val="single" w:sz="6" w:space="0" w:color="F3F3F3"/>
                              </w:divBdr>
                              <w:divsChild>
                                <w:div w:id="522675431">
                                  <w:marLeft w:val="0"/>
                                  <w:marRight w:val="0"/>
                                  <w:marTop w:val="0"/>
                                  <w:marBottom w:val="0"/>
                                  <w:divBdr>
                                    <w:top w:val="single" w:sz="2" w:space="0" w:color="D9E0E7"/>
                                    <w:left w:val="single" w:sz="6" w:space="0" w:color="D9E0E7"/>
                                    <w:bottom w:val="single" w:sz="6" w:space="0" w:color="D9E0E7"/>
                                    <w:right w:val="single" w:sz="6" w:space="0" w:color="D9E0E7"/>
                                  </w:divBdr>
                                  <w:divsChild>
                                    <w:div w:id="522675433">
                                      <w:marLeft w:val="0"/>
                                      <w:marRight w:val="0"/>
                                      <w:marTop w:val="0"/>
                                      <w:marBottom w:val="0"/>
                                      <w:divBdr>
                                        <w:top w:val="none" w:sz="0" w:space="0" w:color="auto"/>
                                        <w:left w:val="none" w:sz="0" w:space="0" w:color="auto"/>
                                        <w:bottom w:val="none" w:sz="0" w:space="0" w:color="auto"/>
                                        <w:right w:val="none" w:sz="0" w:space="0" w:color="auto"/>
                                      </w:divBdr>
                                      <w:divsChild>
                                        <w:div w:id="522675428">
                                          <w:marLeft w:val="0"/>
                                          <w:marRight w:val="0"/>
                                          <w:marTop w:val="0"/>
                                          <w:marBottom w:val="0"/>
                                          <w:divBdr>
                                            <w:top w:val="none" w:sz="0" w:space="0" w:color="auto"/>
                                            <w:left w:val="none" w:sz="0" w:space="0" w:color="auto"/>
                                            <w:bottom w:val="none" w:sz="0" w:space="0" w:color="auto"/>
                                            <w:right w:val="none" w:sz="0" w:space="0" w:color="auto"/>
                                          </w:divBdr>
                                          <w:divsChild>
                                            <w:div w:id="522675434">
                                              <w:marLeft w:val="0"/>
                                              <w:marRight w:val="0"/>
                                              <w:marTop w:val="0"/>
                                              <w:marBottom w:val="0"/>
                                              <w:divBdr>
                                                <w:top w:val="none" w:sz="0" w:space="0" w:color="auto"/>
                                                <w:left w:val="none" w:sz="0" w:space="0" w:color="auto"/>
                                                <w:bottom w:val="none" w:sz="0" w:space="0" w:color="auto"/>
                                                <w:right w:val="none" w:sz="0" w:space="0" w:color="auto"/>
                                              </w:divBdr>
                                              <w:divsChild>
                                                <w:div w:id="522675435">
                                                  <w:marLeft w:val="0"/>
                                                  <w:marRight w:val="0"/>
                                                  <w:marTop w:val="0"/>
                                                  <w:marBottom w:val="0"/>
                                                  <w:divBdr>
                                                    <w:top w:val="none" w:sz="0" w:space="0" w:color="auto"/>
                                                    <w:left w:val="none" w:sz="0" w:space="0" w:color="auto"/>
                                                    <w:bottom w:val="none" w:sz="0" w:space="0" w:color="auto"/>
                                                    <w:right w:val="none" w:sz="0" w:space="0" w:color="auto"/>
                                                  </w:divBdr>
                                                  <w:divsChild>
                                                    <w:div w:id="522675442">
                                                      <w:marLeft w:val="0"/>
                                                      <w:marRight w:val="0"/>
                                                      <w:marTop w:val="0"/>
                                                      <w:marBottom w:val="0"/>
                                                      <w:divBdr>
                                                        <w:top w:val="none" w:sz="0" w:space="0" w:color="auto"/>
                                                        <w:left w:val="none" w:sz="0" w:space="0" w:color="auto"/>
                                                        <w:bottom w:val="none" w:sz="0" w:space="0" w:color="auto"/>
                                                        <w:right w:val="none" w:sz="0" w:space="0" w:color="auto"/>
                                                      </w:divBdr>
                                                      <w:divsChild>
                                                        <w:div w:id="522675441">
                                                          <w:marLeft w:val="-60"/>
                                                          <w:marRight w:val="0"/>
                                                          <w:marTop w:val="0"/>
                                                          <w:marBottom w:val="0"/>
                                                          <w:divBdr>
                                                            <w:top w:val="none" w:sz="0" w:space="0" w:color="auto"/>
                                                            <w:left w:val="none" w:sz="0" w:space="0" w:color="auto"/>
                                                            <w:bottom w:val="none" w:sz="0" w:space="0" w:color="auto"/>
                                                            <w:right w:val="none" w:sz="0" w:space="0" w:color="auto"/>
                                                          </w:divBdr>
                                                          <w:divsChild>
                                                            <w:div w:id="5226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675429">
      <w:marLeft w:val="0"/>
      <w:marRight w:val="0"/>
      <w:marTop w:val="0"/>
      <w:marBottom w:val="0"/>
      <w:divBdr>
        <w:top w:val="none" w:sz="0" w:space="0" w:color="auto"/>
        <w:left w:val="none" w:sz="0" w:space="0" w:color="auto"/>
        <w:bottom w:val="none" w:sz="0" w:space="0" w:color="auto"/>
        <w:right w:val="none" w:sz="0" w:space="0" w:color="auto"/>
      </w:divBdr>
    </w:div>
    <w:div w:id="522675437">
      <w:marLeft w:val="0"/>
      <w:marRight w:val="0"/>
      <w:marTop w:val="0"/>
      <w:marBottom w:val="0"/>
      <w:divBdr>
        <w:top w:val="none" w:sz="0" w:space="0" w:color="auto"/>
        <w:left w:val="none" w:sz="0" w:space="0" w:color="auto"/>
        <w:bottom w:val="none" w:sz="0" w:space="0" w:color="auto"/>
        <w:right w:val="none" w:sz="0" w:space="0" w:color="auto"/>
      </w:divBdr>
    </w:div>
    <w:div w:id="52267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3949</TotalTime>
  <Pages>12</Pages>
  <Words>6958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480</cp:revision>
  <cp:lastPrinted>2019-09-23T14:35:00Z</cp:lastPrinted>
  <dcterms:created xsi:type="dcterms:W3CDTF">2014-12-22T06:30:00Z</dcterms:created>
  <dcterms:modified xsi:type="dcterms:W3CDTF">2019-10-09T09:04:00Z</dcterms:modified>
</cp:coreProperties>
</file>