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F51" w:rsidRDefault="003F5F51" w:rsidP="003F5F51">
      <w:r>
        <w:t xml:space="preserve">                                                                                        </w:t>
      </w:r>
      <w:r w:rsidRPr="00CA1DF6">
        <w:rPr>
          <w:noProof/>
        </w:rPr>
        <w:drawing>
          <wp:inline distT="0" distB="0" distL="0" distR="0">
            <wp:extent cx="514350" cy="685800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5F51" w:rsidRDefault="003F5F51" w:rsidP="003F5F51"/>
    <w:tbl>
      <w:tblPr>
        <w:tblW w:w="9648" w:type="dxa"/>
        <w:tblLayout w:type="fixed"/>
        <w:tblLook w:val="0000"/>
      </w:tblPr>
      <w:tblGrid>
        <w:gridCol w:w="4248"/>
        <w:gridCol w:w="1260"/>
        <w:gridCol w:w="4140"/>
      </w:tblGrid>
      <w:tr w:rsidR="003F5F51" w:rsidRPr="000429B8" w:rsidTr="00040030">
        <w:tc>
          <w:tcPr>
            <w:tcW w:w="4248" w:type="dxa"/>
          </w:tcPr>
          <w:p w:rsidR="003F5F51" w:rsidRPr="000429B8" w:rsidRDefault="00FE5098" w:rsidP="00040030">
            <w:pPr>
              <w:jc w:val="center"/>
              <w:rPr>
                <w:b/>
                <w:sz w:val="24"/>
                <w:szCs w:val="24"/>
              </w:rPr>
            </w:pPr>
            <w:r w:rsidRPr="00FE5098">
              <w:rPr>
                <w:sz w:val="24"/>
                <w:szCs w:val="24"/>
              </w:rPr>
              <w:pict>
                <v:group id="_x0000_s1036" style="position:absolute;left:0;text-align:left;margin-left:-21.6pt;margin-top:135pt;width:509.65pt;height:5.75pt;z-index:251658240;mso-position-horizontal-relative:page;mso-position-vertical-relative:page" coordsize="20000,20010">
                  <v:line id="_x0000_s1037" style="position:absolute" from="0,0" to="20000,174" strokeweight="2pt">
                    <v:stroke startarrowwidth="narrow" startarrowlength="short" endarrowwidth="narrow" endarrowlength="short"/>
                  </v:line>
                  <v:line id="_x0000_s1038" style="position:absolute" from="0,19836" to="19968,20010" strokeweight="1pt">
                    <v:stroke startarrowwidth="narrow" startarrowlength="short" endarrowwidth="narrow" endarrowlength="short"/>
                  </v:line>
                  <w10:wrap anchorx="page" anchory="page"/>
                </v:group>
              </w:pict>
            </w:r>
            <w:r w:rsidR="003F5F51" w:rsidRPr="000429B8">
              <w:rPr>
                <w:b/>
                <w:sz w:val="24"/>
                <w:szCs w:val="24"/>
              </w:rPr>
              <w:t>КОМИССИЯ ПО ДЕЛАМ НЕСОВЕРШЕННОЛЕТНИХ И ЗАЩИТЕ ИХ ПРАВ АДМИНИСТРАЦИИ МУНИЦИПАЛЬНОГО ОБРАЗОВАНИЯ «</w:t>
            </w:r>
            <w:r w:rsidR="003F5F51">
              <w:rPr>
                <w:b/>
                <w:sz w:val="24"/>
                <w:szCs w:val="24"/>
              </w:rPr>
              <w:t xml:space="preserve">Муниципальный округ </w:t>
            </w:r>
            <w:r w:rsidR="003F5F51" w:rsidRPr="000429B8">
              <w:rPr>
                <w:b/>
                <w:sz w:val="24"/>
                <w:szCs w:val="24"/>
              </w:rPr>
              <w:t>КИЗНЕРСКИЙ РАЙОН</w:t>
            </w:r>
            <w:r w:rsidR="003F5F51">
              <w:rPr>
                <w:b/>
                <w:sz w:val="24"/>
                <w:szCs w:val="24"/>
              </w:rPr>
              <w:t xml:space="preserve"> УР» </w:t>
            </w:r>
            <w:r w:rsidR="003F5F51" w:rsidRPr="000429B8">
              <w:rPr>
                <w:b/>
                <w:sz w:val="24"/>
                <w:szCs w:val="24"/>
              </w:rPr>
              <w:t>(КДН и ЗП)</w:t>
            </w:r>
          </w:p>
        </w:tc>
        <w:tc>
          <w:tcPr>
            <w:tcW w:w="1260" w:type="dxa"/>
          </w:tcPr>
          <w:p w:rsidR="003F5F51" w:rsidRPr="000429B8" w:rsidRDefault="003F5F51" w:rsidP="00040030">
            <w:pPr>
              <w:ind w:left="-344"/>
              <w:jc w:val="center"/>
              <w:rPr>
                <w:sz w:val="24"/>
                <w:szCs w:val="24"/>
              </w:rPr>
            </w:pPr>
          </w:p>
          <w:p w:rsidR="003F5F51" w:rsidRPr="000429B8" w:rsidRDefault="003F5F51" w:rsidP="00040030">
            <w:pPr>
              <w:ind w:left="-288"/>
              <w:jc w:val="center"/>
              <w:rPr>
                <w:sz w:val="24"/>
                <w:szCs w:val="24"/>
              </w:rPr>
            </w:pPr>
          </w:p>
        </w:tc>
        <w:tc>
          <w:tcPr>
            <w:tcW w:w="4140" w:type="dxa"/>
          </w:tcPr>
          <w:p w:rsidR="003F5F51" w:rsidRPr="000429B8" w:rsidRDefault="003F5F51" w:rsidP="00040030">
            <w:pPr>
              <w:jc w:val="center"/>
              <w:rPr>
                <w:b/>
                <w:sz w:val="24"/>
                <w:szCs w:val="24"/>
              </w:rPr>
            </w:pPr>
            <w:r w:rsidRPr="000429B8">
              <w:rPr>
                <w:b/>
                <w:sz w:val="24"/>
                <w:szCs w:val="24"/>
              </w:rPr>
              <w:t>УДМУРТ ЭЛЬКУНЫСЬ «КИЗНЕР ЁРОС» МУНИЦИПАЛ КЫЛДЫТЭТЛЭН АМИНИСТРАЦИЕЗ  БЫДЭ ВУЫМТЭ ПИНАЛЬЁСЛЭН УЖЪЁССЫЯ НО СООСЛЭСЬ ЭРИКРАДЗЭС УТЁНЪЯ ÖРИЕЗ (БВНУноЭУÖ)</w:t>
            </w:r>
          </w:p>
          <w:p w:rsidR="003F5F51" w:rsidRPr="000429B8" w:rsidRDefault="003F5F51" w:rsidP="00040030">
            <w:pPr>
              <w:pStyle w:val="5"/>
              <w:rPr>
                <w:szCs w:val="24"/>
              </w:rPr>
            </w:pPr>
          </w:p>
        </w:tc>
      </w:tr>
    </w:tbl>
    <w:p w:rsidR="003F5F51" w:rsidRDefault="003F5F51" w:rsidP="003F5F51">
      <w:pPr>
        <w:jc w:val="center"/>
      </w:pPr>
    </w:p>
    <w:p w:rsidR="003F5F51" w:rsidRDefault="003F5F51" w:rsidP="003F5F51">
      <w:pPr>
        <w:jc w:val="center"/>
      </w:pPr>
    </w:p>
    <w:p w:rsidR="003F5F51" w:rsidRPr="000429B8" w:rsidRDefault="003F5F51" w:rsidP="003F5F51">
      <w:pPr>
        <w:jc w:val="center"/>
      </w:pPr>
      <w:r w:rsidRPr="000429B8">
        <w:t>Красная ул., д. 16, Кизнер п., 427710, тел. 8(34154) 3-24-02 факс: 8 (34154) 3-14-98,</w:t>
      </w:r>
      <w:r w:rsidRPr="000429B8">
        <w:br/>
        <w:t xml:space="preserve"> е-mail: </w:t>
      </w:r>
      <w:r w:rsidRPr="000429B8">
        <w:rPr>
          <w:lang w:val="en-US"/>
        </w:rPr>
        <w:t>kdnkizner</w:t>
      </w:r>
      <w:r w:rsidRPr="000429B8">
        <w:t>@</w:t>
      </w:r>
      <w:r w:rsidRPr="000429B8">
        <w:rPr>
          <w:lang w:val="en-US"/>
        </w:rPr>
        <w:t>yandex</w:t>
      </w:r>
      <w:r w:rsidRPr="000429B8">
        <w:t>.</w:t>
      </w:r>
      <w:r w:rsidRPr="000429B8">
        <w:rPr>
          <w:lang w:val="en-US"/>
        </w:rPr>
        <w:t>ru</w:t>
      </w:r>
      <w:hyperlink r:id="rId8" w:history="1"/>
    </w:p>
    <w:p w:rsidR="003F5F51" w:rsidRDefault="003F5F51" w:rsidP="003F5F51">
      <w:pPr>
        <w:pStyle w:val="1"/>
        <w:jc w:val="center"/>
        <w:rPr>
          <w:rFonts w:ascii="Times New Roman" w:hAnsi="Times New Roman"/>
          <w:sz w:val="24"/>
          <w:szCs w:val="24"/>
        </w:rPr>
      </w:pPr>
    </w:p>
    <w:p w:rsidR="003F5F51" w:rsidRPr="00CA1DF6" w:rsidRDefault="003F5F51" w:rsidP="003F5F51">
      <w:pPr>
        <w:pStyle w:val="1"/>
        <w:jc w:val="center"/>
        <w:rPr>
          <w:rFonts w:ascii="Times New Roman" w:hAnsi="Times New Roman"/>
          <w:b/>
          <w:sz w:val="40"/>
          <w:szCs w:val="40"/>
        </w:rPr>
      </w:pPr>
      <w:r w:rsidRPr="00CA1DF6">
        <w:rPr>
          <w:rFonts w:ascii="Times New Roman" w:hAnsi="Times New Roman"/>
          <w:b/>
          <w:sz w:val="40"/>
          <w:szCs w:val="40"/>
        </w:rPr>
        <w:t>ПОСТАНОВЛЕНИЕ</w:t>
      </w:r>
    </w:p>
    <w:p w:rsidR="003F5F51" w:rsidRDefault="003F5F51" w:rsidP="003F5F51">
      <w:pPr>
        <w:pStyle w:val="1"/>
        <w:jc w:val="center"/>
        <w:rPr>
          <w:rFonts w:ascii="Times New Roman" w:hAnsi="Times New Roman"/>
          <w:sz w:val="24"/>
          <w:szCs w:val="24"/>
        </w:rPr>
      </w:pPr>
    </w:p>
    <w:p w:rsidR="003F5F51" w:rsidRPr="00AA2FAC" w:rsidRDefault="002E1EEE" w:rsidP="003F5F51">
      <w:pPr>
        <w:pStyle w:val="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«22» января  2026</w:t>
      </w:r>
      <w:r w:rsidR="003F5F51">
        <w:rPr>
          <w:rFonts w:ascii="Times New Roman" w:hAnsi="Times New Roman"/>
          <w:sz w:val="24"/>
          <w:szCs w:val="24"/>
        </w:rPr>
        <w:t xml:space="preserve"> года                                                                                                 </w:t>
      </w:r>
      <w:r w:rsidR="00D507DE">
        <w:rPr>
          <w:rFonts w:ascii="Times New Roman" w:hAnsi="Times New Roman"/>
          <w:sz w:val="24"/>
          <w:szCs w:val="24"/>
        </w:rPr>
        <w:t xml:space="preserve">          </w:t>
      </w:r>
      <w:r w:rsidR="003F5F51">
        <w:rPr>
          <w:rFonts w:ascii="Times New Roman" w:hAnsi="Times New Roman"/>
          <w:sz w:val="24"/>
          <w:szCs w:val="24"/>
        </w:rPr>
        <w:t xml:space="preserve"> № 1/2</w:t>
      </w:r>
    </w:p>
    <w:p w:rsidR="003F5F51" w:rsidRDefault="003F5F51" w:rsidP="003F5F51">
      <w:pPr>
        <w:pStyle w:val="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</w:t>
      </w:r>
    </w:p>
    <w:p w:rsidR="003F5F51" w:rsidRDefault="003F5F51" w:rsidP="003F5F51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  <w:r w:rsidRPr="0050092F">
        <w:rPr>
          <w:rFonts w:ascii="Times New Roman" w:hAnsi="Times New Roman"/>
          <w:b/>
          <w:sz w:val="24"/>
          <w:szCs w:val="24"/>
        </w:rPr>
        <w:t xml:space="preserve">О </w:t>
      </w:r>
      <w:r>
        <w:rPr>
          <w:rFonts w:ascii="Times New Roman" w:hAnsi="Times New Roman"/>
          <w:b/>
          <w:sz w:val="24"/>
          <w:szCs w:val="24"/>
        </w:rPr>
        <w:t>состоянии преступности</w:t>
      </w:r>
      <w:r w:rsidRPr="0050092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и правонарушений </w:t>
      </w:r>
      <w:r w:rsidRPr="0050092F">
        <w:rPr>
          <w:rFonts w:ascii="Times New Roman" w:hAnsi="Times New Roman"/>
          <w:b/>
          <w:sz w:val="24"/>
          <w:szCs w:val="24"/>
        </w:rPr>
        <w:t xml:space="preserve"> несовершеннолетних </w:t>
      </w:r>
      <w:r>
        <w:rPr>
          <w:rFonts w:ascii="Times New Roman" w:hAnsi="Times New Roman"/>
          <w:b/>
          <w:sz w:val="24"/>
          <w:szCs w:val="24"/>
        </w:rPr>
        <w:t>на территории К</w:t>
      </w:r>
      <w:r w:rsidR="002E1EEE">
        <w:rPr>
          <w:rFonts w:ascii="Times New Roman" w:hAnsi="Times New Roman"/>
          <w:b/>
          <w:sz w:val="24"/>
          <w:szCs w:val="24"/>
        </w:rPr>
        <w:t>изнерского района по итогам 2025</w:t>
      </w:r>
      <w:r>
        <w:rPr>
          <w:rFonts w:ascii="Times New Roman" w:hAnsi="Times New Roman"/>
          <w:b/>
          <w:sz w:val="24"/>
          <w:szCs w:val="24"/>
        </w:rPr>
        <w:t xml:space="preserve"> года и мерах по их предупреждению.</w:t>
      </w:r>
    </w:p>
    <w:p w:rsidR="003F5F51" w:rsidRDefault="003F5F51" w:rsidP="003F5F51">
      <w:pPr>
        <w:pStyle w:val="1"/>
        <w:jc w:val="center"/>
        <w:rPr>
          <w:rFonts w:ascii="Times New Roman" w:hAnsi="Times New Roman"/>
          <w:b/>
        </w:rPr>
      </w:pPr>
    </w:p>
    <w:p w:rsidR="002E1EEE" w:rsidRDefault="002E1EEE" w:rsidP="002E1EEE">
      <w:pPr>
        <w:pStyle w:val="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Место проведения заседания:  </w:t>
      </w:r>
      <w:r>
        <w:rPr>
          <w:rFonts w:ascii="Times New Roman" w:hAnsi="Times New Roman"/>
          <w:sz w:val="24"/>
          <w:szCs w:val="24"/>
        </w:rPr>
        <w:t>каб.№2 , д.16, ул. Красная, п. Кизнер, УР</w:t>
      </w:r>
    </w:p>
    <w:p w:rsidR="002E1EEE" w:rsidRDefault="002E1EEE" w:rsidP="002E1EEE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Время проведения заседания: </w:t>
      </w:r>
      <w:r>
        <w:rPr>
          <w:rFonts w:ascii="Times New Roman" w:hAnsi="Times New Roman"/>
          <w:sz w:val="24"/>
          <w:szCs w:val="24"/>
        </w:rPr>
        <w:t>с 09. 00ч. до 12.00 час.</w:t>
      </w:r>
    </w:p>
    <w:p w:rsidR="002E1EEE" w:rsidRDefault="002E1EEE" w:rsidP="002E1EEE">
      <w:pPr>
        <w:pStyle w:val="30"/>
        <w:jc w:val="both"/>
        <w:rPr>
          <w:rFonts w:ascii="Times New Roman" w:hAnsi="Times New Roman"/>
          <w:b/>
          <w:sz w:val="24"/>
          <w:szCs w:val="24"/>
        </w:rPr>
      </w:pPr>
    </w:p>
    <w:p w:rsidR="002E1EEE" w:rsidRDefault="002E1EEE" w:rsidP="002E1EEE">
      <w:pPr>
        <w:pStyle w:val="3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Председательствующий: </w:t>
      </w:r>
    </w:p>
    <w:p w:rsidR="002E1EEE" w:rsidRDefault="002E1EEE" w:rsidP="002E1EEE">
      <w:pPr>
        <w:pStyle w:val="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Орехова В.С. – Заместитель  главы Администрации Кизнерского района, председатель комиссии по делам несовершеннолетних и защите их прав Администрации  муниципального образования «Муниципальный округ Кизнерский район Удмуртской Республики».</w:t>
      </w:r>
    </w:p>
    <w:p w:rsidR="002E1EEE" w:rsidRDefault="002E1EEE" w:rsidP="002E1EEE">
      <w:pPr>
        <w:pStyle w:val="30"/>
        <w:jc w:val="both"/>
        <w:rPr>
          <w:rFonts w:ascii="Times New Roman" w:hAnsi="Times New Roman"/>
          <w:b/>
          <w:sz w:val="24"/>
          <w:szCs w:val="24"/>
        </w:rPr>
      </w:pPr>
    </w:p>
    <w:p w:rsidR="002E1EEE" w:rsidRDefault="002E1EEE" w:rsidP="002E1EEE">
      <w:pPr>
        <w:pStyle w:val="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 о членах комиссии, присутствующих на заседании</w:t>
      </w:r>
      <w:r>
        <w:rPr>
          <w:rFonts w:ascii="Times New Roman" w:hAnsi="Times New Roman"/>
          <w:sz w:val="24"/>
          <w:szCs w:val="24"/>
        </w:rPr>
        <w:t>:</w:t>
      </w:r>
    </w:p>
    <w:p w:rsidR="002E1EEE" w:rsidRDefault="001668EB" w:rsidP="002E1EEE">
      <w:pPr>
        <w:pStyle w:val="30"/>
        <w:jc w:val="both"/>
        <w:rPr>
          <w:rFonts w:ascii="Times New Roman" w:hAnsi="Times New Roman"/>
          <w:color w:val="FF0000"/>
          <w:sz w:val="24"/>
          <w:szCs w:val="24"/>
        </w:rPr>
      </w:pPr>
      <w:r w:rsidRPr="009E0672">
        <w:rPr>
          <w:rFonts w:ascii="Times New Roman" w:hAnsi="Times New Roman"/>
          <w:sz w:val="24"/>
          <w:szCs w:val="24"/>
        </w:rPr>
        <w:t>Александров Д.Н.,</w:t>
      </w:r>
      <w:r w:rsidR="009E0672">
        <w:rPr>
          <w:rFonts w:ascii="Times New Roman" w:hAnsi="Times New Roman"/>
          <w:sz w:val="24"/>
          <w:szCs w:val="24"/>
        </w:rPr>
        <w:t xml:space="preserve"> </w:t>
      </w:r>
      <w:r w:rsidR="009E0672" w:rsidRPr="00AD04F8">
        <w:rPr>
          <w:rFonts w:ascii="Times New Roman" w:hAnsi="Times New Roman"/>
          <w:sz w:val="24"/>
          <w:szCs w:val="24"/>
        </w:rPr>
        <w:t xml:space="preserve"> Айкашева Н.С.,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2E1EEE" w:rsidRPr="00AD04F8">
        <w:rPr>
          <w:rFonts w:ascii="Times New Roman" w:hAnsi="Times New Roman"/>
          <w:sz w:val="24"/>
          <w:szCs w:val="24"/>
        </w:rPr>
        <w:t>Ильчибаева О.В.,  Глебова И.А.,   Чернышова М.Л.,   Акачева И.Н Перевозчикова Г.В.,</w:t>
      </w:r>
      <w:r w:rsidR="002E1EE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2E1EEE" w:rsidRPr="009E0672">
        <w:rPr>
          <w:rFonts w:ascii="Times New Roman" w:hAnsi="Times New Roman"/>
          <w:sz w:val="24"/>
          <w:szCs w:val="24"/>
        </w:rPr>
        <w:t>Ворончихина Е.П.,</w:t>
      </w:r>
      <w:r w:rsidR="002E1EEE">
        <w:rPr>
          <w:rFonts w:ascii="Times New Roman" w:hAnsi="Times New Roman"/>
          <w:color w:val="FF0000"/>
          <w:sz w:val="24"/>
          <w:szCs w:val="24"/>
        </w:rPr>
        <w:t xml:space="preserve">  </w:t>
      </w:r>
      <w:r w:rsidRPr="001668EB">
        <w:rPr>
          <w:rFonts w:ascii="Times New Roman" w:hAnsi="Times New Roman"/>
          <w:sz w:val="24"/>
          <w:szCs w:val="24"/>
        </w:rPr>
        <w:t>Галеева И.В.</w:t>
      </w:r>
    </w:p>
    <w:p w:rsidR="002E1EEE" w:rsidRDefault="002E1EEE" w:rsidP="002E1EEE">
      <w:pPr>
        <w:pStyle w:val="30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2E1EEE" w:rsidRPr="001668EB" w:rsidRDefault="002E1EEE" w:rsidP="002E1EEE">
      <w:pPr>
        <w:pStyle w:val="30"/>
        <w:jc w:val="both"/>
        <w:rPr>
          <w:rFonts w:ascii="Times New Roman" w:hAnsi="Times New Roman"/>
          <w:sz w:val="24"/>
          <w:szCs w:val="24"/>
        </w:rPr>
      </w:pPr>
      <w:r w:rsidRPr="001668EB">
        <w:rPr>
          <w:rFonts w:ascii="Times New Roman" w:hAnsi="Times New Roman"/>
          <w:b/>
          <w:sz w:val="24"/>
          <w:szCs w:val="24"/>
        </w:rPr>
        <w:t>Сведения об отсутствующих членах комиссии:</w:t>
      </w:r>
      <w:r w:rsidRPr="001668EB">
        <w:rPr>
          <w:rFonts w:ascii="Times New Roman" w:hAnsi="Times New Roman"/>
          <w:sz w:val="24"/>
          <w:szCs w:val="24"/>
        </w:rPr>
        <w:t xml:space="preserve">  Духтанова Т.В., Кобелев А.В., Макарова Д.А.</w:t>
      </w:r>
      <w:r w:rsidR="001668EB" w:rsidRPr="001668EB">
        <w:rPr>
          <w:rFonts w:ascii="Times New Roman" w:hAnsi="Times New Roman"/>
          <w:sz w:val="24"/>
          <w:szCs w:val="24"/>
        </w:rPr>
        <w:t>, Хурамшина Т.Ф.,</w:t>
      </w:r>
      <w:r w:rsidR="009E0672">
        <w:rPr>
          <w:rFonts w:ascii="Times New Roman" w:hAnsi="Times New Roman"/>
          <w:sz w:val="24"/>
          <w:szCs w:val="24"/>
        </w:rPr>
        <w:t xml:space="preserve"> Костылева И.Н.</w:t>
      </w:r>
    </w:p>
    <w:p w:rsidR="002E1EEE" w:rsidRPr="001668EB" w:rsidRDefault="002E1EEE" w:rsidP="002E1EEE">
      <w:pPr>
        <w:pStyle w:val="30"/>
        <w:jc w:val="both"/>
        <w:rPr>
          <w:rFonts w:ascii="Times New Roman" w:hAnsi="Times New Roman"/>
          <w:sz w:val="24"/>
          <w:szCs w:val="24"/>
        </w:rPr>
      </w:pPr>
    </w:p>
    <w:p w:rsidR="002E1EEE" w:rsidRDefault="002E1EEE" w:rsidP="002E1EEE">
      <w:pPr>
        <w:pStyle w:val="3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 участии: </w:t>
      </w:r>
    </w:p>
    <w:p w:rsidR="002E1EEE" w:rsidRPr="001668EB" w:rsidRDefault="002E1EEE" w:rsidP="002E1EEE">
      <w:pPr>
        <w:pStyle w:val="30"/>
        <w:jc w:val="both"/>
        <w:rPr>
          <w:rFonts w:ascii="Times New Roman" w:hAnsi="Times New Roman"/>
          <w:sz w:val="24"/>
          <w:szCs w:val="24"/>
        </w:rPr>
      </w:pPr>
      <w:r w:rsidRPr="001668EB">
        <w:rPr>
          <w:rFonts w:ascii="Times New Roman" w:hAnsi="Times New Roman"/>
          <w:sz w:val="24"/>
          <w:szCs w:val="24"/>
        </w:rPr>
        <w:t>помощника прокурора Кизнерского района  Теймурова А.В.;</w:t>
      </w:r>
    </w:p>
    <w:p w:rsidR="002E1EEE" w:rsidRPr="001668EB" w:rsidRDefault="002E1EEE" w:rsidP="002E1EEE">
      <w:pPr>
        <w:jc w:val="both"/>
        <w:rPr>
          <w:sz w:val="24"/>
          <w:szCs w:val="24"/>
        </w:rPr>
      </w:pPr>
      <w:r w:rsidRPr="001668EB">
        <w:rPr>
          <w:sz w:val="24"/>
          <w:szCs w:val="24"/>
        </w:rPr>
        <w:t>соц. педагога  МБОУ «Кизнерская СОШ № 2» Савиной Ю.А.;</w:t>
      </w:r>
    </w:p>
    <w:p w:rsidR="002E1EEE" w:rsidRPr="001668EB" w:rsidRDefault="002E1EEE" w:rsidP="002E1EEE">
      <w:pPr>
        <w:pStyle w:val="30"/>
        <w:jc w:val="both"/>
        <w:rPr>
          <w:rFonts w:ascii="Times New Roman" w:hAnsi="Times New Roman"/>
          <w:sz w:val="24"/>
          <w:szCs w:val="24"/>
        </w:rPr>
      </w:pPr>
      <w:r w:rsidRPr="001668EB">
        <w:rPr>
          <w:rFonts w:ascii="Times New Roman" w:hAnsi="Times New Roman"/>
          <w:sz w:val="24"/>
          <w:szCs w:val="24"/>
        </w:rPr>
        <w:t>инспектора ПДН МО МВД РФ «Кизнерский» Шерстобитовой Е.В.</w:t>
      </w:r>
    </w:p>
    <w:p w:rsidR="003F5F51" w:rsidRDefault="003F5F51" w:rsidP="003F5F51">
      <w:pPr>
        <w:pStyle w:val="30"/>
        <w:jc w:val="both"/>
        <w:rPr>
          <w:rFonts w:ascii="Times New Roman" w:hAnsi="Times New Roman"/>
          <w:sz w:val="24"/>
          <w:szCs w:val="24"/>
        </w:rPr>
      </w:pPr>
    </w:p>
    <w:p w:rsidR="003B5C35" w:rsidRPr="00B64B91" w:rsidRDefault="003B5C35" w:rsidP="003B5C35">
      <w:pPr>
        <w:pStyle w:val="ac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C44026">
        <w:rPr>
          <w:rFonts w:ascii="Times New Roman" w:hAnsi="Times New Roman"/>
          <w:sz w:val="24"/>
          <w:szCs w:val="24"/>
        </w:rPr>
        <w:t>Заслушав информаци</w:t>
      </w:r>
      <w:r>
        <w:rPr>
          <w:rFonts w:ascii="Times New Roman" w:hAnsi="Times New Roman"/>
          <w:sz w:val="24"/>
          <w:szCs w:val="24"/>
        </w:rPr>
        <w:t>ю</w:t>
      </w:r>
      <w:r w:rsidRPr="00C44026">
        <w:rPr>
          <w:rFonts w:ascii="Times New Roman" w:hAnsi="Times New Roman"/>
          <w:sz w:val="24"/>
          <w:szCs w:val="24"/>
        </w:rPr>
        <w:t xml:space="preserve"> </w:t>
      </w:r>
      <w:r w:rsidRPr="00187734">
        <w:rPr>
          <w:rFonts w:ascii="Times New Roman" w:hAnsi="Times New Roman"/>
          <w:sz w:val="24"/>
          <w:szCs w:val="24"/>
        </w:rPr>
        <w:t>докладчик</w:t>
      </w:r>
      <w:r>
        <w:rPr>
          <w:rFonts w:ascii="Times New Roman" w:hAnsi="Times New Roman"/>
          <w:sz w:val="24"/>
          <w:szCs w:val="24"/>
        </w:rPr>
        <w:t>а,</w:t>
      </w:r>
      <w:r w:rsidRPr="00B64B91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Александрова Д.Н. – начальника полиции МО МВД России «Кизнерский»</w:t>
      </w:r>
      <w:r w:rsidRPr="00B64B91">
        <w:rPr>
          <w:rFonts w:ascii="Times New Roman" w:hAnsi="Times New Roman"/>
          <w:b/>
          <w:i/>
          <w:sz w:val="24"/>
          <w:szCs w:val="24"/>
        </w:rPr>
        <w:t xml:space="preserve">, 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комиссия  отмечает следующее:</w:t>
      </w:r>
      <w:r w:rsidRPr="00DE136F">
        <w:rPr>
          <w:rFonts w:ascii="Times New Roman" w:hAnsi="Times New Roman"/>
          <w:sz w:val="24"/>
          <w:szCs w:val="24"/>
        </w:rPr>
        <w:t xml:space="preserve">    </w:t>
      </w:r>
    </w:p>
    <w:p w:rsidR="00941F3F" w:rsidRPr="00F6461E" w:rsidRDefault="00941F3F" w:rsidP="00941F3F">
      <w:pPr>
        <w:jc w:val="center"/>
        <w:rPr>
          <w:b/>
          <w:sz w:val="24"/>
          <w:szCs w:val="24"/>
        </w:rPr>
      </w:pPr>
    </w:p>
    <w:p w:rsidR="00397FAE" w:rsidRPr="00F76262" w:rsidRDefault="00397FAE" w:rsidP="00397FAE">
      <w:pPr>
        <w:pStyle w:val="ac"/>
        <w:ind w:firstLine="708"/>
        <w:jc w:val="both"/>
        <w:rPr>
          <w:rFonts w:ascii="Times New Roman" w:hAnsi="Times New Roman"/>
          <w:sz w:val="24"/>
          <w:szCs w:val="24"/>
        </w:rPr>
      </w:pPr>
      <w:r w:rsidRPr="00F76262">
        <w:rPr>
          <w:rFonts w:ascii="Times New Roman" w:hAnsi="Times New Roman"/>
          <w:sz w:val="24"/>
          <w:szCs w:val="24"/>
        </w:rPr>
        <w:t>На учете в подразделении по делам несовершеннолетних МО МВД России «Кизнерский» состоит 17 подростков (АППГ-17), из них: учащиеся школ - 15, учащиеся образовательных организаций среднего профессионального образования – 1, не занят – 1; за употребление спиртных напитков – 5. По возрасту: до 13 лет - 4 несовершеннолетних, с 14 до 15 лет - 4 несовершеннолетних, с 16 до 17 лет – 9 несовершеннолетних;</w:t>
      </w:r>
    </w:p>
    <w:p w:rsidR="00397FAE" w:rsidRDefault="00397FAE" w:rsidP="00397FAE">
      <w:pPr>
        <w:pStyle w:val="ac"/>
        <w:ind w:firstLine="708"/>
        <w:jc w:val="both"/>
        <w:rPr>
          <w:rFonts w:ascii="Times New Roman" w:hAnsi="Times New Roman"/>
          <w:sz w:val="24"/>
          <w:szCs w:val="24"/>
        </w:rPr>
      </w:pPr>
      <w:r w:rsidRPr="00F76262">
        <w:rPr>
          <w:rFonts w:ascii="Times New Roman" w:hAnsi="Times New Roman"/>
          <w:sz w:val="24"/>
          <w:szCs w:val="24"/>
        </w:rPr>
        <w:t>- 18 неблагополучных родителей.</w:t>
      </w:r>
    </w:p>
    <w:p w:rsidR="00593828" w:rsidRPr="00F6461E" w:rsidRDefault="00593828" w:rsidP="00166B57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66B57" w:rsidRPr="00480A85" w:rsidRDefault="00F9131B" w:rsidP="00166B57">
      <w:pPr>
        <w:jc w:val="both"/>
        <w:rPr>
          <w:sz w:val="24"/>
          <w:szCs w:val="24"/>
        </w:rPr>
      </w:pPr>
      <w:r w:rsidRPr="00D507DE">
        <w:rPr>
          <w:color w:val="FF0000"/>
          <w:sz w:val="24"/>
          <w:szCs w:val="24"/>
        </w:rPr>
        <w:lastRenderedPageBreak/>
        <w:tab/>
      </w:r>
      <w:r w:rsidR="00397FAE" w:rsidRPr="00F76262">
        <w:rPr>
          <w:sz w:val="24"/>
          <w:szCs w:val="24"/>
        </w:rPr>
        <w:t>По  итогам 12 месяцев 2025 года  по данным  информационного Центра МВД по УР  на территории Кизнерского района зарегистрировано 2 преступления совершенные несовершеннолетними  (АППГ – 0</w:t>
      </w:r>
      <w:r w:rsidR="00397FAE">
        <w:rPr>
          <w:sz w:val="24"/>
          <w:szCs w:val="24"/>
        </w:rPr>
        <w:t>).</w:t>
      </w:r>
    </w:p>
    <w:p w:rsidR="00397FAE" w:rsidRPr="00F76262" w:rsidRDefault="00397FAE" w:rsidP="00397FAE">
      <w:pPr>
        <w:pStyle w:val="ac"/>
        <w:ind w:firstLine="708"/>
        <w:jc w:val="both"/>
        <w:rPr>
          <w:rFonts w:ascii="Times New Roman" w:hAnsi="Times New Roman"/>
          <w:sz w:val="24"/>
          <w:szCs w:val="24"/>
        </w:rPr>
      </w:pPr>
      <w:r w:rsidRPr="00F76262">
        <w:rPr>
          <w:rFonts w:ascii="Times New Roman" w:hAnsi="Times New Roman"/>
          <w:sz w:val="24"/>
          <w:szCs w:val="24"/>
        </w:rPr>
        <w:t>За 12 месяцев 2025 г. в МО МВД России «Кизнерский» доставлено 2 подростка (АППГ – 5).</w:t>
      </w:r>
    </w:p>
    <w:p w:rsidR="00397FAE" w:rsidRPr="00F76262" w:rsidRDefault="00397FAE" w:rsidP="00397FAE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F76262">
        <w:rPr>
          <w:rFonts w:ascii="Times New Roman" w:hAnsi="Times New Roman"/>
          <w:sz w:val="24"/>
          <w:szCs w:val="24"/>
        </w:rPr>
        <w:tab/>
        <w:t xml:space="preserve">С начала текущего года в МО МВД России «Кизнерский» находилось в производстве 36 уголовных дела по преступлениям совершенных в отношении несовершеннолетних (АППГ – 36), из них 12 (АППГ – 6) совершено родителями в отношении своих детей. Из 36 преступлений, возбуждено в 2025 году – 23 факта. Несовершеннолетних, потерпевших от преступлений 20 </w:t>
      </w:r>
      <w:r w:rsidRPr="00385D5A">
        <w:rPr>
          <w:rFonts w:ascii="Times New Roman" w:hAnsi="Times New Roman"/>
          <w:sz w:val="24"/>
          <w:szCs w:val="24"/>
        </w:rPr>
        <w:t>(АППГ – 35).</w:t>
      </w:r>
    </w:p>
    <w:p w:rsidR="00F9131B" w:rsidRPr="00DB3BAF" w:rsidRDefault="00CE5135" w:rsidP="00F9131B">
      <w:pPr>
        <w:ind w:firstLine="709"/>
        <w:jc w:val="both"/>
        <w:rPr>
          <w:sz w:val="24"/>
          <w:szCs w:val="24"/>
        </w:rPr>
      </w:pPr>
      <w:r w:rsidRPr="00DB3BAF">
        <w:rPr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="00F9131B" w:rsidRPr="00DB3BAF">
        <w:rPr>
          <w:sz w:val="24"/>
          <w:szCs w:val="24"/>
        </w:rPr>
        <w:t xml:space="preserve"> </w:t>
      </w:r>
      <w:r w:rsidR="00DB3BAF" w:rsidRPr="00DB3BAF">
        <w:rPr>
          <w:sz w:val="24"/>
          <w:szCs w:val="24"/>
        </w:rPr>
        <w:t xml:space="preserve"> 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40"/>
        <w:gridCol w:w="2880"/>
        <w:gridCol w:w="3186"/>
      </w:tblGrid>
      <w:tr w:rsidR="00FB4862" w:rsidRPr="009B5769" w:rsidTr="00C82B60">
        <w:trPr>
          <w:trHeight w:val="318"/>
        </w:trPr>
        <w:tc>
          <w:tcPr>
            <w:tcW w:w="4140" w:type="dxa"/>
          </w:tcPr>
          <w:p w:rsidR="00FB4862" w:rsidRPr="009B5769" w:rsidRDefault="00FB4862" w:rsidP="00C82B60">
            <w:pPr>
              <w:jc w:val="center"/>
              <w:rPr>
                <w:b/>
                <w:sz w:val="24"/>
                <w:szCs w:val="24"/>
              </w:rPr>
            </w:pPr>
            <w:r w:rsidRPr="009B5769">
              <w:rPr>
                <w:b/>
                <w:sz w:val="24"/>
                <w:szCs w:val="24"/>
              </w:rPr>
              <w:t>Статья УК</w:t>
            </w:r>
          </w:p>
        </w:tc>
        <w:tc>
          <w:tcPr>
            <w:tcW w:w="2880" w:type="dxa"/>
          </w:tcPr>
          <w:p w:rsidR="00FB4862" w:rsidRPr="009B5769" w:rsidRDefault="00FB4862" w:rsidP="00C82B60">
            <w:pPr>
              <w:ind w:firstLine="567"/>
              <w:jc w:val="center"/>
              <w:rPr>
                <w:b/>
                <w:sz w:val="24"/>
                <w:szCs w:val="24"/>
              </w:rPr>
            </w:pPr>
            <w:r w:rsidRPr="009B5769">
              <w:rPr>
                <w:b/>
                <w:sz w:val="24"/>
                <w:szCs w:val="24"/>
              </w:rPr>
              <w:t>12 мес. 2024г.</w:t>
            </w:r>
          </w:p>
        </w:tc>
        <w:tc>
          <w:tcPr>
            <w:tcW w:w="3186" w:type="dxa"/>
          </w:tcPr>
          <w:p w:rsidR="00FB4862" w:rsidRPr="009B5769" w:rsidRDefault="00FB4862" w:rsidP="00C82B60">
            <w:pPr>
              <w:ind w:firstLine="567"/>
              <w:jc w:val="center"/>
              <w:rPr>
                <w:b/>
                <w:sz w:val="24"/>
                <w:szCs w:val="24"/>
              </w:rPr>
            </w:pPr>
            <w:r w:rsidRPr="009B5769">
              <w:rPr>
                <w:b/>
                <w:sz w:val="24"/>
                <w:szCs w:val="24"/>
              </w:rPr>
              <w:t>12 мес. 2025г.</w:t>
            </w:r>
          </w:p>
        </w:tc>
      </w:tr>
      <w:tr w:rsidR="00FB4862" w:rsidRPr="00D87FC6" w:rsidTr="00C82B60">
        <w:trPr>
          <w:trHeight w:val="352"/>
        </w:trPr>
        <w:tc>
          <w:tcPr>
            <w:tcW w:w="4140" w:type="dxa"/>
          </w:tcPr>
          <w:p w:rsidR="00FB4862" w:rsidRPr="00D87FC6" w:rsidRDefault="00FB4862" w:rsidP="00C82B60">
            <w:pPr>
              <w:ind w:right="-951"/>
              <w:jc w:val="both"/>
              <w:rPr>
                <w:sz w:val="24"/>
                <w:szCs w:val="24"/>
              </w:rPr>
            </w:pPr>
            <w:r w:rsidRPr="00D87FC6">
              <w:rPr>
                <w:sz w:val="24"/>
                <w:szCs w:val="24"/>
              </w:rPr>
              <w:t>ч.1 ст.157 УК РФ  уклонение от уплаты алиментов</w:t>
            </w:r>
          </w:p>
        </w:tc>
        <w:tc>
          <w:tcPr>
            <w:tcW w:w="2880" w:type="dxa"/>
          </w:tcPr>
          <w:p w:rsidR="00FB4862" w:rsidRPr="00303660" w:rsidRDefault="00FB4862" w:rsidP="00C82B60">
            <w:pPr>
              <w:tabs>
                <w:tab w:val="center" w:pos="441"/>
              </w:tabs>
              <w:ind w:left="555" w:hanging="2643"/>
              <w:jc w:val="center"/>
              <w:rPr>
                <w:b/>
                <w:sz w:val="24"/>
                <w:szCs w:val="24"/>
              </w:rPr>
            </w:pPr>
            <w:r w:rsidRPr="00303660">
              <w:rPr>
                <w:b/>
                <w:sz w:val="24"/>
                <w:szCs w:val="24"/>
              </w:rPr>
              <w:t xml:space="preserve">     </w:t>
            </w:r>
            <w:r w:rsidR="00385D5A">
              <w:rPr>
                <w:b/>
                <w:sz w:val="24"/>
                <w:szCs w:val="24"/>
              </w:rPr>
              <w:t xml:space="preserve">                               </w:t>
            </w:r>
            <w:r w:rsidRPr="0030366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186" w:type="dxa"/>
          </w:tcPr>
          <w:p w:rsidR="00FB4862" w:rsidRPr="00D87FC6" w:rsidRDefault="00FB4862" w:rsidP="00C82B60">
            <w:pPr>
              <w:tabs>
                <w:tab w:val="center" w:pos="441"/>
              </w:tabs>
              <w:ind w:left="555" w:hanging="2643"/>
              <w:jc w:val="center"/>
              <w:rPr>
                <w:b/>
                <w:sz w:val="24"/>
                <w:szCs w:val="24"/>
              </w:rPr>
            </w:pPr>
            <w:r w:rsidRPr="00D87FC6">
              <w:rPr>
                <w:b/>
                <w:sz w:val="24"/>
                <w:szCs w:val="24"/>
              </w:rPr>
              <w:t xml:space="preserve">                                7</w:t>
            </w:r>
          </w:p>
        </w:tc>
      </w:tr>
      <w:tr w:rsidR="00FB4862" w:rsidRPr="00D87FC6" w:rsidTr="00C82B60">
        <w:trPr>
          <w:trHeight w:val="549"/>
        </w:trPr>
        <w:tc>
          <w:tcPr>
            <w:tcW w:w="4140" w:type="dxa"/>
          </w:tcPr>
          <w:p w:rsidR="00FB4862" w:rsidRPr="00D87FC6" w:rsidRDefault="00FB4862" w:rsidP="00C82B60">
            <w:pPr>
              <w:jc w:val="both"/>
              <w:rPr>
                <w:rFonts w:cs="Times NR Cyr MT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87FC6">
              <w:rPr>
                <w:sz w:val="24"/>
                <w:szCs w:val="24"/>
              </w:rPr>
              <w:t xml:space="preserve">т.156 УК РФ жестокое обращение с детьми </w:t>
            </w:r>
          </w:p>
        </w:tc>
        <w:tc>
          <w:tcPr>
            <w:tcW w:w="2880" w:type="dxa"/>
          </w:tcPr>
          <w:p w:rsidR="00FB4862" w:rsidRPr="00303660" w:rsidRDefault="00FB4862" w:rsidP="00C82B60">
            <w:pPr>
              <w:ind w:firstLine="567"/>
              <w:rPr>
                <w:b/>
                <w:sz w:val="24"/>
                <w:szCs w:val="24"/>
              </w:rPr>
            </w:pPr>
            <w:r w:rsidRPr="00303660">
              <w:rPr>
                <w:b/>
                <w:sz w:val="24"/>
                <w:szCs w:val="24"/>
              </w:rPr>
              <w:t xml:space="preserve">             1</w:t>
            </w:r>
          </w:p>
        </w:tc>
        <w:tc>
          <w:tcPr>
            <w:tcW w:w="3186" w:type="dxa"/>
          </w:tcPr>
          <w:p w:rsidR="00FB4862" w:rsidRPr="00D87FC6" w:rsidRDefault="00FB4862" w:rsidP="00C82B60">
            <w:pPr>
              <w:ind w:firstLine="567"/>
              <w:rPr>
                <w:b/>
                <w:sz w:val="24"/>
                <w:szCs w:val="24"/>
              </w:rPr>
            </w:pPr>
            <w:r w:rsidRPr="00D87FC6">
              <w:rPr>
                <w:b/>
                <w:sz w:val="24"/>
                <w:szCs w:val="24"/>
              </w:rPr>
              <w:t xml:space="preserve">             2</w:t>
            </w:r>
          </w:p>
        </w:tc>
      </w:tr>
      <w:tr w:rsidR="00FB4862" w:rsidRPr="00D87FC6" w:rsidTr="00C82B60">
        <w:trPr>
          <w:trHeight w:val="549"/>
        </w:trPr>
        <w:tc>
          <w:tcPr>
            <w:tcW w:w="4140" w:type="dxa"/>
          </w:tcPr>
          <w:p w:rsidR="00FB4862" w:rsidRPr="00D87FC6" w:rsidRDefault="00FB4862" w:rsidP="00C82B60">
            <w:pPr>
              <w:jc w:val="both"/>
              <w:rPr>
                <w:sz w:val="24"/>
                <w:szCs w:val="24"/>
              </w:rPr>
            </w:pPr>
            <w:r>
              <w:rPr>
                <w:rFonts w:cs="Times NR Cyr MT"/>
                <w:sz w:val="24"/>
                <w:szCs w:val="24"/>
              </w:rPr>
              <w:t>ч. 1</w:t>
            </w:r>
            <w:r w:rsidRPr="009B5769">
              <w:rPr>
                <w:rFonts w:cs="Times NR Cyr MT"/>
                <w:sz w:val="24"/>
                <w:szCs w:val="24"/>
              </w:rPr>
              <w:t xml:space="preserve"> ст.151 УК РФ</w:t>
            </w:r>
            <w:r w:rsidRPr="009B5769">
              <w:rPr>
                <w:rFonts w:ascii="Times NR Cyr MT" w:hAnsi="Times NR Cyr MT" w:cs="Times NR Cyr MT"/>
                <w:sz w:val="24"/>
                <w:szCs w:val="24"/>
              </w:rPr>
              <w:t xml:space="preserve"> вовлечение несовершеннолетнего в совершение антиобщественных действий</w:t>
            </w:r>
          </w:p>
        </w:tc>
        <w:tc>
          <w:tcPr>
            <w:tcW w:w="2880" w:type="dxa"/>
          </w:tcPr>
          <w:p w:rsidR="00FB4862" w:rsidRPr="00303660" w:rsidRDefault="00FB4862" w:rsidP="00C82B60">
            <w:pPr>
              <w:ind w:firstLine="567"/>
              <w:rPr>
                <w:b/>
                <w:sz w:val="24"/>
                <w:szCs w:val="24"/>
              </w:rPr>
            </w:pPr>
            <w:r w:rsidRPr="00303660">
              <w:rPr>
                <w:b/>
                <w:sz w:val="24"/>
                <w:szCs w:val="24"/>
              </w:rPr>
              <w:t xml:space="preserve">             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86" w:type="dxa"/>
          </w:tcPr>
          <w:p w:rsidR="00FB4862" w:rsidRPr="00D87FC6" w:rsidRDefault="00FB4862" w:rsidP="00C82B60">
            <w:pPr>
              <w:ind w:firstLine="56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2</w:t>
            </w:r>
          </w:p>
        </w:tc>
      </w:tr>
      <w:tr w:rsidR="00FB4862" w:rsidRPr="009B5769" w:rsidTr="00C82B60">
        <w:trPr>
          <w:trHeight w:val="284"/>
        </w:trPr>
        <w:tc>
          <w:tcPr>
            <w:tcW w:w="4140" w:type="dxa"/>
          </w:tcPr>
          <w:p w:rsidR="00FB4862" w:rsidRPr="009B5769" w:rsidRDefault="00FB4862" w:rsidP="00C82B60">
            <w:pPr>
              <w:rPr>
                <w:rFonts w:cs="Times NR Cyr MT"/>
                <w:sz w:val="24"/>
                <w:szCs w:val="24"/>
              </w:rPr>
            </w:pPr>
            <w:r w:rsidRPr="009B5769">
              <w:rPr>
                <w:rFonts w:cs="Times NR Cyr MT"/>
                <w:sz w:val="24"/>
                <w:szCs w:val="24"/>
              </w:rPr>
              <w:t>ч. 2 ст.151 УК РФ</w:t>
            </w:r>
            <w:r w:rsidRPr="009B5769">
              <w:rPr>
                <w:rFonts w:ascii="Times NR Cyr MT" w:hAnsi="Times NR Cyr MT" w:cs="Times NR Cyr MT"/>
                <w:sz w:val="24"/>
                <w:szCs w:val="24"/>
              </w:rPr>
              <w:t xml:space="preserve"> вовлечение несовершеннолетнего в совершение антиобщественных действий</w:t>
            </w:r>
          </w:p>
        </w:tc>
        <w:tc>
          <w:tcPr>
            <w:tcW w:w="2880" w:type="dxa"/>
          </w:tcPr>
          <w:p w:rsidR="00FB4862" w:rsidRPr="003A3C23" w:rsidRDefault="00FB4862" w:rsidP="00C82B60">
            <w:pPr>
              <w:jc w:val="center"/>
              <w:rPr>
                <w:b/>
                <w:sz w:val="24"/>
                <w:szCs w:val="24"/>
              </w:rPr>
            </w:pPr>
            <w:r w:rsidRPr="003A3C23">
              <w:rPr>
                <w:b/>
                <w:sz w:val="24"/>
                <w:szCs w:val="24"/>
              </w:rPr>
              <w:t xml:space="preserve"> 2</w:t>
            </w:r>
          </w:p>
        </w:tc>
        <w:tc>
          <w:tcPr>
            <w:tcW w:w="3186" w:type="dxa"/>
          </w:tcPr>
          <w:p w:rsidR="00FB4862" w:rsidRPr="009B5769" w:rsidRDefault="00FB4862" w:rsidP="00C82B60">
            <w:pPr>
              <w:rPr>
                <w:b/>
                <w:sz w:val="24"/>
                <w:szCs w:val="24"/>
              </w:rPr>
            </w:pPr>
            <w:r w:rsidRPr="009B5769">
              <w:rPr>
                <w:b/>
                <w:sz w:val="24"/>
                <w:szCs w:val="24"/>
              </w:rPr>
              <w:t xml:space="preserve">                       </w:t>
            </w:r>
            <w:r>
              <w:rPr>
                <w:b/>
                <w:sz w:val="24"/>
                <w:szCs w:val="24"/>
              </w:rPr>
              <w:t>2</w:t>
            </w:r>
          </w:p>
        </w:tc>
      </w:tr>
      <w:tr w:rsidR="00FB4862" w:rsidRPr="00D87FC6" w:rsidTr="00C82B60">
        <w:trPr>
          <w:trHeight w:val="284"/>
        </w:trPr>
        <w:tc>
          <w:tcPr>
            <w:tcW w:w="4140" w:type="dxa"/>
          </w:tcPr>
          <w:p w:rsidR="00FB4862" w:rsidRPr="00D87FC6" w:rsidRDefault="00FB4862" w:rsidP="00C82B60">
            <w:pPr>
              <w:jc w:val="both"/>
              <w:rPr>
                <w:rFonts w:cs="Times NR Cyr MT"/>
                <w:sz w:val="24"/>
                <w:szCs w:val="24"/>
              </w:rPr>
            </w:pPr>
            <w:r>
              <w:rPr>
                <w:rFonts w:cs="Times NR Cyr MT"/>
                <w:sz w:val="24"/>
                <w:szCs w:val="24"/>
              </w:rPr>
              <w:t>ч.4 с</w:t>
            </w:r>
            <w:r w:rsidRPr="00D87FC6">
              <w:rPr>
                <w:rFonts w:cs="Times NR Cyr MT"/>
                <w:sz w:val="24"/>
                <w:szCs w:val="24"/>
              </w:rPr>
              <w:t>т.</w:t>
            </w:r>
            <w:r w:rsidRPr="00D87FC6">
              <w:rPr>
                <w:rFonts w:ascii="Times NR Cyr MT" w:hAnsi="Times NR Cyr MT" w:cs="Times NR Cyr MT"/>
                <w:sz w:val="24"/>
                <w:szCs w:val="24"/>
              </w:rPr>
              <w:t xml:space="preserve"> 134 УК РФ половое сношение и иные действия сексуального характера с лицом, не достигшим шестнадцатилетнего возраста</w:t>
            </w:r>
          </w:p>
        </w:tc>
        <w:tc>
          <w:tcPr>
            <w:tcW w:w="2880" w:type="dxa"/>
          </w:tcPr>
          <w:p w:rsidR="00FB4862" w:rsidRPr="00303660" w:rsidRDefault="00FB4862" w:rsidP="00C82B60">
            <w:pPr>
              <w:jc w:val="center"/>
              <w:rPr>
                <w:b/>
                <w:sz w:val="24"/>
                <w:szCs w:val="24"/>
              </w:rPr>
            </w:pPr>
            <w:r w:rsidRPr="00303660">
              <w:rPr>
                <w:b/>
                <w:sz w:val="24"/>
                <w:szCs w:val="24"/>
              </w:rPr>
              <w:t xml:space="preserve"> 3</w:t>
            </w:r>
          </w:p>
        </w:tc>
        <w:tc>
          <w:tcPr>
            <w:tcW w:w="3186" w:type="dxa"/>
          </w:tcPr>
          <w:p w:rsidR="00FB4862" w:rsidRPr="00D87FC6" w:rsidRDefault="00FB4862" w:rsidP="00C82B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FB4862" w:rsidRPr="00D87FC6" w:rsidTr="00C82B60">
        <w:trPr>
          <w:trHeight w:val="284"/>
        </w:trPr>
        <w:tc>
          <w:tcPr>
            <w:tcW w:w="4140" w:type="dxa"/>
          </w:tcPr>
          <w:p w:rsidR="00FB4862" w:rsidRPr="00D87FC6" w:rsidRDefault="00FB4862" w:rsidP="00C82B60">
            <w:pPr>
              <w:jc w:val="both"/>
              <w:rPr>
                <w:rFonts w:cs="Times NR Cyr MT"/>
                <w:sz w:val="24"/>
                <w:szCs w:val="24"/>
              </w:rPr>
            </w:pPr>
            <w:r w:rsidRPr="00D87FC6">
              <w:rPr>
                <w:rFonts w:cs="Times NR Cyr MT"/>
                <w:sz w:val="24"/>
                <w:szCs w:val="24"/>
              </w:rPr>
              <w:t xml:space="preserve">ст.131. УК РФ </w:t>
            </w:r>
            <w:r w:rsidRPr="00D87FC6">
              <w:rPr>
                <w:rFonts w:ascii="Times NR Cyr MT" w:hAnsi="Times NR Cyr MT" w:cs="Times NR Cyr MT"/>
                <w:sz w:val="24"/>
                <w:szCs w:val="24"/>
              </w:rPr>
              <w:t>изнасилование</w:t>
            </w:r>
          </w:p>
        </w:tc>
        <w:tc>
          <w:tcPr>
            <w:tcW w:w="2880" w:type="dxa"/>
          </w:tcPr>
          <w:p w:rsidR="00FB4862" w:rsidRPr="00303660" w:rsidRDefault="00FB4862" w:rsidP="00C82B60">
            <w:pPr>
              <w:jc w:val="center"/>
              <w:rPr>
                <w:b/>
                <w:sz w:val="24"/>
                <w:szCs w:val="24"/>
              </w:rPr>
            </w:pPr>
            <w:r w:rsidRPr="00303660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186" w:type="dxa"/>
          </w:tcPr>
          <w:p w:rsidR="00FB4862" w:rsidRPr="00D87FC6" w:rsidRDefault="00FB4862" w:rsidP="00C82B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FB4862" w:rsidRPr="00D87FC6" w:rsidTr="00C82B60">
        <w:trPr>
          <w:trHeight w:val="284"/>
        </w:trPr>
        <w:tc>
          <w:tcPr>
            <w:tcW w:w="4140" w:type="dxa"/>
          </w:tcPr>
          <w:p w:rsidR="00FB4862" w:rsidRPr="00D87FC6" w:rsidRDefault="00FB4862" w:rsidP="00C82B60">
            <w:pPr>
              <w:jc w:val="both"/>
              <w:rPr>
                <w:rFonts w:cs="Times NR Cyr MT"/>
                <w:sz w:val="24"/>
                <w:szCs w:val="24"/>
              </w:rPr>
            </w:pPr>
            <w:r>
              <w:rPr>
                <w:rFonts w:cs="Times NR Cyr MT"/>
                <w:sz w:val="24"/>
                <w:szCs w:val="24"/>
              </w:rPr>
              <w:t>с</w:t>
            </w:r>
            <w:r w:rsidRPr="00D87FC6">
              <w:rPr>
                <w:rFonts w:cs="Times NR Cyr MT"/>
                <w:sz w:val="24"/>
                <w:szCs w:val="24"/>
              </w:rPr>
              <w:t xml:space="preserve">т.132  УК РФ </w:t>
            </w:r>
            <w:r w:rsidRPr="00D87FC6">
              <w:rPr>
                <w:rFonts w:ascii="Times NR Cyr MT" w:hAnsi="Times NR Cyr MT" w:cs="Times NR Cyr MT"/>
                <w:sz w:val="24"/>
                <w:szCs w:val="24"/>
              </w:rPr>
              <w:t>насильственные действия сексуального характера</w:t>
            </w:r>
          </w:p>
        </w:tc>
        <w:tc>
          <w:tcPr>
            <w:tcW w:w="2880" w:type="dxa"/>
          </w:tcPr>
          <w:p w:rsidR="00FB4862" w:rsidRPr="00303660" w:rsidRDefault="00FB4862" w:rsidP="00C82B60">
            <w:pPr>
              <w:jc w:val="center"/>
              <w:rPr>
                <w:b/>
                <w:sz w:val="24"/>
                <w:szCs w:val="24"/>
              </w:rPr>
            </w:pPr>
            <w:r w:rsidRPr="00303660">
              <w:rPr>
                <w:b/>
                <w:sz w:val="24"/>
                <w:szCs w:val="24"/>
              </w:rPr>
              <w:t xml:space="preserve"> 4</w:t>
            </w:r>
          </w:p>
        </w:tc>
        <w:tc>
          <w:tcPr>
            <w:tcW w:w="3186" w:type="dxa"/>
          </w:tcPr>
          <w:p w:rsidR="00FB4862" w:rsidRPr="00D87FC6" w:rsidRDefault="00FB4862" w:rsidP="00C82B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FB4862" w:rsidRPr="00D87FC6" w:rsidTr="00C82B60">
        <w:trPr>
          <w:trHeight w:val="284"/>
        </w:trPr>
        <w:tc>
          <w:tcPr>
            <w:tcW w:w="4140" w:type="dxa"/>
          </w:tcPr>
          <w:p w:rsidR="00FB4862" w:rsidRPr="00D87FC6" w:rsidRDefault="00FB4862" w:rsidP="00C82B60">
            <w:pPr>
              <w:jc w:val="both"/>
              <w:rPr>
                <w:rFonts w:cs="Times NR Cyr MT"/>
                <w:sz w:val="24"/>
                <w:szCs w:val="24"/>
              </w:rPr>
            </w:pPr>
            <w:r>
              <w:rPr>
                <w:rFonts w:cs="Times NR Cyr MT"/>
                <w:sz w:val="24"/>
                <w:szCs w:val="24"/>
              </w:rPr>
              <w:t>с</w:t>
            </w:r>
            <w:r w:rsidRPr="00D87FC6">
              <w:rPr>
                <w:rFonts w:cs="Times NR Cyr MT"/>
                <w:sz w:val="24"/>
                <w:szCs w:val="24"/>
              </w:rPr>
              <w:t xml:space="preserve">т.135  УК РФ </w:t>
            </w:r>
            <w:r w:rsidRPr="00D87FC6">
              <w:rPr>
                <w:rFonts w:ascii="Times NR Cyr MT" w:hAnsi="Times NR Cyr MT" w:cs="Times NR Cyr MT"/>
                <w:sz w:val="24"/>
                <w:szCs w:val="24"/>
              </w:rPr>
              <w:t xml:space="preserve">развратные  действия </w:t>
            </w:r>
          </w:p>
        </w:tc>
        <w:tc>
          <w:tcPr>
            <w:tcW w:w="2880" w:type="dxa"/>
          </w:tcPr>
          <w:p w:rsidR="00FB4862" w:rsidRPr="00303660" w:rsidRDefault="00FB4862" w:rsidP="00C82B60">
            <w:pPr>
              <w:jc w:val="center"/>
              <w:rPr>
                <w:b/>
                <w:sz w:val="24"/>
                <w:szCs w:val="24"/>
              </w:rPr>
            </w:pPr>
            <w:r w:rsidRPr="00303660">
              <w:rPr>
                <w:b/>
                <w:sz w:val="24"/>
                <w:szCs w:val="24"/>
              </w:rPr>
              <w:t xml:space="preserve"> 1</w:t>
            </w:r>
          </w:p>
        </w:tc>
        <w:tc>
          <w:tcPr>
            <w:tcW w:w="3186" w:type="dxa"/>
          </w:tcPr>
          <w:p w:rsidR="00FB4862" w:rsidRPr="00D87FC6" w:rsidRDefault="00FB4862" w:rsidP="00C82B60">
            <w:pPr>
              <w:jc w:val="center"/>
              <w:rPr>
                <w:b/>
                <w:sz w:val="24"/>
                <w:szCs w:val="24"/>
              </w:rPr>
            </w:pPr>
            <w:r w:rsidRPr="00D87FC6">
              <w:rPr>
                <w:b/>
                <w:sz w:val="24"/>
                <w:szCs w:val="24"/>
              </w:rPr>
              <w:t>2</w:t>
            </w:r>
          </w:p>
        </w:tc>
      </w:tr>
      <w:tr w:rsidR="00FB4862" w:rsidRPr="009B5769" w:rsidTr="00C82B60">
        <w:trPr>
          <w:trHeight w:val="284"/>
        </w:trPr>
        <w:tc>
          <w:tcPr>
            <w:tcW w:w="4140" w:type="dxa"/>
          </w:tcPr>
          <w:p w:rsidR="00FB4862" w:rsidRPr="009B5769" w:rsidRDefault="00FB4862" w:rsidP="00C82B60">
            <w:pPr>
              <w:jc w:val="both"/>
              <w:rPr>
                <w:rFonts w:cs="Times NR Cyr MT"/>
                <w:sz w:val="24"/>
                <w:szCs w:val="24"/>
              </w:rPr>
            </w:pPr>
            <w:r w:rsidRPr="009B5769">
              <w:rPr>
                <w:rFonts w:cs="Times NR Cyr MT"/>
                <w:sz w:val="24"/>
                <w:szCs w:val="24"/>
              </w:rPr>
              <w:t>ч.1 ст. 158 УК РФ кража</w:t>
            </w:r>
          </w:p>
        </w:tc>
        <w:tc>
          <w:tcPr>
            <w:tcW w:w="2880" w:type="dxa"/>
          </w:tcPr>
          <w:p w:rsidR="00FB4862" w:rsidRPr="00303660" w:rsidRDefault="00FB4862" w:rsidP="00C82B60">
            <w:pPr>
              <w:jc w:val="center"/>
              <w:rPr>
                <w:b/>
                <w:sz w:val="24"/>
                <w:szCs w:val="24"/>
              </w:rPr>
            </w:pPr>
            <w:r w:rsidRPr="00303660">
              <w:rPr>
                <w:b/>
                <w:sz w:val="24"/>
                <w:szCs w:val="24"/>
              </w:rPr>
              <w:t xml:space="preserve"> 1</w:t>
            </w:r>
          </w:p>
        </w:tc>
        <w:tc>
          <w:tcPr>
            <w:tcW w:w="3186" w:type="dxa"/>
          </w:tcPr>
          <w:p w:rsidR="00FB4862" w:rsidRPr="009B5769" w:rsidRDefault="00FB4862" w:rsidP="00C82B60">
            <w:pPr>
              <w:jc w:val="center"/>
              <w:rPr>
                <w:b/>
                <w:sz w:val="24"/>
                <w:szCs w:val="24"/>
              </w:rPr>
            </w:pPr>
            <w:r w:rsidRPr="009B5769">
              <w:rPr>
                <w:b/>
                <w:sz w:val="24"/>
                <w:szCs w:val="24"/>
              </w:rPr>
              <w:t>1</w:t>
            </w:r>
          </w:p>
        </w:tc>
      </w:tr>
      <w:tr w:rsidR="00FB4862" w:rsidRPr="009B5769" w:rsidTr="00C82B60">
        <w:trPr>
          <w:trHeight w:val="284"/>
        </w:trPr>
        <w:tc>
          <w:tcPr>
            <w:tcW w:w="4140" w:type="dxa"/>
          </w:tcPr>
          <w:p w:rsidR="00FB4862" w:rsidRPr="009B5769" w:rsidRDefault="00FB4862" w:rsidP="00C82B60">
            <w:pPr>
              <w:rPr>
                <w:rFonts w:cs="Times NR Cyr MT"/>
                <w:sz w:val="24"/>
                <w:szCs w:val="24"/>
              </w:rPr>
            </w:pPr>
            <w:r w:rsidRPr="009B5769">
              <w:rPr>
                <w:rFonts w:cs="Times NR Cyr MT"/>
                <w:sz w:val="24"/>
                <w:szCs w:val="24"/>
              </w:rPr>
              <w:t>ч.2 ст. 159 УК РФ мошенничество</w:t>
            </w:r>
          </w:p>
        </w:tc>
        <w:tc>
          <w:tcPr>
            <w:tcW w:w="2880" w:type="dxa"/>
          </w:tcPr>
          <w:p w:rsidR="00FB4862" w:rsidRPr="00303660" w:rsidRDefault="00FB4862" w:rsidP="00C82B60">
            <w:pPr>
              <w:jc w:val="center"/>
              <w:rPr>
                <w:b/>
                <w:sz w:val="24"/>
                <w:szCs w:val="24"/>
              </w:rPr>
            </w:pPr>
            <w:r w:rsidRPr="00303660">
              <w:rPr>
                <w:b/>
                <w:sz w:val="24"/>
                <w:szCs w:val="24"/>
              </w:rPr>
              <w:t xml:space="preserve"> 3</w:t>
            </w:r>
          </w:p>
        </w:tc>
        <w:tc>
          <w:tcPr>
            <w:tcW w:w="3186" w:type="dxa"/>
          </w:tcPr>
          <w:p w:rsidR="00FB4862" w:rsidRPr="009B5769" w:rsidRDefault="00FB4862" w:rsidP="00C82B60">
            <w:pPr>
              <w:jc w:val="center"/>
              <w:rPr>
                <w:b/>
                <w:sz w:val="24"/>
                <w:szCs w:val="24"/>
              </w:rPr>
            </w:pPr>
            <w:r w:rsidRPr="009B5769">
              <w:rPr>
                <w:b/>
                <w:sz w:val="24"/>
                <w:szCs w:val="24"/>
              </w:rPr>
              <w:t>1</w:t>
            </w:r>
          </w:p>
        </w:tc>
      </w:tr>
      <w:tr w:rsidR="00FB4862" w:rsidRPr="00772B62" w:rsidTr="00C82B60">
        <w:trPr>
          <w:trHeight w:val="284"/>
        </w:trPr>
        <w:tc>
          <w:tcPr>
            <w:tcW w:w="4140" w:type="dxa"/>
          </w:tcPr>
          <w:p w:rsidR="00FB4862" w:rsidRPr="00772B62" w:rsidRDefault="00FB4862" w:rsidP="00C82B60">
            <w:pPr>
              <w:rPr>
                <w:rFonts w:cs="Times NR Cyr MT"/>
                <w:sz w:val="24"/>
                <w:szCs w:val="24"/>
              </w:rPr>
            </w:pPr>
            <w:r w:rsidRPr="00772B62">
              <w:rPr>
                <w:rFonts w:cs="Times NR Cyr MT"/>
                <w:sz w:val="24"/>
                <w:szCs w:val="24"/>
              </w:rPr>
              <w:t>ч.1 ст.119 УК РФ угроза убийством</w:t>
            </w:r>
          </w:p>
        </w:tc>
        <w:tc>
          <w:tcPr>
            <w:tcW w:w="2880" w:type="dxa"/>
          </w:tcPr>
          <w:p w:rsidR="00FB4862" w:rsidRPr="00303660" w:rsidRDefault="00FB4862" w:rsidP="00C82B60">
            <w:pPr>
              <w:ind w:firstLine="567"/>
              <w:rPr>
                <w:b/>
                <w:sz w:val="24"/>
                <w:szCs w:val="24"/>
              </w:rPr>
            </w:pPr>
            <w:r w:rsidRPr="00303660">
              <w:rPr>
                <w:b/>
                <w:sz w:val="24"/>
                <w:szCs w:val="24"/>
              </w:rPr>
              <w:t xml:space="preserve">            4</w:t>
            </w:r>
          </w:p>
        </w:tc>
        <w:tc>
          <w:tcPr>
            <w:tcW w:w="3186" w:type="dxa"/>
          </w:tcPr>
          <w:p w:rsidR="00FB4862" w:rsidRPr="00772B62" w:rsidRDefault="00FB4862" w:rsidP="00C82B60">
            <w:pPr>
              <w:ind w:firstLine="567"/>
              <w:rPr>
                <w:b/>
                <w:sz w:val="24"/>
                <w:szCs w:val="24"/>
              </w:rPr>
            </w:pPr>
            <w:r w:rsidRPr="00772B62">
              <w:rPr>
                <w:b/>
                <w:sz w:val="24"/>
                <w:szCs w:val="24"/>
              </w:rPr>
              <w:t xml:space="preserve">               2</w:t>
            </w:r>
          </w:p>
        </w:tc>
      </w:tr>
      <w:tr w:rsidR="00FB4862" w:rsidRPr="00D87FC6" w:rsidTr="00C82B60">
        <w:trPr>
          <w:trHeight w:val="284"/>
        </w:trPr>
        <w:tc>
          <w:tcPr>
            <w:tcW w:w="4140" w:type="dxa"/>
          </w:tcPr>
          <w:p w:rsidR="00FB4862" w:rsidRPr="00D87FC6" w:rsidRDefault="00FB4862" w:rsidP="00C82B60">
            <w:pPr>
              <w:rPr>
                <w:rFonts w:cs="Times NR Cyr MT"/>
                <w:sz w:val="24"/>
                <w:szCs w:val="24"/>
              </w:rPr>
            </w:pPr>
            <w:r>
              <w:rPr>
                <w:rFonts w:cs="Times NR Cyr MT"/>
                <w:sz w:val="24"/>
                <w:szCs w:val="24"/>
              </w:rPr>
              <w:t>ч. 2 с</w:t>
            </w:r>
            <w:r w:rsidRPr="00D87FC6">
              <w:rPr>
                <w:rFonts w:cs="Times NR Cyr MT"/>
                <w:sz w:val="24"/>
                <w:szCs w:val="24"/>
              </w:rPr>
              <w:t>т.117 УК РФ истязание</w:t>
            </w:r>
          </w:p>
        </w:tc>
        <w:tc>
          <w:tcPr>
            <w:tcW w:w="2880" w:type="dxa"/>
          </w:tcPr>
          <w:p w:rsidR="00FB4862" w:rsidRPr="00303660" w:rsidRDefault="00FB4862" w:rsidP="00C82B60">
            <w:pPr>
              <w:ind w:firstLine="567"/>
              <w:rPr>
                <w:b/>
                <w:sz w:val="24"/>
                <w:szCs w:val="24"/>
              </w:rPr>
            </w:pPr>
            <w:r w:rsidRPr="00303660">
              <w:rPr>
                <w:b/>
                <w:sz w:val="24"/>
                <w:szCs w:val="24"/>
              </w:rPr>
              <w:t xml:space="preserve">             2</w:t>
            </w:r>
          </w:p>
        </w:tc>
        <w:tc>
          <w:tcPr>
            <w:tcW w:w="3186" w:type="dxa"/>
          </w:tcPr>
          <w:p w:rsidR="00FB4862" w:rsidRPr="00D87FC6" w:rsidRDefault="00FB4862" w:rsidP="00C82B60">
            <w:pPr>
              <w:ind w:firstLine="567"/>
              <w:rPr>
                <w:b/>
                <w:sz w:val="24"/>
                <w:szCs w:val="24"/>
              </w:rPr>
            </w:pPr>
            <w:r w:rsidRPr="00D87FC6">
              <w:rPr>
                <w:b/>
                <w:sz w:val="24"/>
                <w:szCs w:val="24"/>
              </w:rPr>
              <w:t xml:space="preserve">               1</w:t>
            </w:r>
          </w:p>
        </w:tc>
      </w:tr>
      <w:tr w:rsidR="00FB4862" w:rsidRPr="009B5769" w:rsidTr="00C82B60">
        <w:trPr>
          <w:trHeight w:val="284"/>
        </w:trPr>
        <w:tc>
          <w:tcPr>
            <w:tcW w:w="4140" w:type="dxa"/>
          </w:tcPr>
          <w:p w:rsidR="00FB4862" w:rsidRPr="009B5769" w:rsidRDefault="00FB4862" w:rsidP="00C82B60">
            <w:pPr>
              <w:rPr>
                <w:rFonts w:cs="Times NR Cyr MT"/>
                <w:sz w:val="24"/>
                <w:szCs w:val="24"/>
              </w:rPr>
            </w:pPr>
            <w:r w:rsidRPr="009B5769">
              <w:rPr>
                <w:rFonts w:cs="Times NR Cyr MT"/>
                <w:sz w:val="24"/>
                <w:szCs w:val="24"/>
              </w:rPr>
              <w:t>ч.2 ст. 112 УК РФ причинение среднего вреда здоровью</w:t>
            </w:r>
          </w:p>
        </w:tc>
        <w:tc>
          <w:tcPr>
            <w:tcW w:w="2880" w:type="dxa"/>
          </w:tcPr>
          <w:p w:rsidR="00FB4862" w:rsidRPr="005B5FAC" w:rsidRDefault="00FB4862" w:rsidP="00C82B60">
            <w:pPr>
              <w:ind w:firstLine="567"/>
              <w:rPr>
                <w:b/>
                <w:sz w:val="24"/>
                <w:szCs w:val="24"/>
              </w:rPr>
            </w:pPr>
            <w:r w:rsidRPr="005B5FAC">
              <w:rPr>
                <w:b/>
                <w:sz w:val="24"/>
                <w:szCs w:val="24"/>
              </w:rPr>
              <w:t xml:space="preserve">             0</w:t>
            </w:r>
          </w:p>
        </w:tc>
        <w:tc>
          <w:tcPr>
            <w:tcW w:w="3186" w:type="dxa"/>
          </w:tcPr>
          <w:p w:rsidR="00FB4862" w:rsidRPr="009B5769" w:rsidRDefault="00FB4862" w:rsidP="00C82B60">
            <w:pPr>
              <w:ind w:firstLine="567"/>
              <w:rPr>
                <w:b/>
                <w:sz w:val="24"/>
                <w:szCs w:val="24"/>
              </w:rPr>
            </w:pPr>
            <w:r w:rsidRPr="009B5769">
              <w:rPr>
                <w:b/>
                <w:sz w:val="24"/>
                <w:szCs w:val="24"/>
              </w:rPr>
              <w:t xml:space="preserve">               1</w:t>
            </w:r>
          </w:p>
        </w:tc>
      </w:tr>
      <w:tr w:rsidR="00FB4862" w:rsidRPr="009B5769" w:rsidTr="00C82B60">
        <w:trPr>
          <w:trHeight w:val="284"/>
        </w:trPr>
        <w:tc>
          <w:tcPr>
            <w:tcW w:w="4140" w:type="dxa"/>
          </w:tcPr>
          <w:p w:rsidR="00FB4862" w:rsidRPr="009B5769" w:rsidRDefault="00FB4862" w:rsidP="00C82B60">
            <w:pPr>
              <w:rPr>
                <w:rFonts w:cs="Times NR Cyr MT"/>
                <w:sz w:val="24"/>
                <w:szCs w:val="24"/>
              </w:rPr>
            </w:pPr>
            <w:r>
              <w:rPr>
                <w:rFonts w:cs="Times NR Cyr MT"/>
                <w:sz w:val="24"/>
                <w:szCs w:val="24"/>
              </w:rPr>
              <w:t>ст. 213</w:t>
            </w:r>
            <w:r w:rsidRPr="009B5769">
              <w:rPr>
                <w:rFonts w:cs="Times NR Cyr MT"/>
                <w:sz w:val="24"/>
                <w:szCs w:val="24"/>
              </w:rPr>
              <w:t xml:space="preserve"> УК РФ</w:t>
            </w:r>
            <w:r>
              <w:rPr>
                <w:rFonts w:cs="Times NR Cyr MT"/>
                <w:sz w:val="24"/>
                <w:szCs w:val="24"/>
              </w:rPr>
              <w:t xml:space="preserve"> хулиганство</w:t>
            </w:r>
          </w:p>
        </w:tc>
        <w:tc>
          <w:tcPr>
            <w:tcW w:w="2880" w:type="dxa"/>
          </w:tcPr>
          <w:p w:rsidR="00FB4862" w:rsidRPr="00303660" w:rsidRDefault="00FB4862" w:rsidP="00C82B60">
            <w:pPr>
              <w:ind w:firstLine="567"/>
              <w:rPr>
                <w:b/>
                <w:sz w:val="24"/>
                <w:szCs w:val="24"/>
              </w:rPr>
            </w:pPr>
            <w:r w:rsidRPr="00303660">
              <w:rPr>
                <w:b/>
                <w:sz w:val="24"/>
                <w:szCs w:val="24"/>
              </w:rPr>
              <w:t xml:space="preserve">             1</w:t>
            </w:r>
          </w:p>
        </w:tc>
        <w:tc>
          <w:tcPr>
            <w:tcW w:w="3186" w:type="dxa"/>
          </w:tcPr>
          <w:p w:rsidR="00FB4862" w:rsidRPr="009B5769" w:rsidRDefault="00FB4862" w:rsidP="00C82B60">
            <w:pPr>
              <w:ind w:firstLine="56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0</w:t>
            </w:r>
          </w:p>
        </w:tc>
      </w:tr>
      <w:tr w:rsidR="00FB4862" w:rsidRPr="009B5769" w:rsidTr="00C82B60">
        <w:trPr>
          <w:trHeight w:val="284"/>
        </w:trPr>
        <w:tc>
          <w:tcPr>
            <w:tcW w:w="4140" w:type="dxa"/>
          </w:tcPr>
          <w:p w:rsidR="00FB4862" w:rsidRPr="009B5769" w:rsidRDefault="00FB4862" w:rsidP="00C82B60">
            <w:pPr>
              <w:rPr>
                <w:rFonts w:cs="Times NR Cyr MT"/>
                <w:sz w:val="24"/>
                <w:szCs w:val="24"/>
              </w:rPr>
            </w:pPr>
            <w:r>
              <w:rPr>
                <w:rFonts w:cs="Times NR Cyr MT"/>
                <w:sz w:val="24"/>
                <w:szCs w:val="24"/>
              </w:rPr>
              <w:t>ч.4 с</w:t>
            </w:r>
            <w:r w:rsidRPr="009B5769">
              <w:rPr>
                <w:rFonts w:cs="Times NR Cyr MT"/>
                <w:sz w:val="24"/>
                <w:szCs w:val="24"/>
              </w:rPr>
              <w:t xml:space="preserve">т.264 УК РФ </w:t>
            </w:r>
            <w:r>
              <w:rPr>
                <w:rFonts w:cs="Times NR Cyr MT"/>
                <w:sz w:val="24"/>
                <w:szCs w:val="24"/>
              </w:rPr>
              <w:t>нарушение правил дорожного движения</w:t>
            </w:r>
          </w:p>
        </w:tc>
        <w:tc>
          <w:tcPr>
            <w:tcW w:w="2880" w:type="dxa"/>
          </w:tcPr>
          <w:p w:rsidR="00FB4862" w:rsidRPr="00303660" w:rsidRDefault="00FB4862" w:rsidP="00C82B60">
            <w:pPr>
              <w:ind w:firstLine="567"/>
              <w:rPr>
                <w:b/>
                <w:sz w:val="24"/>
                <w:szCs w:val="24"/>
              </w:rPr>
            </w:pPr>
            <w:r w:rsidRPr="00C2145A">
              <w:rPr>
                <w:b/>
                <w:color w:val="FF0000"/>
                <w:sz w:val="24"/>
                <w:szCs w:val="24"/>
              </w:rPr>
              <w:t xml:space="preserve">            </w:t>
            </w:r>
            <w:r w:rsidRPr="00303660">
              <w:rPr>
                <w:b/>
                <w:sz w:val="24"/>
                <w:szCs w:val="24"/>
              </w:rPr>
              <w:t xml:space="preserve"> 0</w:t>
            </w:r>
          </w:p>
        </w:tc>
        <w:tc>
          <w:tcPr>
            <w:tcW w:w="3186" w:type="dxa"/>
          </w:tcPr>
          <w:p w:rsidR="00FB4862" w:rsidRPr="009B5769" w:rsidRDefault="00FB4862" w:rsidP="00C82B60">
            <w:pPr>
              <w:ind w:firstLine="567"/>
              <w:rPr>
                <w:b/>
                <w:sz w:val="24"/>
                <w:szCs w:val="24"/>
              </w:rPr>
            </w:pPr>
            <w:r w:rsidRPr="009B5769">
              <w:rPr>
                <w:b/>
                <w:sz w:val="24"/>
                <w:szCs w:val="24"/>
              </w:rPr>
              <w:t xml:space="preserve">               1</w:t>
            </w:r>
          </w:p>
        </w:tc>
      </w:tr>
      <w:tr w:rsidR="00FB4862" w:rsidRPr="00772B62" w:rsidTr="00C82B60">
        <w:trPr>
          <w:trHeight w:val="284"/>
        </w:trPr>
        <w:tc>
          <w:tcPr>
            <w:tcW w:w="4140" w:type="dxa"/>
          </w:tcPr>
          <w:p w:rsidR="00FB4862" w:rsidRPr="00772B62" w:rsidRDefault="00FB4862" w:rsidP="00C82B60">
            <w:pPr>
              <w:rPr>
                <w:rFonts w:cs="Times NR Cyr MT"/>
                <w:sz w:val="24"/>
                <w:szCs w:val="24"/>
              </w:rPr>
            </w:pPr>
            <w:r w:rsidRPr="00772B62">
              <w:rPr>
                <w:rFonts w:cs="Times NR Cyr MT"/>
                <w:sz w:val="24"/>
                <w:szCs w:val="24"/>
              </w:rPr>
              <w:t>ч. 2 ст. 330 УК РФ самоуправство</w:t>
            </w:r>
          </w:p>
        </w:tc>
        <w:tc>
          <w:tcPr>
            <w:tcW w:w="2880" w:type="dxa"/>
          </w:tcPr>
          <w:p w:rsidR="00FB4862" w:rsidRPr="00303660" w:rsidRDefault="00FB4862" w:rsidP="00C82B60">
            <w:pPr>
              <w:ind w:firstLine="567"/>
              <w:rPr>
                <w:b/>
                <w:sz w:val="24"/>
                <w:szCs w:val="24"/>
              </w:rPr>
            </w:pPr>
            <w:r w:rsidRPr="00C2145A">
              <w:rPr>
                <w:b/>
                <w:color w:val="FF0000"/>
                <w:sz w:val="24"/>
                <w:szCs w:val="24"/>
              </w:rPr>
              <w:t xml:space="preserve">             </w:t>
            </w:r>
            <w:r w:rsidRPr="0030366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186" w:type="dxa"/>
          </w:tcPr>
          <w:p w:rsidR="00FB4862" w:rsidRPr="00772B62" w:rsidRDefault="00FB4862" w:rsidP="00C82B60">
            <w:pPr>
              <w:ind w:firstLine="567"/>
              <w:rPr>
                <w:b/>
                <w:sz w:val="24"/>
                <w:szCs w:val="24"/>
              </w:rPr>
            </w:pPr>
            <w:r w:rsidRPr="00772B62">
              <w:rPr>
                <w:b/>
                <w:sz w:val="24"/>
                <w:szCs w:val="24"/>
              </w:rPr>
              <w:t xml:space="preserve">               1</w:t>
            </w:r>
          </w:p>
        </w:tc>
      </w:tr>
      <w:tr w:rsidR="00FB4862" w:rsidRPr="000436B3" w:rsidTr="00C82B60">
        <w:trPr>
          <w:trHeight w:val="284"/>
        </w:trPr>
        <w:tc>
          <w:tcPr>
            <w:tcW w:w="4140" w:type="dxa"/>
          </w:tcPr>
          <w:p w:rsidR="00FB4862" w:rsidRPr="003A3C23" w:rsidRDefault="00FB4862" w:rsidP="00C82B60">
            <w:pPr>
              <w:jc w:val="both"/>
              <w:rPr>
                <w:rFonts w:cs="Times NR Cyr MT"/>
                <w:b/>
                <w:sz w:val="24"/>
                <w:szCs w:val="24"/>
              </w:rPr>
            </w:pPr>
            <w:r w:rsidRPr="003A3C23">
              <w:rPr>
                <w:rFonts w:cs="Times NR Cyr MT"/>
                <w:b/>
                <w:sz w:val="24"/>
                <w:szCs w:val="24"/>
              </w:rPr>
              <w:t>Итого: 16 видов преступлений</w:t>
            </w:r>
          </w:p>
        </w:tc>
        <w:tc>
          <w:tcPr>
            <w:tcW w:w="2880" w:type="dxa"/>
          </w:tcPr>
          <w:p w:rsidR="00FB4862" w:rsidRPr="00385D5A" w:rsidRDefault="00FB4862" w:rsidP="00C82B60">
            <w:pPr>
              <w:ind w:firstLine="567"/>
              <w:jc w:val="center"/>
              <w:rPr>
                <w:b/>
                <w:sz w:val="24"/>
                <w:szCs w:val="24"/>
              </w:rPr>
            </w:pPr>
            <w:r w:rsidRPr="00385D5A">
              <w:rPr>
                <w:b/>
                <w:sz w:val="24"/>
                <w:szCs w:val="24"/>
              </w:rPr>
              <w:t>36 фактов</w:t>
            </w:r>
          </w:p>
        </w:tc>
        <w:tc>
          <w:tcPr>
            <w:tcW w:w="3186" w:type="dxa"/>
          </w:tcPr>
          <w:p w:rsidR="00FB4862" w:rsidRPr="005B5FAC" w:rsidRDefault="00FB4862" w:rsidP="00C82B60">
            <w:pPr>
              <w:ind w:firstLine="567"/>
              <w:jc w:val="center"/>
              <w:rPr>
                <w:b/>
                <w:sz w:val="24"/>
                <w:szCs w:val="24"/>
              </w:rPr>
            </w:pPr>
            <w:r w:rsidRPr="005B5FAC">
              <w:rPr>
                <w:b/>
                <w:sz w:val="24"/>
                <w:szCs w:val="24"/>
              </w:rPr>
              <w:t>36 фактов</w:t>
            </w:r>
          </w:p>
        </w:tc>
      </w:tr>
    </w:tbl>
    <w:p w:rsidR="00F9131B" w:rsidRPr="00D507DE" w:rsidRDefault="00F9131B" w:rsidP="00F9131B">
      <w:pPr>
        <w:jc w:val="both"/>
        <w:rPr>
          <w:color w:val="FF0000"/>
          <w:sz w:val="24"/>
          <w:szCs w:val="24"/>
        </w:rPr>
      </w:pPr>
      <w:r w:rsidRPr="00D507DE">
        <w:rPr>
          <w:color w:val="FF0000"/>
          <w:sz w:val="24"/>
          <w:szCs w:val="24"/>
        </w:rPr>
        <w:t xml:space="preserve">             </w:t>
      </w:r>
    </w:p>
    <w:p w:rsidR="00FB4862" w:rsidRPr="00694F8B" w:rsidRDefault="00FB4862" w:rsidP="00FB4862">
      <w:pPr>
        <w:pStyle w:val="ac"/>
        <w:ind w:firstLine="708"/>
        <w:jc w:val="both"/>
        <w:rPr>
          <w:rFonts w:ascii="Times New Roman" w:hAnsi="Times New Roman"/>
          <w:sz w:val="24"/>
          <w:szCs w:val="24"/>
        </w:rPr>
      </w:pPr>
      <w:r w:rsidRPr="00694F8B">
        <w:rPr>
          <w:rFonts w:ascii="Times New Roman" w:hAnsi="Times New Roman"/>
          <w:sz w:val="24"/>
          <w:szCs w:val="24"/>
        </w:rPr>
        <w:t xml:space="preserve">Подразделением  по  делам </w:t>
      </w:r>
      <w:r>
        <w:rPr>
          <w:rFonts w:ascii="Times New Roman" w:hAnsi="Times New Roman"/>
          <w:sz w:val="24"/>
          <w:szCs w:val="24"/>
        </w:rPr>
        <w:t>несовершеннолетних МО МВД России «Кизнерский» составлено 11</w:t>
      </w:r>
      <w:r w:rsidRPr="00694F8B">
        <w:rPr>
          <w:rFonts w:ascii="Times New Roman" w:hAnsi="Times New Roman"/>
          <w:sz w:val="24"/>
          <w:szCs w:val="24"/>
        </w:rPr>
        <w:t xml:space="preserve"> актов выявления и учета безнадзорного и беспризор</w:t>
      </w:r>
      <w:r>
        <w:rPr>
          <w:rFonts w:ascii="Times New Roman" w:hAnsi="Times New Roman"/>
          <w:sz w:val="24"/>
          <w:szCs w:val="24"/>
        </w:rPr>
        <w:t>ного несовершеннолетнего (АППГ 15) и группой межрайонного ОСЗН по г.</w:t>
      </w:r>
      <w:r w:rsidR="004A1F9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Можге и Кизнерскому району составлено 1 ходатайство о помещении несовершеннолетнего в специализированное учреждение для несовершеннолетних, нуждающихся в социальной реабилитации.</w:t>
      </w:r>
    </w:p>
    <w:p w:rsidR="00FB4862" w:rsidRPr="00B2688B" w:rsidRDefault="00DB3BAF" w:rsidP="00FB4862">
      <w:pPr>
        <w:pStyle w:val="ac"/>
        <w:ind w:firstLine="708"/>
        <w:jc w:val="both"/>
        <w:rPr>
          <w:rFonts w:ascii="Times New Roman" w:hAnsi="Times New Roman"/>
          <w:sz w:val="24"/>
          <w:szCs w:val="24"/>
        </w:rPr>
      </w:pPr>
      <w:r w:rsidRPr="00CA661A">
        <w:rPr>
          <w:rFonts w:ascii="Times New Roman" w:hAnsi="Times New Roman"/>
          <w:i/>
          <w:sz w:val="24"/>
          <w:szCs w:val="24"/>
        </w:rPr>
        <w:t xml:space="preserve"> </w:t>
      </w:r>
      <w:r w:rsidR="00FB4862" w:rsidRPr="00B2688B">
        <w:rPr>
          <w:rFonts w:ascii="Times New Roman" w:hAnsi="Times New Roman"/>
          <w:sz w:val="24"/>
          <w:szCs w:val="24"/>
        </w:rPr>
        <w:t>За двенадцать месяцев 2025 года нарушение правил продажи алкогольной и спиртосодержащей продукции несовершеннолетним не выявлено.</w:t>
      </w:r>
    </w:p>
    <w:p w:rsidR="00FB4862" w:rsidRPr="00075699" w:rsidRDefault="00FB4862" w:rsidP="00FB4862">
      <w:pPr>
        <w:pStyle w:val="ac"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  <w:r w:rsidRPr="00B2688B">
        <w:rPr>
          <w:rFonts w:ascii="Times New Roman" w:hAnsi="Times New Roman"/>
          <w:sz w:val="24"/>
          <w:szCs w:val="24"/>
        </w:rPr>
        <w:t>Проведены сверки со всеми школами района на предмет выявления фактов совершения правонарушений несовершеннолетними или в отношении последних. Информации криминального характера не прошедшей регистрацию в дежурной части МО и по которым не принято решение в соответствии с УПК РФ, не выявлено.</w:t>
      </w:r>
      <w:r w:rsidRPr="00075699">
        <w:rPr>
          <w:rFonts w:ascii="Times New Roman" w:hAnsi="Times New Roman"/>
          <w:color w:val="FF0000"/>
          <w:sz w:val="24"/>
          <w:szCs w:val="24"/>
        </w:rPr>
        <w:t xml:space="preserve">      </w:t>
      </w:r>
    </w:p>
    <w:p w:rsidR="00FB4862" w:rsidRPr="00B2688B" w:rsidRDefault="00FB4862" w:rsidP="00FB4862">
      <w:pPr>
        <w:pStyle w:val="ac"/>
        <w:ind w:firstLine="708"/>
        <w:jc w:val="both"/>
        <w:rPr>
          <w:rFonts w:ascii="Times New Roman" w:hAnsi="Times New Roman"/>
          <w:sz w:val="24"/>
          <w:szCs w:val="24"/>
        </w:rPr>
      </w:pPr>
      <w:r w:rsidRPr="00B2688B">
        <w:rPr>
          <w:rFonts w:ascii="Times New Roman" w:hAnsi="Times New Roman"/>
          <w:sz w:val="24"/>
          <w:szCs w:val="24"/>
        </w:rPr>
        <w:t xml:space="preserve">Одной из мер, направленной на профилактику правонарушений в отношении несовершеннолетних, является недопущение нарушения Республиканского закона № 59 - РЗ от </w:t>
      </w:r>
      <w:r w:rsidRPr="00B2688B">
        <w:rPr>
          <w:rFonts w:ascii="Times New Roman" w:hAnsi="Times New Roman"/>
          <w:sz w:val="24"/>
          <w:szCs w:val="24"/>
        </w:rPr>
        <w:lastRenderedPageBreak/>
        <w:t>2011 года «О мерах по защите здоровья и развития детей в Удмуртской Республике». За 12 месяцев 2025 года выявлено 9 нарушений.</w:t>
      </w:r>
    </w:p>
    <w:p w:rsidR="00FB4862" w:rsidRPr="00B2688B" w:rsidRDefault="00FB4862" w:rsidP="00FB4862">
      <w:pPr>
        <w:pStyle w:val="ac"/>
        <w:ind w:firstLine="708"/>
        <w:jc w:val="both"/>
        <w:rPr>
          <w:rFonts w:ascii="Times New Roman" w:hAnsi="Times New Roman"/>
          <w:sz w:val="24"/>
          <w:szCs w:val="24"/>
        </w:rPr>
      </w:pPr>
      <w:r w:rsidRPr="00B2688B">
        <w:rPr>
          <w:rFonts w:ascii="Times New Roman" w:hAnsi="Times New Roman"/>
          <w:sz w:val="24"/>
          <w:szCs w:val="24"/>
        </w:rPr>
        <w:t xml:space="preserve">В рамках профилактики предупреждения совершения преступлений и иных правонарушений со стороны несовершеннолетних, инспектором ПДН и УУП в образовательных учреждениях с несовершеннолетними в школах Кизнерского района проведено 66 бесед, и 91 индивидуальная беседа с подростками, склонными к совершению преступлений. В образовательных организациях проведено 28 выступлений. </w:t>
      </w:r>
    </w:p>
    <w:p w:rsidR="00FB4862" w:rsidRPr="00B2688B" w:rsidRDefault="00FB4862" w:rsidP="009E0672">
      <w:pPr>
        <w:ind w:firstLine="709"/>
        <w:jc w:val="both"/>
        <w:rPr>
          <w:sz w:val="24"/>
          <w:szCs w:val="24"/>
        </w:rPr>
      </w:pPr>
      <w:r w:rsidRPr="00B2688B">
        <w:rPr>
          <w:sz w:val="24"/>
          <w:szCs w:val="24"/>
        </w:rPr>
        <w:t>За 12 месяцев 2025 года выявлено 6 общественно опасных деяния. В целях профилактики совершения повторных ООД, на основании решения суда в ЦВСНП МВД по УР на 30 суток был помещен один  несовершеннолетний.</w:t>
      </w:r>
    </w:p>
    <w:p w:rsidR="00FB4862" w:rsidRDefault="00FB4862" w:rsidP="00FB4862">
      <w:pPr>
        <w:pStyle w:val="ac"/>
        <w:ind w:firstLine="708"/>
        <w:jc w:val="both"/>
        <w:rPr>
          <w:rFonts w:ascii="Times New Roman" w:hAnsi="Times New Roman"/>
          <w:sz w:val="24"/>
          <w:szCs w:val="24"/>
        </w:rPr>
      </w:pPr>
      <w:r w:rsidRPr="00B2688B">
        <w:rPr>
          <w:rFonts w:ascii="Times New Roman" w:hAnsi="Times New Roman"/>
          <w:sz w:val="24"/>
          <w:szCs w:val="24"/>
        </w:rPr>
        <w:t>На основании Приговора от 12.09.2025 года 1 несовершеннолетний признан виновным в совершении преступления предусмотренного ч.2 ст. 330 УК РФ и назначено наказание в виде лишения свободы 1 год. В соответствии с ч.2 ст. 92 УК РФ несовершеннолетний освобожден от назначенного наказания и помещен в специальное учебно-воспитательное учреждение закрытого типа до достижения им возраста восемнадцати лет, т.е. до 14.01.2027 г.</w:t>
      </w:r>
    </w:p>
    <w:p w:rsidR="00FB4862" w:rsidRPr="00B2688B" w:rsidRDefault="00FB4862" w:rsidP="00FB4862">
      <w:pPr>
        <w:pStyle w:val="ac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Возбуждено уголовное дело  от 08.11.2025 г. по ч.2 ст. 112 УК РФ по факту того, что подросток, находясь на спортивной площадке около здания ФСК «Юность» в ходе конфликта с несовершеннолетним, перекинул последнего через плечо, чем причинил средний вред здоровью.</w:t>
      </w:r>
    </w:p>
    <w:p w:rsidR="00FB4862" w:rsidRPr="003E4090" w:rsidRDefault="00FB4862" w:rsidP="00FB4862">
      <w:pPr>
        <w:pStyle w:val="ac"/>
        <w:ind w:firstLine="708"/>
        <w:jc w:val="both"/>
        <w:rPr>
          <w:rFonts w:ascii="Times New Roman" w:hAnsi="Times New Roman"/>
          <w:sz w:val="24"/>
          <w:szCs w:val="24"/>
        </w:rPr>
      </w:pPr>
      <w:r w:rsidRPr="003E4090">
        <w:rPr>
          <w:rFonts w:ascii="Times New Roman" w:hAnsi="Times New Roman"/>
          <w:sz w:val="24"/>
          <w:szCs w:val="24"/>
        </w:rPr>
        <w:t>Профилактическая работа сотрудников ПДН осуществляется в тесном взаимодействии с другими субъектами профилактики, многие из которых входят в состав постоянно действующей Комиссии по делам несовершеннолетних и защите их прав при Администрации муниципального образования «Муниципальный округ Кизнерск</w:t>
      </w:r>
      <w:r>
        <w:rPr>
          <w:rFonts w:ascii="Times New Roman" w:hAnsi="Times New Roman"/>
          <w:sz w:val="24"/>
          <w:szCs w:val="24"/>
        </w:rPr>
        <w:t>ий район Удмуртской Республики», который</w:t>
      </w:r>
      <w:r w:rsidRPr="003E4090">
        <w:rPr>
          <w:rFonts w:ascii="Times New Roman" w:hAnsi="Times New Roman"/>
          <w:sz w:val="24"/>
          <w:szCs w:val="24"/>
        </w:rPr>
        <w:t xml:space="preserve"> является координирующим органом.</w:t>
      </w:r>
    </w:p>
    <w:p w:rsidR="00EE5459" w:rsidRPr="00D507DE" w:rsidRDefault="00EE5459" w:rsidP="003B5C35">
      <w:pPr>
        <w:pStyle w:val="30"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FB4862" w:rsidRPr="00370D7B" w:rsidRDefault="00FB4862" w:rsidP="00FB4862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  <w:r w:rsidRPr="00370D7B">
        <w:rPr>
          <w:rFonts w:ascii="Times New Roman" w:hAnsi="Times New Roman"/>
          <w:b/>
          <w:i/>
          <w:sz w:val="24"/>
          <w:szCs w:val="24"/>
        </w:rPr>
        <w:t xml:space="preserve">  </w:t>
      </w:r>
      <w:bookmarkStart w:id="0" w:name="_GoBack"/>
      <w:bookmarkEnd w:id="0"/>
      <w:r w:rsidRPr="00370D7B">
        <w:rPr>
          <w:rFonts w:ascii="Times New Roman" w:hAnsi="Times New Roman"/>
          <w:sz w:val="24"/>
          <w:szCs w:val="24"/>
        </w:rPr>
        <w:t xml:space="preserve">Руководствуясь пунктом 3 статьи 11 Федерального закона от 24 июня 1999 года № 120 –ФЗ «Об основах системы профилактики безнадзорности и правонарушений несовершеннолетних», пунктом 14(4) Примерного положения о комиссиях по делам несовершеннолетних и защите их прав, утвержденного Постановлением Правительства Российской Федерации от 6 ноября 2013 года № 995, пунктом 16.4 Положения о Межведомственной комиссии по делам несовершеннолетних и защите их прав при Правительстве Удмуртской Республики от 30 августа 2019 года № 396, </w:t>
      </w:r>
      <w:r w:rsidRPr="00370D7B">
        <w:rPr>
          <w:rFonts w:ascii="Times New Roman" w:hAnsi="Times New Roman"/>
          <w:b/>
          <w:sz w:val="24"/>
          <w:szCs w:val="24"/>
        </w:rPr>
        <w:t>комиссия  по делам несовершеннолетних и защите их прав Администрации муниципального образования «Муниципальный округ Кизнерский район Удмуртской Республики» (далее – Комиссия) ПОСТАНОВИЛА</w:t>
      </w:r>
      <w:r w:rsidRPr="00370D7B">
        <w:rPr>
          <w:rFonts w:ascii="Times New Roman" w:hAnsi="Times New Roman"/>
          <w:sz w:val="24"/>
          <w:szCs w:val="24"/>
        </w:rPr>
        <w:t>:</w:t>
      </w:r>
    </w:p>
    <w:p w:rsidR="00EE5459" w:rsidRDefault="00EE5459" w:rsidP="003B5C35">
      <w:pPr>
        <w:pStyle w:val="3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B5C35" w:rsidRPr="005C20C4" w:rsidRDefault="00517BCD" w:rsidP="003D4657">
      <w:pPr>
        <w:pStyle w:val="ac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3B5C35" w:rsidRPr="005C20C4">
        <w:rPr>
          <w:rFonts w:ascii="Times New Roman" w:hAnsi="Times New Roman"/>
          <w:sz w:val="24"/>
          <w:szCs w:val="24"/>
        </w:rPr>
        <w:t>.1. Информацию принять к сведению.</w:t>
      </w:r>
    </w:p>
    <w:p w:rsidR="003B5C35" w:rsidRDefault="00517BCD" w:rsidP="003D4657">
      <w:pPr>
        <w:pStyle w:val="ac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3B5C35" w:rsidRPr="00AA2FD8">
        <w:rPr>
          <w:rFonts w:ascii="Times New Roman" w:hAnsi="Times New Roman"/>
          <w:sz w:val="24"/>
          <w:szCs w:val="24"/>
        </w:rPr>
        <w:t>.2.</w:t>
      </w:r>
      <w:r>
        <w:rPr>
          <w:rFonts w:ascii="Times New Roman" w:hAnsi="Times New Roman"/>
          <w:sz w:val="24"/>
          <w:szCs w:val="24"/>
        </w:rPr>
        <w:t xml:space="preserve"> </w:t>
      </w:r>
      <w:r w:rsidR="003B5C35">
        <w:rPr>
          <w:rFonts w:ascii="Times New Roman" w:hAnsi="Times New Roman"/>
          <w:sz w:val="24"/>
          <w:szCs w:val="24"/>
        </w:rPr>
        <w:t>МО  МВД России «Кизнерский»:</w:t>
      </w:r>
    </w:p>
    <w:p w:rsidR="003D4657" w:rsidRDefault="003D4657" w:rsidP="003D4657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3D465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.2.1. </w:t>
      </w:r>
      <w:r w:rsidRPr="003D4657">
        <w:rPr>
          <w:rFonts w:ascii="Times New Roman" w:hAnsi="Times New Roman"/>
          <w:sz w:val="24"/>
          <w:szCs w:val="24"/>
        </w:rPr>
        <w:t>С целью выявления лиц, причастных к незаконному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3D4657">
        <w:rPr>
          <w:rFonts w:ascii="Times New Roman" w:hAnsi="Times New Roman"/>
          <w:sz w:val="24"/>
          <w:szCs w:val="24"/>
        </w:rPr>
        <w:t>обороту наркотических средств и профилактики немедицинского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3D4657">
        <w:rPr>
          <w:rFonts w:ascii="Times New Roman" w:hAnsi="Times New Roman"/>
          <w:sz w:val="24"/>
          <w:szCs w:val="24"/>
        </w:rPr>
        <w:t>потребления наркотиков подростками, провести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3D4657">
        <w:rPr>
          <w:rFonts w:ascii="Times New Roman" w:hAnsi="Times New Roman"/>
          <w:sz w:val="24"/>
          <w:szCs w:val="24"/>
        </w:rPr>
        <w:t>проверку мест массового пребывания несовершеннолетних, работу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3D4657">
        <w:rPr>
          <w:rFonts w:ascii="Times New Roman" w:hAnsi="Times New Roman"/>
          <w:sz w:val="24"/>
          <w:szCs w:val="24"/>
        </w:rPr>
        <w:t>образовательных учреждениях.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D4657" w:rsidRPr="003D4657" w:rsidRDefault="003D4657" w:rsidP="003D4657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3D465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.2.2. </w:t>
      </w:r>
      <w:r w:rsidRPr="003D4657">
        <w:rPr>
          <w:rFonts w:ascii="Times New Roman" w:hAnsi="Times New Roman"/>
          <w:sz w:val="24"/>
          <w:szCs w:val="24"/>
        </w:rPr>
        <w:t>Продолжить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3D4657">
        <w:rPr>
          <w:rFonts w:ascii="Times New Roman" w:hAnsi="Times New Roman"/>
          <w:sz w:val="24"/>
          <w:szCs w:val="24"/>
        </w:rPr>
        <w:t>мероприятия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3D4657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выявлению </w:t>
      </w:r>
      <w:r w:rsidRPr="003D4657">
        <w:rPr>
          <w:rFonts w:ascii="Times New Roman" w:hAnsi="Times New Roman"/>
          <w:sz w:val="24"/>
          <w:szCs w:val="24"/>
        </w:rPr>
        <w:t>несовершеннолетних лиц в местах, в которых не допускается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3D4657">
        <w:rPr>
          <w:rFonts w:ascii="Times New Roman" w:hAnsi="Times New Roman"/>
          <w:sz w:val="24"/>
          <w:szCs w:val="24"/>
        </w:rPr>
        <w:t>нахождение детей в рамках реализации Закона УР от 18 октября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3D4657">
        <w:rPr>
          <w:rFonts w:ascii="Times New Roman" w:hAnsi="Times New Roman"/>
          <w:sz w:val="24"/>
          <w:szCs w:val="24"/>
        </w:rPr>
        <w:t>2011 года №59-РЗ «О мерах по защите здоровья и развития детей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3D4657">
        <w:rPr>
          <w:rFonts w:ascii="Times New Roman" w:hAnsi="Times New Roman"/>
          <w:sz w:val="24"/>
          <w:szCs w:val="24"/>
        </w:rPr>
        <w:t>Удмуртской Республике».</w:t>
      </w:r>
    </w:p>
    <w:p w:rsidR="003D4657" w:rsidRPr="003D4657" w:rsidRDefault="003D4657" w:rsidP="003D4657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3D465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.2.3. </w:t>
      </w:r>
      <w:r w:rsidRPr="003D4657">
        <w:rPr>
          <w:rFonts w:ascii="Times New Roman" w:hAnsi="Times New Roman"/>
          <w:sz w:val="24"/>
          <w:szCs w:val="24"/>
        </w:rPr>
        <w:t>Продолжить работу по выявлению взрослых лиц,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D4657">
        <w:rPr>
          <w:rFonts w:ascii="Times New Roman" w:hAnsi="Times New Roman"/>
          <w:sz w:val="24"/>
          <w:szCs w:val="24"/>
        </w:rPr>
        <w:t>вовлекающих несовершеннолетних в совершение преступлений,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3D4657">
        <w:rPr>
          <w:rFonts w:ascii="Times New Roman" w:hAnsi="Times New Roman"/>
          <w:sz w:val="24"/>
          <w:szCs w:val="24"/>
        </w:rPr>
        <w:t>систематическое употребление алкогольной продукции и совершение</w:t>
      </w:r>
    </w:p>
    <w:p w:rsidR="003D4657" w:rsidRPr="003D4657" w:rsidRDefault="003D4657" w:rsidP="003D4657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3D4657">
        <w:rPr>
          <w:rFonts w:ascii="Times New Roman" w:hAnsi="Times New Roman"/>
          <w:sz w:val="24"/>
          <w:szCs w:val="24"/>
        </w:rPr>
        <w:t>иных противоправных действий.</w:t>
      </w:r>
    </w:p>
    <w:p w:rsidR="003D4657" w:rsidRPr="003D4657" w:rsidRDefault="003D4657" w:rsidP="003D4657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3D465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.2.4. </w:t>
      </w:r>
      <w:r w:rsidRPr="003D4657">
        <w:rPr>
          <w:rFonts w:ascii="Times New Roman" w:hAnsi="Times New Roman"/>
          <w:sz w:val="24"/>
          <w:szCs w:val="24"/>
        </w:rPr>
        <w:t>Организовать работу по предупреждению совершения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3D4657">
        <w:rPr>
          <w:rFonts w:ascii="Times New Roman" w:hAnsi="Times New Roman"/>
          <w:sz w:val="24"/>
          <w:szCs w:val="24"/>
        </w:rPr>
        <w:t>несовершеннолетними общественно опасных деяний.</w:t>
      </w:r>
    </w:p>
    <w:p w:rsidR="003D4657" w:rsidRDefault="003D4657" w:rsidP="003D4657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3D465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.2.5. </w:t>
      </w:r>
      <w:r w:rsidRPr="003D4657">
        <w:rPr>
          <w:rFonts w:ascii="Times New Roman" w:hAnsi="Times New Roman"/>
          <w:sz w:val="24"/>
          <w:szCs w:val="24"/>
        </w:rPr>
        <w:t>Организовать профилактическую работу против половой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3D4657">
        <w:rPr>
          <w:rFonts w:ascii="Times New Roman" w:hAnsi="Times New Roman"/>
          <w:sz w:val="24"/>
          <w:szCs w:val="24"/>
        </w:rPr>
        <w:t>неприкосновенности несовершеннолетних.</w:t>
      </w:r>
    </w:p>
    <w:p w:rsidR="003D4657" w:rsidRPr="003D4657" w:rsidRDefault="002B4035" w:rsidP="003D4657">
      <w:pPr>
        <w:pStyle w:val="ac"/>
        <w:jc w:val="both"/>
        <w:rPr>
          <w:rFonts w:ascii="Times New Roman" w:hAnsi="Times New Roman"/>
          <w:b/>
          <w:i/>
          <w:sz w:val="24"/>
          <w:szCs w:val="24"/>
        </w:rPr>
      </w:pPr>
      <w:r w:rsidRPr="002B4035">
        <w:rPr>
          <w:rFonts w:ascii="Times New Roman" w:hAnsi="Times New Roman"/>
          <w:b/>
          <w:i/>
          <w:sz w:val="24"/>
          <w:szCs w:val="24"/>
        </w:rPr>
        <w:t>О проведенных мероприятиях информировать Комиссию в срок до 01апреля 2026 года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:rsidR="003D4657" w:rsidRPr="003D4657" w:rsidRDefault="003D4657" w:rsidP="003D4657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3D4657">
        <w:rPr>
          <w:rFonts w:ascii="Times New Roman" w:hAnsi="Times New Roman"/>
          <w:sz w:val="24"/>
          <w:szCs w:val="24"/>
        </w:rPr>
        <w:t>1</w:t>
      </w:r>
      <w:r w:rsidR="002B4035">
        <w:rPr>
          <w:rFonts w:ascii="Times New Roman" w:hAnsi="Times New Roman"/>
          <w:sz w:val="24"/>
          <w:szCs w:val="24"/>
        </w:rPr>
        <w:t>.3. РДДМ «Движение первых» в Кизнерском районе о</w:t>
      </w:r>
      <w:r w:rsidRPr="003D4657">
        <w:rPr>
          <w:rFonts w:ascii="Times New Roman" w:hAnsi="Times New Roman"/>
          <w:sz w:val="24"/>
          <w:szCs w:val="24"/>
        </w:rPr>
        <w:t>рганизовать привлечение подростков, состоящих на учете в ПДН к</w:t>
      </w:r>
      <w:r w:rsidR="002B4035">
        <w:rPr>
          <w:rFonts w:ascii="Times New Roman" w:hAnsi="Times New Roman"/>
          <w:sz w:val="24"/>
          <w:szCs w:val="24"/>
        </w:rPr>
        <w:t xml:space="preserve"> </w:t>
      </w:r>
      <w:r w:rsidRPr="003D4657">
        <w:rPr>
          <w:rFonts w:ascii="Times New Roman" w:hAnsi="Times New Roman"/>
          <w:sz w:val="24"/>
          <w:szCs w:val="24"/>
        </w:rPr>
        <w:t xml:space="preserve">вступлению в </w:t>
      </w:r>
      <w:r w:rsidR="002B4035">
        <w:rPr>
          <w:rFonts w:ascii="Times New Roman" w:hAnsi="Times New Roman"/>
          <w:sz w:val="24"/>
          <w:szCs w:val="24"/>
        </w:rPr>
        <w:t>данное движение</w:t>
      </w:r>
      <w:r w:rsidRPr="003D4657">
        <w:rPr>
          <w:rFonts w:ascii="Times New Roman" w:hAnsi="Times New Roman"/>
          <w:sz w:val="24"/>
          <w:szCs w:val="24"/>
        </w:rPr>
        <w:t>.</w:t>
      </w:r>
      <w:r w:rsidR="009328AE">
        <w:rPr>
          <w:rFonts w:ascii="Times New Roman" w:hAnsi="Times New Roman"/>
          <w:sz w:val="24"/>
          <w:szCs w:val="24"/>
        </w:rPr>
        <w:t xml:space="preserve"> Привлекать </w:t>
      </w:r>
      <w:r w:rsidR="009328AE" w:rsidRPr="003D4657">
        <w:rPr>
          <w:rFonts w:ascii="Times New Roman" w:hAnsi="Times New Roman"/>
          <w:sz w:val="24"/>
          <w:szCs w:val="24"/>
        </w:rPr>
        <w:t>подростков, состоящих на учете в ПДН</w:t>
      </w:r>
      <w:r w:rsidR="009328AE">
        <w:rPr>
          <w:rFonts w:ascii="Times New Roman" w:hAnsi="Times New Roman"/>
          <w:sz w:val="24"/>
          <w:szCs w:val="24"/>
        </w:rPr>
        <w:t xml:space="preserve"> в мероприятия, проводимые РДДМ «Движение первых», в том числе в каникулярный период.</w:t>
      </w:r>
    </w:p>
    <w:p w:rsidR="009328AE" w:rsidRPr="003D4657" w:rsidRDefault="009328AE" w:rsidP="009328AE">
      <w:pPr>
        <w:pStyle w:val="ac"/>
        <w:jc w:val="both"/>
        <w:rPr>
          <w:rFonts w:ascii="Times New Roman" w:hAnsi="Times New Roman"/>
          <w:b/>
          <w:i/>
          <w:sz w:val="24"/>
          <w:szCs w:val="24"/>
        </w:rPr>
      </w:pPr>
      <w:r w:rsidRPr="002B4035">
        <w:rPr>
          <w:rFonts w:ascii="Times New Roman" w:hAnsi="Times New Roman"/>
          <w:b/>
          <w:i/>
          <w:sz w:val="24"/>
          <w:szCs w:val="24"/>
        </w:rPr>
        <w:t>О проведенных мероприятиях информировать Комиссию в срок до 01апреля 2026 года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:rsidR="003B5C35" w:rsidRPr="005965BD" w:rsidRDefault="00517BCD" w:rsidP="003B5C35">
      <w:pPr>
        <w:pStyle w:val="ac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</w:t>
      </w:r>
      <w:r w:rsidR="006366FD">
        <w:rPr>
          <w:rFonts w:ascii="Times New Roman" w:hAnsi="Times New Roman"/>
          <w:sz w:val="24"/>
          <w:szCs w:val="24"/>
        </w:rPr>
        <w:t>.4</w:t>
      </w:r>
      <w:r w:rsidR="003B5C35">
        <w:rPr>
          <w:rFonts w:ascii="Times New Roman" w:hAnsi="Times New Roman"/>
          <w:sz w:val="24"/>
          <w:szCs w:val="24"/>
        </w:rPr>
        <w:t xml:space="preserve">. Управлению образования  взять под личный контроль  внеурочную занятость детей, состоящих </w:t>
      </w:r>
      <w:r w:rsidR="009328AE">
        <w:rPr>
          <w:rFonts w:ascii="Times New Roman" w:hAnsi="Times New Roman"/>
          <w:sz w:val="24"/>
          <w:szCs w:val="24"/>
        </w:rPr>
        <w:t xml:space="preserve">на </w:t>
      </w:r>
      <w:r w:rsidR="004A1F90">
        <w:rPr>
          <w:rFonts w:ascii="Times New Roman" w:hAnsi="Times New Roman"/>
          <w:sz w:val="24"/>
          <w:szCs w:val="24"/>
        </w:rPr>
        <w:t>всех видах учета</w:t>
      </w:r>
      <w:r w:rsidR="003B5C35">
        <w:rPr>
          <w:rFonts w:ascii="Times New Roman" w:hAnsi="Times New Roman"/>
          <w:sz w:val="24"/>
          <w:szCs w:val="24"/>
        </w:rPr>
        <w:t>, в том числе занятость в кани</w:t>
      </w:r>
      <w:r w:rsidR="002A1C7D">
        <w:rPr>
          <w:rFonts w:ascii="Times New Roman" w:hAnsi="Times New Roman"/>
          <w:sz w:val="24"/>
          <w:szCs w:val="24"/>
        </w:rPr>
        <w:t>кулярный период</w:t>
      </w:r>
      <w:r w:rsidR="002A1C7D" w:rsidRPr="002A1C7D">
        <w:rPr>
          <w:rFonts w:ascii="Times New Roman" w:hAnsi="Times New Roman"/>
          <w:b/>
          <w:i/>
          <w:sz w:val="24"/>
          <w:szCs w:val="24"/>
        </w:rPr>
        <w:t>. Информировать К</w:t>
      </w:r>
      <w:r w:rsidR="003B5C35" w:rsidRPr="002A1C7D">
        <w:rPr>
          <w:rFonts w:ascii="Times New Roman" w:hAnsi="Times New Roman"/>
          <w:b/>
          <w:i/>
          <w:sz w:val="24"/>
          <w:szCs w:val="24"/>
        </w:rPr>
        <w:t>омиссию о занятости несовершеннолетних</w:t>
      </w:r>
      <w:r w:rsidR="003B5C35">
        <w:rPr>
          <w:rFonts w:ascii="Times New Roman" w:hAnsi="Times New Roman"/>
          <w:sz w:val="24"/>
          <w:szCs w:val="24"/>
        </w:rPr>
        <w:t xml:space="preserve"> </w:t>
      </w:r>
      <w:r w:rsidR="003B5C35">
        <w:rPr>
          <w:rFonts w:ascii="Times New Roman" w:hAnsi="Times New Roman"/>
          <w:b/>
          <w:i/>
          <w:sz w:val="24"/>
          <w:szCs w:val="24"/>
        </w:rPr>
        <w:t xml:space="preserve">в срок </w:t>
      </w:r>
      <w:r w:rsidR="003B5C35" w:rsidRPr="00AA2FD8">
        <w:rPr>
          <w:rFonts w:ascii="Times New Roman" w:hAnsi="Times New Roman"/>
          <w:b/>
          <w:i/>
          <w:sz w:val="24"/>
          <w:szCs w:val="24"/>
        </w:rPr>
        <w:t xml:space="preserve"> до </w:t>
      </w:r>
      <w:r w:rsidR="003F5F51">
        <w:rPr>
          <w:rFonts w:ascii="Times New Roman" w:hAnsi="Times New Roman"/>
          <w:b/>
          <w:i/>
          <w:sz w:val="24"/>
          <w:szCs w:val="24"/>
        </w:rPr>
        <w:t>1</w:t>
      </w:r>
      <w:r w:rsidR="003B5C35" w:rsidRPr="00AA2FD8">
        <w:rPr>
          <w:rFonts w:ascii="Times New Roman" w:hAnsi="Times New Roman"/>
          <w:b/>
          <w:i/>
          <w:sz w:val="24"/>
          <w:szCs w:val="24"/>
        </w:rPr>
        <w:t>5</w:t>
      </w:r>
      <w:r w:rsidR="00D507DE">
        <w:rPr>
          <w:rFonts w:ascii="Times New Roman" w:hAnsi="Times New Roman"/>
          <w:b/>
          <w:i/>
          <w:sz w:val="24"/>
          <w:szCs w:val="24"/>
        </w:rPr>
        <w:t>.02.202</w:t>
      </w:r>
      <w:r w:rsidR="009328AE">
        <w:rPr>
          <w:rFonts w:ascii="Times New Roman" w:hAnsi="Times New Roman"/>
          <w:b/>
          <w:i/>
          <w:sz w:val="24"/>
          <w:szCs w:val="24"/>
        </w:rPr>
        <w:t>6</w:t>
      </w:r>
      <w:r w:rsidR="00D507DE">
        <w:rPr>
          <w:rFonts w:ascii="Times New Roman" w:hAnsi="Times New Roman"/>
          <w:b/>
          <w:i/>
          <w:sz w:val="24"/>
          <w:szCs w:val="24"/>
        </w:rPr>
        <w:t xml:space="preserve"> г. и в срок до 05.07.202</w:t>
      </w:r>
      <w:r w:rsidR="009328AE">
        <w:rPr>
          <w:rFonts w:ascii="Times New Roman" w:hAnsi="Times New Roman"/>
          <w:b/>
          <w:i/>
          <w:sz w:val="24"/>
          <w:szCs w:val="24"/>
        </w:rPr>
        <w:t>6</w:t>
      </w:r>
      <w:r w:rsidR="003B5C35">
        <w:rPr>
          <w:rFonts w:ascii="Times New Roman" w:hAnsi="Times New Roman"/>
          <w:b/>
          <w:i/>
          <w:sz w:val="24"/>
          <w:szCs w:val="24"/>
        </w:rPr>
        <w:t xml:space="preserve"> г., в последующем  ежегодно в указанные даты.</w:t>
      </w:r>
      <w:r w:rsidR="003B5C35" w:rsidRPr="00AA2FD8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3B5C35" w:rsidRPr="005965BD" w:rsidRDefault="00517BCD" w:rsidP="003B5C35">
      <w:pPr>
        <w:pStyle w:val="ac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6366FD">
        <w:rPr>
          <w:rFonts w:ascii="Times New Roman" w:hAnsi="Times New Roman"/>
          <w:sz w:val="24"/>
          <w:szCs w:val="24"/>
        </w:rPr>
        <w:t>.5</w:t>
      </w:r>
      <w:r w:rsidR="003B5C35">
        <w:rPr>
          <w:rFonts w:ascii="Times New Roman" w:hAnsi="Times New Roman"/>
          <w:sz w:val="24"/>
          <w:szCs w:val="24"/>
        </w:rPr>
        <w:t>. Филиалу  Республиканского КЦСОН в Кизнерском районе  продолжить патронаж семей, состоящих на  межведомственном учете, находящихся в социально опасном положении. Осуществлять контроль за занятостью  несовершеннолетних, проживающих в семьях, наход</w:t>
      </w:r>
      <w:r w:rsidR="002A1C7D">
        <w:rPr>
          <w:rFonts w:ascii="Times New Roman" w:hAnsi="Times New Roman"/>
          <w:sz w:val="24"/>
          <w:szCs w:val="24"/>
        </w:rPr>
        <w:t xml:space="preserve">ящихся в  СОП, и </w:t>
      </w:r>
      <w:r w:rsidR="002A1C7D" w:rsidRPr="002A1C7D">
        <w:rPr>
          <w:rFonts w:ascii="Times New Roman" w:hAnsi="Times New Roman"/>
          <w:b/>
          <w:i/>
          <w:sz w:val="24"/>
          <w:szCs w:val="24"/>
        </w:rPr>
        <w:t>информировать К</w:t>
      </w:r>
      <w:r w:rsidR="003B5C35" w:rsidRPr="002A1C7D">
        <w:rPr>
          <w:rFonts w:ascii="Times New Roman" w:hAnsi="Times New Roman"/>
          <w:b/>
          <w:i/>
          <w:sz w:val="24"/>
          <w:szCs w:val="24"/>
        </w:rPr>
        <w:t>омиссию о занятости несовершеннолетних</w:t>
      </w:r>
      <w:r w:rsidR="003B5C35">
        <w:rPr>
          <w:rFonts w:ascii="Times New Roman" w:hAnsi="Times New Roman"/>
          <w:sz w:val="24"/>
          <w:szCs w:val="24"/>
        </w:rPr>
        <w:t xml:space="preserve"> </w:t>
      </w:r>
      <w:r w:rsidR="003B5C35">
        <w:rPr>
          <w:rFonts w:ascii="Times New Roman" w:hAnsi="Times New Roman"/>
          <w:b/>
          <w:i/>
          <w:sz w:val="24"/>
          <w:szCs w:val="24"/>
        </w:rPr>
        <w:t xml:space="preserve">в срок </w:t>
      </w:r>
      <w:r w:rsidR="003B5C35" w:rsidRPr="00AA2FD8">
        <w:rPr>
          <w:rFonts w:ascii="Times New Roman" w:hAnsi="Times New Roman"/>
          <w:b/>
          <w:i/>
          <w:sz w:val="24"/>
          <w:szCs w:val="24"/>
        </w:rPr>
        <w:t xml:space="preserve"> до </w:t>
      </w:r>
      <w:r w:rsidR="003F5F51">
        <w:rPr>
          <w:rFonts w:ascii="Times New Roman" w:hAnsi="Times New Roman"/>
          <w:b/>
          <w:i/>
          <w:sz w:val="24"/>
          <w:szCs w:val="24"/>
        </w:rPr>
        <w:t>1</w:t>
      </w:r>
      <w:r w:rsidR="003B5C35" w:rsidRPr="00AA2FD8">
        <w:rPr>
          <w:rFonts w:ascii="Times New Roman" w:hAnsi="Times New Roman"/>
          <w:b/>
          <w:i/>
          <w:sz w:val="24"/>
          <w:szCs w:val="24"/>
        </w:rPr>
        <w:t>5</w:t>
      </w:r>
      <w:r w:rsidR="004A1F90">
        <w:rPr>
          <w:rFonts w:ascii="Times New Roman" w:hAnsi="Times New Roman"/>
          <w:b/>
          <w:i/>
          <w:sz w:val="24"/>
          <w:szCs w:val="24"/>
        </w:rPr>
        <w:t>.02.2026 г. и в срок до 05.07.2026</w:t>
      </w:r>
      <w:r w:rsidR="003B5C35">
        <w:rPr>
          <w:rFonts w:ascii="Times New Roman" w:hAnsi="Times New Roman"/>
          <w:b/>
          <w:i/>
          <w:sz w:val="24"/>
          <w:szCs w:val="24"/>
        </w:rPr>
        <w:t xml:space="preserve"> г., в последующем  ежегодно в указанные даты.</w:t>
      </w:r>
      <w:r w:rsidR="003B5C35" w:rsidRPr="00AA2FD8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5F1926" w:rsidRPr="007F08E3" w:rsidRDefault="005F1926" w:rsidP="005F1926">
      <w:pPr>
        <w:suppressAutoHyphens/>
        <w:ind w:right="31"/>
        <w:contextualSpacing/>
        <w:jc w:val="both"/>
        <w:rPr>
          <w:b/>
          <w:i/>
          <w:sz w:val="24"/>
          <w:szCs w:val="24"/>
        </w:rPr>
      </w:pPr>
      <w:r w:rsidRPr="007F08E3">
        <w:rPr>
          <w:sz w:val="24"/>
          <w:szCs w:val="24"/>
        </w:rPr>
        <w:t>1.6. МЦ «Ровесник»  продолжить</w:t>
      </w:r>
      <w:r>
        <w:rPr>
          <w:sz w:val="24"/>
          <w:szCs w:val="24"/>
        </w:rPr>
        <w:t xml:space="preserve"> реализовать проект</w:t>
      </w:r>
      <w:r w:rsidRPr="007F08E3">
        <w:rPr>
          <w:sz w:val="24"/>
          <w:szCs w:val="24"/>
        </w:rPr>
        <w:t xml:space="preserve">  </w:t>
      </w:r>
      <w:r>
        <w:rPr>
          <w:sz w:val="24"/>
          <w:szCs w:val="24"/>
        </w:rPr>
        <w:t>«Н</w:t>
      </w:r>
      <w:r w:rsidRPr="007F08E3">
        <w:rPr>
          <w:sz w:val="24"/>
          <w:szCs w:val="24"/>
        </w:rPr>
        <w:t>аставничество</w:t>
      </w:r>
      <w:r>
        <w:rPr>
          <w:sz w:val="24"/>
          <w:szCs w:val="24"/>
        </w:rPr>
        <w:t>»</w:t>
      </w:r>
      <w:r w:rsidRPr="007F08E3">
        <w:rPr>
          <w:sz w:val="24"/>
          <w:szCs w:val="24"/>
        </w:rPr>
        <w:t xml:space="preserve"> в отношении  </w:t>
      </w:r>
      <w:r w:rsidR="009328AE">
        <w:rPr>
          <w:sz w:val="24"/>
          <w:szCs w:val="24"/>
        </w:rPr>
        <w:t>несовершеннолетних</w:t>
      </w:r>
      <w:r w:rsidRPr="007F08E3">
        <w:rPr>
          <w:sz w:val="24"/>
          <w:szCs w:val="24"/>
        </w:rPr>
        <w:t xml:space="preserve">, состоящих на </w:t>
      </w:r>
      <w:r w:rsidR="009328AE">
        <w:rPr>
          <w:sz w:val="24"/>
          <w:szCs w:val="24"/>
        </w:rPr>
        <w:t>учете в ПДН МО МВД «России «Кизнерский»</w:t>
      </w:r>
      <w:r w:rsidRPr="007F08E3">
        <w:rPr>
          <w:sz w:val="24"/>
          <w:szCs w:val="24"/>
        </w:rPr>
        <w:t xml:space="preserve">. </w:t>
      </w:r>
      <w:r>
        <w:rPr>
          <w:sz w:val="24"/>
          <w:szCs w:val="24"/>
        </w:rPr>
        <w:t>Информацию о</w:t>
      </w:r>
      <w:r w:rsidRPr="007F08E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заключении </w:t>
      </w:r>
      <w:r>
        <w:rPr>
          <w:bCs/>
          <w:sz w:val="24"/>
          <w:szCs w:val="24"/>
        </w:rPr>
        <w:t xml:space="preserve">Соглашений </w:t>
      </w:r>
      <w:r w:rsidRPr="00DD2862">
        <w:rPr>
          <w:bCs/>
          <w:sz w:val="24"/>
          <w:szCs w:val="24"/>
        </w:rPr>
        <w:t xml:space="preserve">о сотрудничестве между наставником проекта «Наставничество», наставляемым, законным представителем </w:t>
      </w:r>
      <w:r w:rsidRPr="007F08E3">
        <w:rPr>
          <w:b/>
          <w:i/>
          <w:sz w:val="24"/>
          <w:szCs w:val="24"/>
        </w:rPr>
        <w:t xml:space="preserve">направить в  Комиссию  в срок до 01 </w:t>
      </w:r>
      <w:r w:rsidR="009328AE">
        <w:rPr>
          <w:b/>
          <w:i/>
          <w:sz w:val="24"/>
          <w:szCs w:val="24"/>
        </w:rPr>
        <w:t xml:space="preserve">апреля </w:t>
      </w:r>
      <w:r w:rsidRPr="007F08E3">
        <w:rPr>
          <w:b/>
          <w:i/>
          <w:sz w:val="24"/>
          <w:szCs w:val="24"/>
        </w:rPr>
        <w:t xml:space="preserve"> 202</w:t>
      </w:r>
      <w:r w:rsidR="009328AE">
        <w:rPr>
          <w:b/>
          <w:i/>
          <w:sz w:val="24"/>
          <w:szCs w:val="24"/>
        </w:rPr>
        <w:t>6</w:t>
      </w:r>
      <w:r w:rsidRPr="007F08E3">
        <w:rPr>
          <w:b/>
          <w:i/>
          <w:sz w:val="24"/>
          <w:szCs w:val="24"/>
        </w:rPr>
        <w:t xml:space="preserve"> года.</w:t>
      </w:r>
    </w:p>
    <w:p w:rsidR="00CE5135" w:rsidRDefault="00CE5135" w:rsidP="00CE5135">
      <w:pPr>
        <w:ind w:firstLine="360"/>
        <w:jc w:val="both"/>
        <w:rPr>
          <w:i/>
          <w:color w:val="333333"/>
          <w:sz w:val="24"/>
          <w:szCs w:val="24"/>
        </w:rPr>
      </w:pPr>
    </w:p>
    <w:p w:rsidR="00203BA5" w:rsidRPr="00F9131B" w:rsidRDefault="00203BA5" w:rsidP="00CE5135">
      <w:pPr>
        <w:ind w:firstLine="360"/>
        <w:jc w:val="both"/>
        <w:rPr>
          <w:i/>
          <w:color w:val="333333"/>
          <w:sz w:val="24"/>
          <w:szCs w:val="24"/>
        </w:rPr>
      </w:pPr>
    </w:p>
    <w:p w:rsidR="003B5C35" w:rsidRPr="00F55D0E" w:rsidRDefault="003B5C35" w:rsidP="003B5C35">
      <w:pPr>
        <w:pStyle w:val="ac"/>
        <w:rPr>
          <w:rFonts w:ascii="Times New Roman" w:hAnsi="Times New Roman"/>
          <w:sz w:val="24"/>
          <w:szCs w:val="24"/>
        </w:rPr>
      </w:pPr>
      <w:r w:rsidRPr="00F55D0E">
        <w:rPr>
          <w:rFonts w:ascii="Times New Roman" w:hAnsi="Times New Roman"/>
          <w:sz w:val="24"/>
          <w:szCs w:val="24"/>
        </w:rPr>
        <w:t>Председател</w:t>
      </w:r>
      <w:r>
        <w:rPr>
          <w:rFonts w:ascii="Times New Roman" w:hAnsi="Times New Roman"/>
          <w:sz w:val="24"/>
          <w:szCs w:val="24"/>
        </w:rPr>
        <w:t xml:space="preserve">ь </w:t>
      </w:r>
      <w:r w:rsidRPr="00F55D0E">
        <w:rPr>
          <w:rFonts w:ascii="Times New Roman" w:hAnsi="Times New Roman"/>
          <w:sz w:val="24"/>
          <w:szCs w:val="24"/>
        </w:rPr>
        <w:t xml:space="preserve"> комиссии по делам несовершеннолетних</w:t>
      </w:r>
    </w:p>
    <w:p w:rsidR="003B5C35" w:rsidRPr="00F55D0E" w:rsidRDefault="003B5C35" w:rsidP="003B5C35">
      <w:pPr>
        <w:pStyle w:val="ac"/>
        <w:rPr>
          <w:rFonts w:ascii="Times New Roman" w:hAnsi="Times New Roman"/>
          <w:sz w:val="24"/>
          <w:szCs w:val="24"/>
        </w:rPr>
      </w:pPr>
      <w:r w:rsidRPr="00F55D0E">
        <w:rPr>
          <w:rFonts w:ascii="Times New Roman" w:hAnsi="Times New Roman"/>
          <w:sz w:val="24"/>
          <w:szCs w:val="24"/>
        </w:rPr>
        <w:t>и защите их прав Администрации муниципального</w:t>
      </w:r>
    </w:p>
    <w:p w:rsidR="003B5C35" w:rsidRPr="00F55D0E" w:rsidRDefault="003B5C35" w:rsidP="003B5C35">
      <w:pPr>
        <w:pStyle w:val="ac"/>
        <w:rPr>
          <w:rFonts w:ascii="Times New Roman" w:hAnsi="Times New Roman"/>
          <w:sz w:val="24"/>
          <w:szCs w:val="24"/>
        </w:rPr>
      </w:pPr>
      <w:r w:rsidRPr="00F55D0E">
        <w:rPr>
          <w:rFonts w:ascii="Times New Roman" w:hAnsi="Times New Roman"/>
          <w:sz w:val="24"/>
          <w:szCs w:val="24"/>
        </w:rPr>
        <w:t>образования «</w:t>
      </w:r>
      <w:r>
        <w:rPr>
          <w:rFonts w:ascii="Times New Roman" w:hAnsi="Times New Roman"/>
          <w:sz w:val="24"/>
          <w:szCs w:val="24"/>
        </w:rPr>
        <w:t xml:space="preserve">Муниципальный округ </w:t>
      </w:r>
      <w:r w:rsidRPr="00F55D0E">
        <w:rPr>
          <w:rFonts w:ascii="Times New Roman" w:hAnsi="Times New Roman"/>
          <w:sz w:val="24"/>
          <w:szCs w:val="24"/>
        </w:rPr>
        <w:t>Кизнерский район</w:t>
      </w:r>
      <w:r>
        <w:rPr>
          <w:rFonts w:ascii="Times New Roman" w:hAnsi="Times New Roman"/>
          <w:sz w:val="24"/>
          <w:szCs w:val="24"/>
        </w:rPr>
        <w:t xml:space="preserve"> УР</w:t>
      </w:r>
      <w:r w:rsidRPr="00F55D0E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F55D0E"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55D0E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F55D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="003F5F51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В.С.Орехова</w:t>
      </w:r>
    </w:p>
    <w:p w:rsidR="003B5C35" w:rsidRDefault="003B5C35" w:rsidP="003B5C35">
      <w:pPr>
        <w:pStyle w:val="ac"/>
        <w:rPr>
          <w:rFonts w:ascii="Times New Roman" w:hAnsi="Times New Roman"/>
          <w:sz w:val="24"/>
          <w:szCs w:val="24"/>
        </w:rPr>
      </w:pPr>
    </w:p>
    <w:p w:rsidR="003B5C35" w:rsidRDefault="003B5C35" w:rsidP="003B5C35">
      <w:pPr>
        <w:pStyle w:val="ac"/>
        <w:rPr>
          <w:rFonts w:ascii="Times New Roman" w:hAnsi="Times New Roman"/>
          <w:sz w:val="24"/>
          <w:szCs w:val="24"/>
        </w:rPr>
      </w:pPr>
    </w:p>
    <w:p w:rsidR="00EE5459" w:rsidRDefault="00EE5459" w:rsidP="003B5C35">
      <w:pPr>
        <w:pStyle w:val="ac"/>
        <w:rPr>
          <w:rFonts w:ascii="Times New Roman" w:hAnsi="Times New Roman"/>
          <w:sz w:val="24"/>
          <w:szCs w:val="24"/>
        </w:rPr>
      </w:pPr>
    </w:p>
    <w:p w:rsidR="003B5C35" w:rsidRPr="00F55D0E" w:rsidRDefault="003B5C35" w:rsidP="003B5C35">
      <w:pPr>
        <w:pStyle w:val="ac"/>
        <w:rPr>
          <w:rFonts w:ascii="Times New Roman" w:hAnsi="Times New Roman"/>
          <w:sz w:val="24"/>
          <w:szCs w:val="24"/>
        </w:rPr>
      </w:pPr>
      <w:r w:rsidRPr="00F55D0E">
        <w:rPr>
          <w:rFonts w:ascii="Times New Roman" w:hAnsi="Times New Roman"/>
          <w:sz w:val="24"/>
          <w:szCs w:val="24"/>
        </w:rPr>
        <w:t>Отв. секретарь комиссии по делам несовершеннолетних</w:t>
      </w:r>
    </w:p>
    <w:p w:rsidR="003B5C35" w:rsidRPr="00F55D0E" w:rsidRDefault="003B5C35" w:rsidP="003B5C35">
      <w:pPr>
        <w:pStyle w:val="ac"/>
        <w:rPr>
          <w:rFonts w:ascii="Times New Roman" w:hAnsi="Times New Roman"/>
          <w:sz w:val="24"/>
          <w:szCs w:val="24"/>
        </w:rPr>
      </w:pPr>
      <w:r w:rsidRPr="00F55D0E">
        <w:rPr>
          <w:rFonts w:ascii="Times New Roman" w:hAnsi="Times New Roman"/>
          <w:sz w:val="24"/>
          <w:szCs w:val="24"/>
        </w:rPr>
        <w:t xml:space="preserve">и защите их прав Администрации муниципального  </w:t>
      </w:r>
    </w:p>
    <w:p w:rsidR="003B5C35" w:rsidRDefault="003B5C35" w:rsidP="003B5C35">
      <w:pPr>
        <w:pStyle w:val="ac"/>
        <w:rPr>
          <w:rFonts w:ascii="Times New Roman" w:hAnsi="Times New Roman"/>
          <w:sz w:val="24"/>
          <w:szCs w:val="24"/>
        </w:rPr>
      </w:pPr>
      <w:r w:rsidRPr="00F55D0E">
        <w:rPr>
          <w:rFonts w:ascii="Times New Roman" w:hAnsi="Times New Roman"/>
          <w:sz w:val="24"/>
          <w:szCs w:val="24"/>
        </w:rPr>
        <w:t>образования «</w:t>
      </w:r>
      <w:r>
        <w:rPr>
          <w:rFonts w:ascii="Times New Roman" w:hAnsi="Times New Roman"/>
          <w:sz w:val="24"/>
          <w:szCs w:val="24"/>
        </w:rPr>
        <w:t xml:space="preserve">Муниципальный округ </w:t>
      </w:r>
      <w:r w:rsidRPr="00F55D0E">
        <w:rPr>
          <w:rFonts w:ascii="Times New Roman" w:hAnsi="Times New Roman"/>
          <w:sz w:val="24"/>
          <w:szCs w:val="24"/>
        </w:rPr>
        <w:t>Кизнерский район</w:t>
      </w:r>
      <w:r>
        <w:rPr>
          <w:rFonts w:ascii="Times New Roman" w:hAnsi="Times New Roman"/>
          <w:sz w:val="24"/>
          <w:szCs w:val="24"/>
        </w:rPr>
        <w:t xml:space="preserve"> УР</w:t>
      </w:r>
      <w:r w:rsidRPr="00F55D0E">
        <w:rPr>
          <w:rFonts w:ascii="Times New Roman" w:hAnsi="Times New Roman"/>
          <w:sz w:val="24"/>
          <w:szCs w:val="24"/>
        </w:rPr>
        <w:t xml:space="preserve">»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3F5F51">
        <w:rPr>
          <w:rFonts w:ascii="Times New Roman" w:hAnsi="Times New Roman"/>
          <w:sz w:val="24"/>
          <w:szCs w:val="24"/>
        </w:rPr>
        <w:t xml:space="preserve">      </w:t>
      </w:r>
      <w:r w:rsidRPr="00F55D0E">
        <w:rPr>
          <w:rFonts w:ascii="Times New Roman" w:hAnsi="Times New Roman"/>
          <w:sz w:val="24"/>
          <w:szCs w:val="24"/>
        </w:rPr>
        <w:t xml:space="preserve"> </w:t>
      </w:r>
      <w:r w:rsidR="003F5F5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О.В. Ильчибаева</w:t>
      </w:r>
    </w:p>
    <w:p w:rsidR="003B5C35" w:rsidRDefault="003B5C35" w:rsidP="003B5C35">
      <w:pPr>
        <w:pStyle w:val="ac"/>
        <w:rPr>
          <w:rFonts w:ascii="Times New Roman" w:hAnsi="Times New Roman"/>
          <w:sz w:val="24"/>
          <w:szCs w:val="24"/>
        </w:rPr>
      </w:pPr>
    </w:p>
    <w:p w:rsidR="005209AC" w:rsidRDefault="005209AC" w:rsidP="00F9131B">
      <w:pPr>
        <w:rPr>
          <w:sz w:val="24"/>
          <w:szCs w:val="24"/>
        </w:rPr>
      </w:pPr>
    </w:p>
    <w:p w:rsidR="0076367E" w:rsidRDefault="0076367E" w:rsidP="00F9131B">
      <w:pPr>
        <w:rPr>
          <w:sz w:val="24"/>
          <w:szCs w:val="24"/>
        </w:rPr>
      </w:pPr>
    </w:p>
    <w:p w:rsidR="0078400B" w:rsidRDefault="0078400B" w:rsidP="00F9131B">
      <w:pPr>
        <w:rPr>
          <w:sz w:val="24"/>
          <w:szCs w:val="24"/>
        </w:rPr>
      </w:pPr>
    </w:p>
    <w:p w:rsidR="0078400B" w:rsidRDefault="0078400B" w:rsidP="00F9131B">
      <w:pPr>
        <w:rPr>
          <w:sz w:val="24"/>
          <w:szCs w:val="24"/>
        </w:rPr>
      </w:pPr>
    </w:p>
    <w:p w:rsidR="0078400B" w:rsidRDefault="0078400B" w:rsidP="00F9131B">
      <w:pPr>
        <w:rPr>
          <w:sz w:val="24"/>
          <w:szCs w:val="24"/>
        </w:rPr>
      </w:pPr>
    </w:p>
    <w:p w:rsidR="0078400B" w:rsidRDefault="0078400B" w:rsidP="00F9131B">
      <w:pPr>
        <w:rPr>
          <w:sz w:val="24"/>
          <w:szCs w:val="24"/>
        </w:rPr>
      </w:pPr>
    </w:p>
    <w:p w:rsidR="0078400B" w:rsidRDefault="0078400B" w:rsidP="00F9131B">
      <w:pPr>
        <w:rPr>
          <w:sz w:val="24"/>
          <w:szCs w:val="24"/>
        </w:rPr>
      </w:pPr>
    </w:p>
    <w:p w:rsidR="0078400B" w:rsidRDefault="0078400B" w:rsidP="00F9131B">
      <w:pPr>
        <w:rPr>
          <w:sz w:val="24"/>
          <w:szCs w:val="24"/>
        </w:rPr>
      </w:pPr>
    </w:p>
    <w:p w:rsidR="0078400B" w:rsidRDefault="0078400B" w:rsidP="00F9131B">
      <w:pPr>
        <w:rPr>
          <w:sz w:val="24"/>
          <w:szCs w:val="24"/>
        </w:rPr>
      </w:pPr>
    </w:p>
    <w:p w:rsidR="0078400B" w:rsidRDefault="0078400B" w:rsidP="00F9131B">
      <w:pPr>
        <w:rPr>
          <w:sz w:val="24"/>
          <w:szCs w:val="24"/>
        </w:rPr>
      </w:pPr>
    </w:p>
    <w:p w:rsidR="0078400B" w:rsidRDefault="0078400B" w:rsidP="00F9131B">
      <w:pPr>
        <w:rPr>
          <w:sz w:val="24"/>
          <w:szCs w:val="24"/>
        </w:rPr>
      </w:pPr>
    </w:p>
    <w:p w:rsidR="0078400B" w:rsidRDefault="0078400B" w:rsidP="00F9131B">
      <w:pPr>
        <w:rPr>
          <w:sz w:val="24"/>
          <w:szCs w:val="24"/>
        </w:rPr>
      </w:pPr>
    </w:p>
    <w:p w:rsidR="0076367E" w:rsidRPr="00F9131B" w:rsidRDefault="0076367E" w:rsidP="00F9131B">
      <w:pPr>
        <w:rPr>
          <w:sz w:val="24"/>
          <w:szCs w:val="24"/>
        </w:rPr>
      </w:pPr>
    </w:p>
    <w:sectPr w:rsidR="0076367E" w:rsidRPr="00F9131B" w:rsidSect="00097BC7">
      <w:headerReference w:type="default" r:id="rId9"/>
      <w:pgSz w:w="11906" w:h="16838"/>
      <w:pgMar w:top="567" w:right="566" w:bottom="426" w:left="1134" w:header="56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7386" w:rsidRDefault="00557386" w:rsidP="00CB55C2">
      <w:r>
        <w:separator/>
      </w:r>
    </w:p>
  </w:endnote>
  <w:endnote w:type="continuationSeparator" w:id="1">
    <w:p w:rsidR="00557386" w:rsidRDefault="00557386" w:rsidP="00CB55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R Cyr M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7386" w:rsidRDefault="00557386" w:rsidP="00CB55C2">
      <w:r>
        <w:separator/>
      </w:r>
    </w:p>
  </w:footnote>
  <w:footnote w:type="continuationSeparator" w:id="1">
    <w:p w:rsidR="00557386" w:rsidRDefault="00557386" w:rsidP="00CB55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34A" w:rsidRDefault="00F2134A" w:rsidP="007E299B">
    <w:pPr>
      <w:pStyle w:val="a3"/>
      <w:ind w:right="-427"/>
    </w:pPr>
    <w:r>
      <w:t xml:space="preserve">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B14F9"/>
    <w:multiLevelType w:val="hybridMultilevel"/>
    <w:tmpl w:val="F558E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F11E1"/>
    <w:multiLevelType w:val="hybridMultilevel"/>
    <w:tmpl w:val="3FB2F4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F4E205E"/>
    <w:multiLevelType w:val="hybridMultilevel"/>
    <w:tmpl w:val="3D24E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3AB7"/>
    <w:rsid w:val="00003172"/>
    <w:rsid w:val="00014F97"/>
    <w:rsid w:val="0002021F"/>
    <w:rsid w:val="000311B5"/>
    <w:rsid w:val="00031621"/>
    <w:rsid w:val="000478C3"/>
    <w:rsid w:val="00055242"/>
    <w:rsid w:val="00086DD8"/>
    <w:rsid w:val="00097BC7"/>
    <w:rsid w:val="000A59F6"/>
    <w:rsid w:val="000C7222"/>
    <w:rsid w:val="000D04CC"/>
    <w:rsid w:val="000D36BA"/>
    <w:rsid w:val="000D5BAC"/>
    <w:rsid w:val="00101D57"/>
    <w:rsid w:val="001335BD"/>
    <w:rsid w:val="00133697"/>
    <w:rsid w:val="001668EB"/>
    <w:rsid w:val="00166B57"/>
    <w:rsid w:val="00172B3A"/>
    <w:rsid w:val="00177817"/>
    <w:rsid w:val="00192D1D"/>
    <w:rsid w:val="00194CA3"/>
    <w:rsid w:val="001B691A"/>
    <w:rsid w:val="001B74B5"/>
    <w:rsid w:val="001D09C6"/>
    <w:rsid w:val="001E5975"/>
    <w:rsid w:val="00200947"/>
    <w:rsid w:val="00203BA5"/>
    <w:rsid w:val="00203F18"/>
    <w:rsid w:val="00204464"/>
    <w:rsid w:val="002055B8"/>
    <w:rsid w:val="00207979"/>
    <w:rsid w:val="0021372A"/>
    <w:rsid w:val="00221182"/>
    <w:rsid w:val="0022278D"/>
    <w:rsid w:val="00226523"/>
    <w:rsid w:val="00246DB7"/>
    <w:rsid w:val="00254A33"/>
    <w:rsid w:val="00256DD0"/>
    <w:rsid w:val="00257241"/>
    <w:rsid w:val="00282588"/>
    <w:rsid w:val="00282C85"/>
    <w:rsid w:val="00284AE9"/>
    <w:rsid w:val="0028534E"/>
    <w:rsid w:val="00296EB7"/>
    <w:rsid w:val="002A0C56"/>
    <w:rsid w:val="002A1C7D"/>
    <w:rsid w:val="002A64C7"/>
    <w:rsid w:val="002B1FD9"/>
    <w:rsid w:val="002B4035"/>
    <w:rsid w:val="002B4D95"/>
    <w:rsid w:val="002B5C36"/>
    <w:rsid w:val="002C3B62"/>
    <w:rsid w:val="002D2EA0"/>
    <w:rsid w:val="002E0E3E"/>
    <w:rsid w:val="002E1EEE"/>
    <w:rsid w:val="002E7202"/>
    <w:rsid w:val="003012EF"/>
    <w:rsid w:val="0031024F"/>
    <w:rsid w:val="00326F4A"/>
    <w:rsid w:val="00341067"/>
    <w:rsid w:val="00341566"/>
    <w:rsid w:val="0035634E"/>
    <w:rsid w:val="00357600"/>
    <w:rsid w:val="00365502"/>
    <w:rsid w:val="0037039A"/>
    <w:rsid w:val="00374A56"/>
    <w:rsid w:val="00385D5A"/>
    <w:rsid w:val="00397FAE"/>
    <w:rsid w:val="003A4292"/>
    <w:rsid w:val="003B5C35"/>
    <w:rsid w:val="003B62E4"/>
    <w:rsid w:val="003C3FC3"/>
    <w:rsid w:val="003D3320"/>
    <w:rsid w:val="003D4657"/>
    <w:rsid w:val="003F26C6"/>
    <w:rsid w:val="003F5F51"/>
    <w:rsid w:val="00410020"/>
    <w:rsid w:val="00416359"/>
    <w:rsid w:val="0041791D"/>
    <w:rsid w:val="00421327"/>
    <w:rsid w:val="00440E91"/>
    <w:rsid w:val="00442129"/>
    <w:rsid w:val="00442F1F"/>
    <w:rsid w:val="0044697B"/>
    <w:rsid w:val="00447841"/>
    <w:rsid w:val="004541D5"/>
    <w:rsid w:val="0045557F"/>
    <w:rsid w:val="00455E15"/>
    <w:rsid w:val="0046090E"/>
    <w:rsid w:val="00480A85"/>
    <w:rsid w:val="0048142C"/>
    <w:rsid w:val="004A1C53"/>
    <w:rsid w:val="004A1F90"/>
    <w:rsid w:val="004A5EB2"/>
    <w:rsid w:val="004B729A"/>
    <w:rsid w:val="004C525F"/>
    <w:rsid w:val="004C62CB"/>
    <w:rsid w:val="004F4DA3"/>
    <w:rsid w:val="0051481A"/>
    <w:rsid w:val="00517BCD"/>
    <w:rsid w:val="005209AC"/>
    <w:rsid w:val="005411DA"/>
    <w:rsid w:val="00545ECB"/>
    <w:rsid w:val="00555AC7"/>
    <w:rsid w:val="00557386"/>
    <w:rsid w:val="005837FD"/>
    <w:rsid w:val="00593828"/>
    <w:rsid w:val="005A3609"/>
    <w:rsid w:val="005C4C56"/>
    <w:rsid w:val="005D00BD"/>
    <w:rsid w:val="005D0F31"/>
    <w:rsid w:val="005D7F67"/>
    <w:rsid w:val="005E3071"/>
    <w:rsid w:val="005E6971"/>
    <w:rsid w:val="005F1926"/>
    <w:rsid w:val="00600D72"/>
    <w:rsid w:val="00630F97"/>
    <w:rsid w:val="006366FD"/>
    <w:rsid w:val="006414DB"/>
    <w:rsid w:val="0065087B"/>
    <w:rsid w:val="00651CB8"/>
    <w:rsid w:val="00687DBB"/>
    <w:rsid w:val="00690944"/>
    <w:rsid w:val="006A3384"/>
    <w:rsid w:val="006C3DD1"/>
    <w:rsid w:val="006C5334"/>
    <w:rsid w:val="006D05CC"/>
    <w:rsid w:val="006D360C"/>
    <w:rsid w:val="006E0F4E"/>
    <w:rsid w:val="006E422C"/>
    <w:rsid w:val="006E6E5B"/>
    <w:rsid w:val="006F0A11"/>
    <w:rsid w:val="007006E5"/>
    <w:rsid w:val="00705203"/>
    <w:rsid w:val="0070631C"/>
    <w:rsid w:val="00714784"/>
    <w:rsid w:val="007175B7"/>
    <w:rsid w:val="00727DDD"/>
    <w:rsid w:val="00737E57"/>
    <w:rsid w:val="00754DDB"/>
    <w:rsid w:val="0076367E"/>
    <w:rsid w:val="00771569"/>
    <w:rsid w:val="0078400B"/>
    <w:rsid w:val="007924AE"/>
    <w:rsid w:val="00796E37"/>
    <w:rsid w:val="007A00F8"/>
    <w:rsid w:val="007A47E0"/>
    <w:rsid w:val="007C39DC"/>
    <w:rsid w:val="007D1549"/>
    <w:rsid w:val="007D3F36"/>
    <w:rsid w:val="007D4420"/>
    <w:rsid w:val="007E299B"/>
    <w:rsid w:val="007E7CC6"/>
    <w:rsid w:val="007F33AD"/>
    <w:rsid w:val="007F6A13"/>
    <w:rsid w:val="00806678"/>
    <w:rsid w:val="00814168"/>
    <w:rsid w:val="00815486"/>
    <w:rsid w:val="0081627B"/>
    <w:rsid w:val="00824F93"/>
    <w:rsid w:val="0083541C"/>
    <w:rsid w:val="0085601C"/>
    <w:rsid w:val="00887C07"/>
    <w:rsid w:val="008B40CA"/>
    <w:rsid w:val="008B4A5A"/>
    <w:rsid w:val="008B5A39"/>
    <w:rsid w:val="008C556D"/>
    <w:rsid w:val="008D26A6"/>
    <w:rsid w:val="008F4078"/>
    <w:rsid w:val="009020AB"/>
    <w:rsid w:val="00904143"/>
    <w:rsid w:val="00913DEE"/>
    <w:rsid w:val="00915849"/>
    <w:rsid w:val="009310F4"/>
    <w:rsid w:val="009328AE"/>
    <w:rsid w:val="00941F3F"/>
    <w:rsid w:val="0096210A"/>
    <w:rsid w:val="00973BF8"/>
    <w:rsid w:val="00981AEA"/>
    <w:rsid w:val="00984F11"/>
    <w:rsid w:val="00986ABF"/>
    <w:rsid w:val="00995AFE"/>
    <w:rsid w:val="009D040A"/>
    <w:rsid w:val="009E0672"/>
    <w:rsid w:val="009E2DF5"/>
    <w:rsid w:val="00A34945"/>
    <w:rsid w:val="00A451D6"/>
    <w:rsid w:val="00A66C26"/>
    <w:rsid w:val="00A72E24"/>
    <w:rsid w:val="00A772A1"/>
    <w:rsid w:val="00A83867"/>
    <w:rsid w:val="00A85820"/>
    <w:rsid w:val="00A87B67"/>
    <w:rsid w:val="00A9097F"/>
    <w:rsid w:val="00A93300"/>
    <w:rsid w:val="00AA4CB5"/>
    <w:rsid w:val="00AB747A"/>
    <w:rsid w:val="00AC216A"/>
    <w:rsid w:val="00AD747D"/>
    <w:rsid w:val="00AE1621"/>
    <w:rsid w:val="00AE2E0D"/>
    <w:rsid w:val="00AE4B43"/>
    <w:rsid w:val="00AF7022"/>
    <w:rsid w:val="00AF756D"/>
    <w:rsid w:val="00B10A50"/>
    <w:rsid w:val="00B1180E"/>
    <w:rsid w:val="00B17912"/>
    <w:rsid w:val="00B26044"/>
    <w:rsid w:val="00B2752E"/>
    <w:rsid w:val="00B27AFB"/>
    <w:rsid w:val="00B33CB0"/>
    <w:rsid w:val="00B377BD"/>
    <w:rsid w:val="00B45DAF"/>
    <w:rsid w:val="00B460EE"/>
    <w:rsid w:val="00B47A1E"/>
    <w:rsid w:val="00B704F6"/>
    <w:rsid w:val="00B70BF7"/>
    <w:rsid w:val="00B764E9"/>
    <w:rsid w:val="00B82E10"/>
    <w:rsid w:val="00B83E08"/>
    <w:rsid w:val="00B863F4"/>
    <w:rsid w:val="00B8753A"/>
    <w:rsid w:val="00B910F3"/>
    <w:rsid w:val="00B9491F"/>
    <w:rsid w:val="00BA79C4"/>
    <w:rsid w:val="00BB23BB"/>
    <w:rsid w:val="00BB40D1"/>
    <w:rsid w:val="00BE5D42"/>
    <w:rsid w:val="00BE5E51"/>
    <w:rsid w:val="00BF3D8E"/>
    <w:rsid w:val="00BF3E57"/>
    <w:rsid w:val="00BF41F7"/>
    <w:rsid w:val="00BF6371"/>
    <w:rsid w:val="00C01DF5"/>
    <w:rsid w:val="00C025AF"/>
    <w:rsid w:val="00C46EA6"/>
    <w:rsid w:val="00C6536F"/>
    <w:rsid w:val="00C754ED"/>
    <w:rsid w:val="00C760D0"/>
    <w:rsid w:val="00C83FC1"/>
    <w:rsid w:val="00C92D00"/>
    <w:rsid w:val="00CA0411"/>
    <w:rsid w:val="00CB34D6"/>
    <w:rsid w:val="00CB55C2"/>
    <w:rsid w:val="00CD1E1A"/>
    <w:rsid w:val="00CE48B7"/>
    <w:rsid w:val="00CE5135"/>
    <w:rsid w:val="00D05379"/>
    <w:rsid w:val="00D10BF5"/>
    <w:rsid w:val="00D11AE2"/>
    <w:rsid w:val="00D16907"/>
    <w:rsid w:val="00D17C75"/>
    <w:rsid w:val="00D35D64"/>
    <w:rsid w:val="00D40B18"/>
    <w:rsid w:val="00D507DE"/>
    <w:rsid w:val="00D62FDC"/>
    <w:rsid w:val="00D8021A"/>
    <w:rsid w:val="00DB3BAF"/>
    <w:rsid w:val="00DB5710"/>
    <w:rsid w:val="00E07F53"/>
    <w:rsid w:val="00E172C0"/>
    <w:rsid w:val="00E20406"/>
    <w:rsid w:val="00E22D1C"/>
    <w:rsid w:val="00E31EAA"/>
    <w:rsid w:val="00E33369"/>
    <w:rsid w:val="00E35123"/>
    <w:rsid w:val="00E52F11"/>
    <w:rsid w:val="00E53A54"/>
    <w:rsid w:val="00E61E9D"/>
    <w:rsid w:val="00E80881"/>
    <w:rsid w:val="00E83B29"/>
    <w:rsid w:val="00E84DCD"/>
    <w:rsid w:val="00E8705B"/>
    <w:rsid w:val="00E87C9B"/>
    <w:rsid w:val="00E94485"/>
    <w:rsid w:val="00EA36D2"/>
    <w:rsid w:val="00EC0754"/>
    <w:rsid w:val="00EC524C"/>
    <w:rsid w:val="00EC5263"/>
    <w:rsid w:val="00EC5FC4"/>
    <w:rsid w:val="00ED6E25"/>
    <w:rsid w:val="00ED7C97"/>
    <w:rsid w:val="00EE5459"/>
    <w:rsid w:val="00EF074C"/>
    <w:rsid w:val="00F00D95"/>
    <w:rsid w:val="00F05D8B"/>
    <w:rsid w:val="00F110C8"/>
    <w:rsid w:val="00F158D9"/>
    <w:rsid w:val="00F2134A"/>
    <w:rsid w:val="00F22AE0"/>
    <w:rsid w:val="00F31301"/>
    <w:rsid w:val="00F33AB7"/>
    <w:rsid w:val="00F33C0D"/>
    <w:rsid w:val="00F359FA"/>
    <w:rsid w:val="00F458AF"/>
    <w:rsid w:val="00F603CB"/>
    <w:rsid w:val="00F6461E"/>
    <w:rsid w:val="00F659D5"/>
    <w:rsid w:val="00F73F65"/>
    <w:rsid w:val="00F82BF8"/>
    <w:rsid w:val="00F8798C"/>
    <w:rsid w:val="00F9131B"/>
    <w:rsid w:val="00FB1972"/>
    <w:rsid w:val="00FB2EF1"/>
    <w:rsid w:val="00FB4862"/>
    <w:rsid w:val="00FC1FEC"/>
    <w:rsid w:val="00FD49EB"/>
    <w:rsid w:val="00FE2DB9"/>
    <w:rsid w:val="00FE5098"/>
    <w:rsid w:val="00FF5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A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3B5C35"/>
    <w:pPr>
      <w:keepNext/>
      <w:widowControl/>
      <w:autoSpaceDE/>
      <w:autoSpaceDN/>
      <w:adjustRightInd/>
      <w:jc w:val="center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33AB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33A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F33AB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33AB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3AB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1481A"/>
    <w:pPr>
      <w:widowControl/>
      <w:autoSpaceDE/>
      <w:autoSpaceDN/>
      <w:adjustRightInd/>
      <w:ind w:right="-108"/>
    </w:pPr>
    <w:rPr>
      <w:sz w:val="24"/>
    </w:rPr>
  </w:style>
  <w:style w:type="character" w:customStyle="1" w:styleId="a9">
    <w:name w:val="Основной текст Знак"/>
    <w:basedOn w:val="a0"/>
    <w:link w:val="a8"/>
    <w:rsid w:val="0051481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CB55C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B55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qFormat/>
    <w:rsid w:val="008D26A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No Spacing"/>
    <w:aliases w:val="основа"/>
    <w:link w:val="ad"/>
    <w:uiPriority w:val="1"/>
    <w:qFormat/>
    <w:rsid w:val="008D26A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7C39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e">
    <w:name w:val="Table Grid"/>
    <w:basedOn w:val="a1"/>
    <w:rsid w:val="00F913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F9131B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50">
    <w:name w:val="Заголовок 5 Знак"/>
    <w:basedOn w:val="a0"/>
    <w:link w:val="5"/>
    <w:rsid w:val="003B5C3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NoSpacingChar">
    <w:name w:val="No Spacing Char"/>
    <w:link w:val="3"/>
    <w:locked/>
    <w:rsid w:val="003B5C35"/>
    <w:rPr>
      <w:rFonts w:ascii="Calibri" w:eastAsia="Calibri" w:hAnsi="Calibri"/>
      <w:lang w:eastAsia="ru-RU"/>
    </w:rPr>
  </w:style>
  <w:style w:type="paragraph" w:customStyle="1" w:styleId="3">
    <w:name w:val="Без интервала3"/>
    <w:link w:val="NoSpacingChar"/>
    <w:rsid w:val="003B5C35"/>
    <w:pPr>
      <w:spacing w:after="0" w:line="240" w:lineRule="auto"/>
    </w:pPr>
    <w:rPr>
      <w:rFonts w:ascii="Calibri" w:eastAsia="Calibri" w:hAnsi="Calibri"/>
      <w:lang w:eastAsia="ru-RU"/>
    </w:rPr>
  </w:style>
  <w:style w:type="character" w:customStyle="1" w:styleId="ad">
    <w:name w:val="Без интервала Знак"/>
    <w:aliases w:val="основа Знак"/>
    <w:link w:val="ac"/>
    <w:uiPriority w:val="1"/>
    <w:qFormat/>
    <w:rsid w:val="003B5C35"/>
    <w:rPr>
      <w:rFonts w:ascii="Calibri" w:eastAsia="Times New Roman" w:hAnsi="Calibri" w:cs="Times New Roman"/>
      <w:lang w:eastAsia="ru-RU"/>
    </w:rPr>
  </w:style>
  <w:style w:type="paragraph" w:customStyle="1" w:styleId="30">
    <w:name w:val="Без интервала3"/>
    <w:rsid w:val="003B5C3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0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n@indr.izh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2967</TotalTime>
  <Pages>4</Pages>
  <Words>1607</Words>
  <Characters>9166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Baybikova</dc:creator>
  <cp:keywords/>
  <dc:description/>
  <cp:lastModifiedBy>Соколова</cp:lastModifiedBy>
  <cp:revision>119</cp:revision>
  <cp:lastPrinted>2026-01-20T02:03:00Z</cp:lastPrinted>
  <dcterms:created xsi:type="dcterms:W3CDTF">2020-01-24T11:05:00Z</dcterms:created>
  <dcterms:modified xsi:type="dcterms:W3CDTF">2026-01-20T02:08:00Z</dcterms:modified>
</cp:coreProperties>
</file>