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13" w:rsidRDefault="00314F13" w:rsidP="00087FE1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</w:p>
    <w:p w:rsidR="00314F13" w:rsidRDefault="00314F13" w:rsidP="00087F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знаменательных и памятных дат, юбилеев в 201</w:t>
      </w:r>
      <w:r w:rsidR="005C7363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г.</w:t>
      </w:r>
    </w:p>
    <w:p w:rsidR="00314F13" w:rsidRDefault="00314F13" w:rsidP="00087F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proofErr w:type="spellStart"/>
      <w:r>
        <w:rPr>
          <w:b/>
          <w:sz w:val="28"/>
          <w:lang w:val="ru-RU"/>
        </w:rPr>
        <w:t>Кизнерскому</w:t>
      </w:r>
      <w:proofErr w:type="spellEnd"/>
      <w:r>
        <w:rPr>
          <w:b/>
          <w:sz w:val="28"/>
          <w:lang w:val="ru-RU"/>
        </w:rPr>
        <w:t xml:space="preserve"> району</w:t>
      </w:r>
    </w:p>
    <w:p w:rsidR="00822025" w:rsidRDefault="00822025" w:rsidP="00087FE1">
      <w:pPr>
        <w:jc w:val="center"/>
        <w:rPr>
          <w:b/>
          <w:sz w:val="28"/>
          <w:lang w:val="ru-RU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985"/>
        <w:gridCol w:w="1560"/>
        <w:gridCol w:w="708"/>
        <w:gridCol w:w="5387"/>
      </w:tblGrid>
      <w:tr w:rsidR="00314F13" w:rsidTr="00E30294">
        <w:tc>
          <w:tcPr>
            <w:tcW w:w="1985" w:type="dxa"/>
          </w:tcPr>
          <w:p w:rsidR="00314F13" w:rsidRDefault="00314F13" w:rsidP="00087FE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560" w:type="dxa"/>
          </w:tcPr>
          <w:p w:rsidR="00314F13" w:rsidRDefault="00314F13" w:rsidP="00087FE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387" w:type="dxa"/>
          </w:tcPr>
          <w:p w:rsidR="00314F13" w:rsidRDefault="00314F13" w:rsidP="00087FE1">
            <w:pPr>
              <w:pStyle w:val="2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314F13" w:rsidRDefault="00314F13" w:rsidP="00087FE1">
            <w:pPr>
              <w:rPr>
                <w:sz w:val="28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января</w:t>
            </w:r>
          </w:p>
          <w:p w:rsidR="00314F13" w:rsidRDefault="00314F13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1895г.</w:t>
            </w:r>
          </w:p>
          <w:p w:rsidR="0060667E" w:rsidRDefault="0060667E" w:rsidP="00087FE1">
            <w:pPr>
              <w:rPr>
                <w:sz w:val="28"/>
                <w:lang w:val="ru-RU"/>
              </w:rPr>
            </w:pPr>
          </w:p>
          <w:p w:rsidR="0060667E" w:rsidRDefault="0060667E" w:rsidP="00087FE1">
            <w:pPr>
              <w:rPr>
                <w:sz w:val="28"/>
                <w:lang w:val="ru-RU"/>
              </w:rPr>
            </w:pPr>
          </w:p>
          <w:p w:rsidR="0060667E" w:rsidRDefault="0060667E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января</w:t>
            </w:r>
          </w:p>
          <w:p w:rsidR="0060667E" w:rsidRPr="008E355F" w:rsidRDefault="0060667E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1975г.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 w:rsidRPr="008E355F">
              <w:rPr>
                <w:sz w:val="28"/>
                <w:lang w:val="ru-RU"/>
              </w:rPr>
              <w:t>1</w:t>
            </w:r>
            <w:r w:rsidR="005C7363">
              <w:rPr>
                <w:sz w:val="28"/>
                <w:lang w:val="ru-RU"/>
              </w:rPr>
              <w:t>20</w:t>
            </w:r>
            <w:r w:rsidRPr="008E355F">
              <w:rPr>
                <w:sz w:val="28"/>
                <w:lang w:val="ru-RU"/>
              </w:rPr>
              <w:t xml:space="preserve"> лет</w:t>
            </w: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  <w:p w:rsidR="0060667E" w:rsidRPr="008E355F" w:rsidRDefault="0060667E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  <w:p w:rsidR="0060667E" w:rsidRDefault="0060667E" w:rsidP="00087FE1">
            <w:pPr>
              <w:jc w:val="center"/>
              <w:rPr>
                <w:b/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b/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b/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Default="00314F13" w:rsidP="00AF79D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Открыта </w:t>
            </w:r>
            <w:proofErr w:type="spellStart"/>
            <w:r>
              <w:rPr>
                <w:b w:val="0"/>
                <w:sz w:val="24"/>
                <w:szCs w:val="24"/>
              </w:rPr>
              <w:t>богодельня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 приютом в Свято-Троицкой церкви (</w:t>
            </w:r>
            <w:proofErr w:type="spellStart"/>
            <w:r>
              <w:rPr>
                <w:b w:val="0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изнер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  <w:r w:rsidR="00AF79DA">
              <w:rPr>
                <w:b w:val="0"/>
                <w:sz w:val="24"/>
                <w:szCs w:val="24"/>
              </w:rPr>
              <w:t>.</w:t>
            </w:r>
          </w:p>
          <w:p w:rsidR="00314F13" w:rsidRDefault="00314F13" w:rsidP="00087FE1">
            <w:pPr>
              <w:rPr>
                <w:i/>
                <w:sz w:val="24"/>
                <w:szCs w:val="24"/>
                <w:lang w:val="ru-RU"/>
              </w:rPr>
            </w:pPr>
            <w:proofErr w:type="gramStart"/>
            <w:r w:rsidRPr="00674F97">
              <w:rPr>
                <w:sz w:val="28"/>
                <w:szCs w:val="28"/>
                <w:lang w:val="ru-RU"/>
              </w:rPr>
              <w:t>•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D0E5B">
              <w:rPr>
                <w:i/>
                <w:sz w:val="24"/>
                <w:szCs w:val="24"/>
                <w:lang w:val="ru-RU"/>
              </w:rPr>
              <w:t>( Православные храмы Удмуртии.</w:t>
            </w:r>
            <w:proofErr w:type="gramEnd"/>
            <w:r w:rsidRPr="00ED0E5B">
              <w:rPr>
                <w:i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D0E5B">
              <w:rPr>
                <w:i/>
                <w:sz w:val="24"/>
                <w:szCs w:val="24"/>
                <w:lang w:val="ru-RU"/>
              </w:rPr>
              <w:t>Ижевск, 2000 ,с.</w:t>
            </w:r>
            <w:r>
              <w:rPr>
                <w:i/>
                <w:sz w:val="24"/>
                <w:szCs w:val="24"/>
                <w:lang w:val="ru-RU"/>
              </w:rPr>
              <w:t>147</w:t>
            </w:r>
            <w:r w:rsidRPr="00ED0E5B">
              <w:rPr>
                <w:i/>
                <w:sz w:val="24"/>
                <w:szCs w:val="24"/>
                <w:lang w:val="ru-RU"/>
              </w:rPr>
              <w:t>)</w:t>
            </w:r>
            <w:proofErr w:type="gramEnd"/>
          </w:p>
          <w:p w:rsidR="00314F13" w:rsidRDefault="00314F13" w:rsidP="00087FE1">
            <w:pPr>
              <w:rPr>
                <w:lang w:val="ru-RU"/>
              </w:rPr>
            </w:pPr>
          </w:p>
          <w:p w:rsidR="0060667E" w:rsidRDefault="00E16E1B" w:rsidP="00AF79D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Образовано </w:t>
            </w:r>
            <w:proofErr w:type="spellStart"/>
            <w:r>
              <w:rPr>
                <w:sz w:val="24"/>
                <w:szCs w:val="24"/>
                <w:lang w:val="ru-RU"/>
              </w:rPr>
              <w:t>Ягульское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специализированное объединение «Сельхозтехника» по производственному обслуживанию колхозов и совхозов</w:t>
            </w:r>
            <w:r w:rsidR="00AF79DA">
              <w:rPr>
                <w:sz w:val="24"/>
                <w:szCs w:val="24"/>
                <w:lang w:val="ru-RU"/>
              </w:rPr>
              <w:t>.</w:t>
            </w:r>
          </w:p>
          <w:p w:rsidR="00E16E1B" w:rsidRDefault="00AF12C6" w:rsidP="00087FE1">
            <w:pPr>
              <w:rPr>
                <w:i/>
                <w:sz w:val="24"/>
                <w:szCs w:val="24"/>
                <w:lang w:val="ru-RU"/>
              </w:rPr>
            </w:pPr>
            <w:r w:rsidRPr="00AF12C6">
              <w:rPr>
                <w:i/>
                <w:sz w:val="24"/>
                <w:szCs w:val="24"/>
                <w:lang w:val="ru-RU"/>
              </w:rPr>
              <w:t>• (Архивный отдел Администрации МО «Кизнерский район», Ф.14</w:t>
            </w:r>
            <w:r>
              <w:rPr>
                <w:i/>
                <w:sz w:val="24"/>
                <w:szCs w:val="24"/>
                <w:lang w:val="ru-RU"/>
              </w:rPr>
              <w:t>5</w:t>
            </w:r>
            <w:r w:rsidRPr="00AF12C6">
              <w:rPr>
                <w:i/>
                <w:sz w:val="24"/>
                <w:szCs w:val="24"/>
                <w:lang w:val="ru-RU"/>
              </w:rPr>
              <w:t>, оп.</w:t>
            </w:r>
            <w:r>
              <w:rPr>
                <w:i/>
                <w:sz w:val="24"/>
                <w:szCs w:val="24"/>
                <w:lang w:val="ru-RU"/>
              </w:rPr>
              <w:t>2</w:t>
            </w:r>
            <w:r w:rsidRPr="00AF12C6">
              <w:rPr>
                <w:i/>
                <w:sz w:val="24"/>
                <w:szCs w:val="24"/>
                <w:lang w:val="ru-RU"/>
              </w:rPr>
              <w:t>, д.1, л.</w:t>
            </w:r>
            <w:r>
              <w:rPr>
                <w:i/>
                <w:sz w:val="24"/>
                <w:szCs w:val="24"/>
                <w:lang w:val="ru-RU"/>
              </w:rPr>
              <w:t>10</w:t>
            </w:r>
            <w:r w:rsidRPr="00AF12C6">
              <w:rPr>
                <w:i/>
                <w:sz w:val="24"/>
                <w:szCs w:val="24"/>
                <w:lang w:val="ru-RU"/>
              </w:rPr>
              <w:t>)</w:t>
            </w:r>
          </w:p>
          <w:p w:rsidR="00A77FFD" w:rsidRPr="00AF12C6" w:rsidRDefault="00A77FFD" w:rsidP="00087FE1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 января</w:t>
            </w:r>
          </w:p>
          <w:p w:rsidR="00314F13" w:rsidRDefault="00314F13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1930г.</w:t>
            </w:r>
          </w:p>
          <w:p w:rsidR="00A77FFD" w:rsidRDefault="00A77FFD" w:rsidP="00087FE1">
            <w:pPr>
              <w:rPr>
                <w:sz w:val="28"/>
                <w:lang w:val="ru-RU"/>
              </w:rPr>
            </w:pPr>
          </w:p>
          <w:p w:rsidR="00A77FFD" w:rsidRDefault="00A77FFD" w:rsidP="00087FE1">
            <w:pPr>
              <w:rPr>
                <w:sz w:val="28"/>
                <w:lang w:val="ru-RU"/>
              </w:rPr>
            </w:pPr>
          </w:p>
          <w:p w:rsidR="00A77FFD" w:rsidRDefault="00A77FFD" w:rsidP="00087FE1">
            <w:pPr>
              <w:rPr>
                <w:sz w:val="28"/>
                <w:lang w:val="ru-RU"/>
              </w:rPr>
            </w:pPr>
          </w:p>
          <w:p w:rsidR="00A77FFD" w:rsidRDefault="00A77FFD" w:rsidP="00087FE1">
            <w:pPr>
              <w:rPr>
                <w:sz w:val="28"/>
                <w:lang w:val="ru-RU"/>
              </w:rPr>
            </w:pPr>
          </w:p>
          <w:p w:rsidR="00A77FFD" w:rsidRDefault="00A77FFD" w:rsidP="00087FE1">
            <w:pPr>
              <w:rPr>
                <w:sz w:val="28"/>
                <w:lang w:val="ru-RU"/>
              </w:rPr>
            </w:pPr>
          </w:p>
          <w:p w:rsidR="00A77FFD" w:rsidRDefault="00A77FFD" w:rsidP="00087FE1">
            <w:pPr>
              <w:rPr>
                <w:sz w:val="28"/>
                <w:lang w:val="ru-RU"/>
              </w:rPr>
            </w:pPr>
          </w:p>
          <w:p w:rsidR="00A77FFD" w:rsidRDefault="00A77FFD" w:rsidP="00087FE1">
            <w:pPr>
              <w:rPr>
                <w:sz w:val="28"/>
                <w:lang w:val="ru-RU"/>
              </w:rPr>
            </w:pPr>
          </w:p>
          <w:p w:rsidR="00A77FFD" w:rsidRDefault="00A77FFD" w:rsidP="00087FE1">
            <w:pPr>
              <w:rPr>
                <w:sz w:val="28"/>
                <w:lang w:val="ru-RU"/>
              </w:rPr>
            </w:pPr>
          </w:p>
          <w:p w:rsidR="00E30294" w:rsidRDefault="00E30294" w:rsidP="00087FE1">
            <w:pPr>
              <w:rPr>
                <w:sz w:val="28"/>
                <w:lang w:val="ru-RU"/>
              </w:rPr>
            </w:pPr>
          </w:p>
          <w:p w:rsidR="00A77FFD" w:rsidRDefault="00A77FFD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 января</w:t>
            </w:r>
          </w:p>
          <w:p w:rsidR="00A77FFD" w:rsidRDefault="00A77FFD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1930г.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  <w:r w:rsidR="005C7363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 xml:space="preserve"> лет</w:t>
            </w: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E30294" w:rsidRDefault="00E30294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 лет</w:t>
            </w: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  <w:p w:rsidR="00E30294" w:rsidRDefault="00E30294" w:rsidP="00087FE1">
            <w:pPr>
              <w:jc w:val="center"/>
              <w:rPr>
                <w:sz w:val="28"/>
                <w:lang w:val="ru-RU"/>
              </w:rPr>
            </w:pPr>
          </w:p>
          <w:p w:rsidR="00E30294" w:rsidRDefault="00E30294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  <w:p w:rsidR="00A77FFD" w:rsidRDefault="00A77FFD" w:rsidP="00087FE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87" w:type="dxa"/>
          </w:tcPr>
          <w:p w:rsidR="00314F13" w:rsidRPr="00674F97" w:rsidRDefault="00314F13" w:rsidP="00087FE1">
            <w:pPr>
              <w:tabs>
                <w:tab w:val="left" w:pos="2960"/>
              </w:tabs>
              <w:jc w:val="both"/>
              <w:rPr>
                <w:sz w:val="24"/>
                <w:szCs w:val="24"/>
                <w:lang w:val="ru-RU"/>
              </w:rPr>
            </w:pPr>
            <w:r w:rsidRPr="00674F97">
              <w:rPr>
                <w:sz w:val="24"/>
                <w:szCs w:val="24"/>
                <w:lang w:val="ru-RU"/>
              </w:rPr>
              <w:t xml:space="preserve">Родился </w:t>
            </w:r>
            <w:proofErr w:type="spellStart"/>
            <w:r w:rsidRPr="00674F97">
              <w:rPr>
                <w:sz w:val="24"/>
                <w:szCs w:val="24"/>
                <w:lang w:val="ru-RU"/>
              </w:rPr>
              <w:t>Олесов</w:t>
            </w:r>
            <w:proofErr w:type="spellEnd"/>
            <w:r w:rsidRPr="00674F97">
              <w:rPr>
                <w:sz w:val="24"/>
                <w:szCs w:val="24"/>
                <w:lang w:val="ru-RU"/>
              </w:rPr>
              <w:t xml:space="preserve"> Иван Иванович</w:t>
            </w:r>
            <w:r>
              <w:rPr>
                <w:sz w:val="24"/>
                <w:szCs w:val="24"/>
                <w:lang w:val="ru-RU"/>
              </w:rPr>
              <w:t xml:space="preserve"> (1930-2009г.г.)-</w:t>
            </w:r>
            <w:r w:rsidRPr="00674F97">
              <w:rPr>
                <w:sz w:val="24"/>
                <w:szCs w:val="24"/>
                <w:lang w:val="ru-RU"/>
              </w:rPr>
              <w:t xml:space="preserve"> уроженец д. </w:t>
            </w:r>
            <w:proofErr w:type="spellStart"/>
            <w:r w:rsidRPr="00674F97">
              <w:rPr>
                <w:sz w:val="24"/>
                <w:szCs w:val="24"/>
                <w:lang w:val="ru-RU"/>
              </w:rPr>
              <w:t>Петропалово</w:t>
            </w:r>
            <w:proofErr w:type="spellEnd"/>
            <w:r w:rsidRPr="00674F97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 xml:space="preserve">Работал колхозником, бригадиром, агрономом, председателем сельсовета. </w:t>
            </w:r>
            <w:r w:rsidRPr="00674F97">
              <w:rPr>
                <w:sz w:val="24"/>
                <w:szCs w:val="24"/>
                <w:lang w:val="ru-RU"/>
              </w:rPr>
              <w:t>С 1964 года по 1990г. руководил колхозом им. Тельмана,</w:t>
            </w:r>
            <w:r>
              <w:rPr>
                <w:sz w:val="24"/>
                <w:szCs w:val="24"/>
                <w:lang w:val="ru-RU"/>
              </w:rPr>
              <w:t xml:space="preserve"> самым крупным в районе хозяйством</w:t>
            </w:r>
            <w:r w:rsidRPr="00674F9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Награжден орденами </w:t>
            </w:r>
            <w:r w:rsidRPr="00674F97">
              <w:rPr>
                <w:sz w:val="24"/>
                <w:szCs w:val="24"/>
                <w:lang w:val="ru-RU"/>
              </w:rPr>
              <w:t xml:space="preserve"> Трудового Красного </w:t>
            </w:r>
            <w:r>
              <w:rPr>
                <w:sz w:val="24"/>
                <w:szCs w:val="24"/>
                <w:lang w:val="ru-RU"/>
              </w:rPr>
              <w:t>З</w:t>
            </w:r>
            <w:r w:rsidRPr="00674F97">
              <w:rPr>
                <w:sz w:val="24"/>
                <w:szCs w:val="24"/>
                <w:lang w:val="ru-RU"/>
              </w:rPr>
              <w:t xml:space="preserve">намени и </w:t>
            </w:r>
            <w:r>
              <w:rPr>
                <w:sz w:val="24"/>
                <w:szCs w:val="24"/>
                <w:lang w:val="ru-RU"/>
              </w:rPr>
              <w:t>«</w:t>
            </w:r>
            <w:r w:rsidRPr="00674F97">
              <w:rPr>
                <w:sz w:val="24"/>
                <w:szCs w:val="24"/>
                <w:lang w:val="ru-RU"/>
              </w:rPr>
              <w:t>Знак Почета</w:t>
            </w:r>
            <w:r>
              <w:rPr>
                <w:sz w:val="24"/>
                <w:szCs w:val="24"/>
                <w:lang w:val="ru-RU"/>
              </w:rPr>
              <w:t>»</w:t>
            </w:r>
            <w:r w:rsidRPr="00674F97">
              <w:rPr>
                <w:sz w:val="24"/>
                <w:szCs w:val="24"/>
                <w:lang w:val="ru-RU"/>
              </w:rPr>
              <w:t>, ветеран труда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674F97">
              <w:rPr>
                <w:sz w:val="24"/>
                <w:szCs w:val="24"/>
                <w:lang w:val="ru-RU"/>
              </w:rPr>
              <w:t>Почетный гражданин Кизнерского района</w:t>
            </w:r>
            <w:r w:rsidR="00AF79DA">
              <w:rPr>
                <w:sz w:val="24"/>
                <w:szCs w:val="24"/>
                <w:lang w:val="ru-RU"/>
              </w:rPr>
              <w:t>.</w:t>
            </w:r>
          </w:p>
          <w:p w:rsidR="00314F13" w:rsidRPr="00674F97" w:rsidRDefault="00314F13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74F97">
              <w:rPr>
                <w:sz w:val="28"/>
                <w:szCs w:val="28"/>
                <w:lang w:val="ru-RU"/>
              </w:rPr>
              <w:t>•</w:t>
            </w:r>
            <w:r w:rsidRPr="00674F97">
              <w:rPr>
                <w:sz w:val="24"/>
                <w:szCs w:val="24"/>
                <w:lang w:val="ru-RU"/>
              </w:rPr>
              <w:t xml:space="preserve"> (</w:t>
            </w:r>
            <w:r w:rsidRPr="00674F97">
              <w:rPr>
                <w:i/>
                <w:sz w:val="24"/>
                <w:szCs w:val="24"/>
                <w:lang w:val="ru-RU"/>
              </w:rPr>
              <w:t xml:space="preserve">Информационный бюллетень Кизнерской Централизованной  библиотечной системы, </w:t>
            </w:r>
            <w:proofErr w:type="spellStart"/>
            <w:r w:rsidRPr="00674F97">
              <w:rPr>
                <w:i/>
                <w:sz w:val="24"/>
                <w:szCs w:val="24"/>
                <w:lang w:val="ru-RU"/>
              </w:rPr>
              <w:t>Кизнер</w:t>
            </w:r>
            <w:proofErr w:type="spellEnd"/>
            <w:r w:rsidRPr="00674F97">
              <w:rPr>
                <w:i/>
                <w:sz w:val="24"/>
                <w:szCs w:val="24"/>
                <w:lang w:val="ru-RU"/>
              </w:rPr>
              <w:t>, 2005)</w:t>
            </w:r>
          </w:p>
          <w:p w:rsidR="00314F13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77FFD" w:rsidRDefault="00A77FFD" w:rsidP="00087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Родился Медведев Александр </w:t>
            </w:r>
            <w:proofErr w:type="spellStart"/>
            <w:r>
              <w:rPr>
                <w:sz w:val="24"/>
                <w:szCs w:val="24"/>
                <w:lang w:val="ru-RU"/>
              </w:rPr>
              <w:t>Калистратович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(1930-1998г.г.) – уроженец д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овая Казанка. С 1964г. до 1966г. работал главным врачом </w:t>
            </w:r>
            <w:proofErr w:type="spellStart"/>
            <w:r>
              <w:rPr>
                <w:sz w:val="24"/>
                <w:szCs w:val="24"/>
                <w:lang w:val="ru-RU"/>
              </w:rPr>
              <w:t>Короленковской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участковой больницы, затем – главный врач Кизнерской ЦРБ до 1979г., затем вновь вернулся в с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ороленко. в 1997г. присвоено звание «Заслуженный работник здравоохранения Удмуртской Республики»</w:t>
            </w:r>
            <w:r w:rsidR="00AF79DA">
              <w:rPr>
                <w:sz w:val="24"/>
                <w:szCs w:val="24"/>
                <w:lang w:val="ru-RU"/>
              </w:rPr>
              <w:t>.</w:t>
            </w:r>
          </w:p>
          <w:p w:rsidR="00A77FFD" w:rsidRDefault="00A77FFD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A77FFD">
              <w:rPr>
                <w:sz w:val="24"/>
                <w:szCs w:val="24"/>
                <w:lang w:val="ru-RU"/>
              </w:rPr>
              <w:t xml:space="preserve">•  </w:t>
            </w:r>
            <w:r w:rsidRPr="00A77FFD">
              <w:rPr>
                <w:i/>
                <w:sz w:val="24"/>
                <w:szCs w:val="24"/>
                <w:lang w:val="ru-RU"/>
              </w:rPr>
              <w:t>Рылова Н.И. «</w:t>
            </w:r>
            <w:proofErr w:type="spellStart"/>
            <w:r w:rsidRPr="00A77FFD">
              <w:rPr>
                <w:i/>
                <w:sz w:val="24"/>
                <w:szCs w:val="24"/>
                <w:lang w:val="ru-RU"/>
              </w:rPr>
              <w:t>Кизнер</w:t>
            </w:r>
            <w:proofErr w:type="spellEnd"/>
            <w:r w:rsidRPr="00A77FFD">
              <w:rPr>
                <w:i/>
                <w:sz w:val="24"/>
                <w:szCs w:val="24"/>
                <w:lang w:val="ru-RU"/>
              </w:rPr>
              <w:t>. Земля живых ключей». – Ижевск, 2009. - С.</w:t>
            </w:r>
            <w:r>
              <w:rPr>
                <w:i/>
                <w:sz w:val="24"/>
                <w:szCs w:val="24"/>
                <w:lang w:val="ru-RU"/>
              </w:rPr>
              <w:t>108</w:t>
            </w:r>
            <w:r w:rsidRPr="00A77FFD">
              <w:rPr>
                <w:i/>
                <w:sz w:val="24"/>
                <w:szCs w:val="24"/>
                <w:lang w:val="ru-RU"/>
              </w:rPr>
              <w:t>.</w:t>
            </w:r>
            <w:r w:rsidRPr="00A77FFD">
              <w:rPr>
                <w:sz w:val="24"/>
                <w:szCs w:val="24"/>
                <w:lang w:val="ru-RU"/>
              </w:rPr>
              <w:t xml:space="preserve">    </w:t>
            </w:r>
          </w:p>
          <w:p w:rsidR="00A77FFD" w:rsidRPr="00674F97" w:rsidRDefault="00A77FFD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rPr>
                <w:sz w:val="28"/>
                <w:lang w:val="ru-RU"/>
              </w:rPr>
            </w:pPr>
            <w:r w:rsidRPr="00E300E6">
              <w:rPr>
                <w:sz w:val="28"/>
                <w:lang w:val="ru-RU"/>
              </w:rPr>
              <w:t>11-12 января</w:t>
            </w:r>
          </w:p>
          <w:p w:rsidR="00314F13" w:rsidRPr="00E300E6" w:rsidRDefault="00314F13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1940г.</w:t>
            </w:r>
          </w:p>
        </w:tc>
        <w:tc>
          <w:tcPr>
            <w:tcW w:w="1560" w:type="dxa"/>
          </w:tcPr>
          <w:p w:rsidR="00314F13" w:rsidRPr="00E300E6" w:rsidRDefault="00314F13" w:rsidP="00087FE1">
            <w:pPr>
              <w:jc w:val="center"/>
              <w:rPr>
                <w:sz w:val="28"/>
                <w:lang w:val="ru-RU"/>
              </w:rPr>
            </w:pPr>
            <w:r w:rsidRPr="00E300E6">
              <w:rPr>
                <w:sz w:val="28"/>
                <w:lang w:val="ru-RU"/>
              </w:rPr>
              <w:t>7</w:t>
            </w:r>
            <w:r w:rsidR="005C7363">
              <w:rPr>
                <w:sz w:val="28"/>
                <w:lang w:val="ru-RU"/>
              </w:rPr>
              <w:t>5</w:t>
            </w:r>
            <w:r w:rsidRPr="00E300E6"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Pr="00E300E6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300E6">
              <w:rPr>
                <w:sz w:val="24"/>
                <w:szCs w:val="24"/>
                <w:lang w:val="ru-RU"/>
              </w:rPr>
              <w:t xml:space="preserve">Состоялась </w:t>
            </w:r>
            <w:r>
              <w:rPr>
                <w:sz w:val="24"/>
                <w:szCs w:val="24"/>
                <w:lang w:val="ru-RU"/>
              </w:rPr>
              <w:t xml:space="preserve"> I сессия Кизнерского райсовета депутатов трудящихся, где было  принято решение о создании отделов исполкома: земельный, народного образования, финансовый, торговый, здравоохранения, социального обеспечения, общий, дорожный, плановая комиссия, сектор кадров при председателе, коммунальный, местной промышленности.</w:t>
            </w:r>
            <w:proofErr w:type="gramEnd"/>
          </w:p>
          <w:p w:rsidR="00314F13" w:rsidRPr="00E300E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D442A6">
              <w:rPr>
                <w:b/>
                <w:sz w:val="28"/>
                <w:szCs w:val="28"/>
                <w:lang w:val="ru-RU"/>
              </w:rPr>
              <w:t>•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813BDB">
              <w:rPr>
                <w:b/>
                <w:i/>
                <w:sz w:val="24"/>
                <w:szCs w:val="24"/>
                <w:lang w:val="ru-RU"/>
              </w:rPr>
              <w:t>(</w:t>
            </w:r>
            <w:r w:rsidRPr="00813BDB">
              <w:rPr>
                <w:i/>
                <w:sz w:val="24"/>
                <w:szCs w:val="24"/>
                <w:lang w:val="ru-RU"/>
              </w:rPr>
              <w:t>ГУ «ЦГА УР», Ф.Р-620, оп.1, д.1634, л.л.424-443, 463).</w:t>
            </w:r>
            <w:r w:rsidRPr="00FF7520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822025" w:rsidRPr="00B92F76" w:rsidTr="00E30294">
        <w:tc>
          <w:tcPr>
            <w:tcW w:w="1985" w:type="dxa"/>
          </w:tcPr>
          <w:p w:rsidR="00822025" w:rsidRDefault="00822025" w:rsidP="00087FE1">
            <w:pPr>
              <w:rPr>
                <w:sz w:val="28"/>
                <w:lang w:val="ru-RU"/>
              </w:rPr>
            </w:pPr>
          </w:p>
          <w:p w:rsidR="000924A2" w:rsidRDefault="000924A2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 января</w:t>
            </w:r>
          </w:p>
          <w:p w:rsidR="000924A2" w:rsidRPr="00E300E6" w:rsidRDefault="000924A2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1950г.</w:t>
            </w:r>
          </w:p>
        </w:tc>
        <w:tc>
          <w:tcPr>
            <w:tcW w:w="1560" w:type="dxa"/>
          </w:tcPr>
          <w:p w:rsidR="00822025" w:rsidRDefault="00822025" w:rsidP="00087FE1">
            <w:pPr>
              <w:jc w:val="center"/>
              <w:rPr>
                <w:sz w:val="28"/>
                <w:lang w:val="ru-RU"/>
              </w:rPr>
            </w:pPr>
          </w:p>
          <w:p w:rsidR="000924A2" w:rsidRPr="00E300E6" w:rsidRDefault="000924A2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65 лет</w:t>
            </w:r>
          </w:p>
        </w:tc>
        <w:tc>
          <w:tcPr>
            <w:tcW w:w="708" w:type="dxa"/>
          </w:tcPr>
          <w:p w:rsidR="00822025" w:rsidRDefault="00822025" w:rsidP="00087FE1">
            <w:pPr>
              <w:jc w:val="center"/>
              <w:rPr>
                <w:sz w:val="28"/>
                <w:lang w:val="ru-RU"/>
              </w:rPr>
            </w:pPr>
          </w:p>
          <w:p w:rsidR="000924A2" w:rsidRDefault="000924A2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822025" w:rsidRDefault="00822025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924A2" w:rsidRDefault="000924A2" w:rsidP="00087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 колхоз им</w:t>
            </w:r>
            <w:proofErr w:type="gramStart"/>
            <w:r>
              <w:rPr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sz w:val="24"/>
                <w:szCs w:val="24"/>
                <w:lang w:val="ru-RU"/>
              </w:rPr>
              <w:t>утузова</w:t>
            </w:r>
            <w:r w:rsidR="00AF79DA">
              <w:rPr>
                <w:sz w:val="24"/>
                <w:szCs w:val="24"/>
                <w:lang w:val="ru-RU"/>
              </w:rPr>
              <w:t>.</w:t>
            </w:r>
          </w:p>
          <w:p w:rsidR="000924A2" w:rsidRDefault="000924A2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0924A2">
              <w:rPr>
                <w:i/>
                <w:sz w:val="24"/>
                <w:szCs w:val="24"/>
                <w:lang w:val="ru-RU"/>
              </w:rPr>
              <w:t>•  Рылова Н.И. «</w:t>
            </w:r>
            <w:proofErr w:type="spellStart"/>
            <w:r w:rsidRPr="000924A2">
              <w:rPr>
                <w:i/>
                <w:sz w:val="24"/>
                <w:szCs w:val="24"/>
                <w:lang w:val="ru-RU"/>
              </w:rPr>
              <w:t>Кизнер</w:t>
            </w:r>
            <w:proofErr w:type="spellEnd"/>
            <w:r w:rsidRPr="000924A2">
              <w:rPr>
                <w:i/>
                <w:sz w:val="24"/>
                <w:szCs w:val="24"/>
                <w:lang w:val="ru-RU"/>
              </w:rPr>
              <w:t>. Земля живых ключей». – Ижевск, 2009. - С.</w:t>
            </w:r>
            <w:r>
              <w:rPr>
                <w:i/>
                <w:sz w:val="24"/>
                <w:szCs w:val="24"/>
                <w:lang w:val="ru-RU"/>
              </w:rPr>
              <w:t>214</w:t>
            </w:r>
            <w:r w:rsidRPr="000924A2">
              <w:rPr>
                <w:i/>
                <w:sz w:val="24"/>
                <w:szCs w:val="24"/>
                <w:lang w:val="ru-RU"/>
              </w:rPr>
              <w:t xml:space="preserve">.    </w:t>
            </w:r>
          </w:p>
          <w:p w:rsidR="00D60D3D" w:rsidRPr="000924A2" w:rsidRDefault="00D60D3D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314F13" w:rsidRPr="00E14024" w:rsidTr="00E30294">
        <w:tc>
          <w:tcPr>
            <w:tcW w:w="1985" w:type="dxa"/>
          </w:tcPr>
          <w:p w:rsidR="00314F13" w:rsidRDefault="00314F13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 января</w:t>
            </w:r>
          </w:p>
          <w:p w:rsidR="00314F13" w:rsidRDefault="00314F13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1965г.</w:t>
            </w:r>
          </w:p>
          <w:p w:rsidR="0060667E" w:rsidRDefault="0060667E" w:rsidP="00087FE1">
            <w:pPr>
              <w:rPr>
                <w:sz w:val="28"/>
                <w:lang w:val="ru-RU"/>
              </w:rPr>
            </w:pPr>
          </w:p>
          <w:p w:rsidR="0060667E" w:rsidRDefault="0060667E" w:rsidP="00087FE1">
            <w:pPr>
              <w:rPr>
                <w:sz w:val="28"/>
                <w:lang w:val="ru-RU"/>
              </w:rPr>
            </w:pPr>
          </w:p>
          <w:p w:rsidR="0060667E" w:rsidRDefault="0060667E" w:rsidP="00087FE1">
            <w:pPr>
              <w:rPr>
                <w:sz w:val="28"/>
                <w:lang w:val="ru-RU"/>
              </w:rPr>
            </w:pPr>
          </w:p>
          <w:p w:rsidR="0060667E" w:rsidRDefault="0060667E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 января</w:t>
            </w:r>
          </w:p>
          <w:p w:rsidR="0060667E" w:rsidRDefault="0060667E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2005г.</w:t>
            </w:r>
          </w:p>
        </w:tc>
        <w:tc>
          <w:tcPr>
            <w:tcW w:w="1560" w:type="dxa"/>
          </w:tcPr>
          <w:p w:rsidR="00314F13" w:rsidRDefault="005C736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50</w:t>
            </w:r>
            <w:r w:rsidR="00314F13">
              <w:rPr>
                <w:sz w:val="28"/>
                <w:lang w:val="ru-RU"/>
              </w:rPr>
              <w:t xml:space="preserve"> лет</w:t>
            </w: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  <w:p w:rsidR="0060667E" w:rsidRDefault="00E30294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  <w:p w:rsidR="00087FE1" w:rsidRDefault="00087FE1" w:rsidP="00087FE1">
            <w:pPr>
              <w:jc w:val="center"/>
              <w:rPr>
                <w:sz w:val="28"/>
                <w:lang w:val="ru-RU"/>
              </w:rPr>
            </w:pPr>
          </w:p>
          <w:p w:rsidR="0060667E" w:rsidRDefault="0060667E" w:rsidP="00087FE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87" w:type="dxa"/>
          </w:tcPr>
          <w:p w:rsidR="00314F13" w:rsidRDefault="00314F13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74F97">
              <w:rPr>
                <w:sz w:val="24"/>
                <w:szCs w:val="24"/>
                <w:lang w:val="ru-RU"/>
              </w:rPr>
              <w:t xml:space="preserve">Кизнерский  </w:t>
            </w:r>
            <w:proofErr w:type="gramStart"/>
            <w:r w:rsidRPr="00674F97">
              <w:rPr>
                <w:sz w:val="24"/>
                <w:szCs w:val="24"/>
                <w:lang w:val="ru-RU"/>
              </w:rPr>
              <w:t>сельский</w:t>
            </w:r>
            <w:proofErr w:type="gramEnd"/>
            <w:r w:rsidRPr="00674F97">
              <w:rPr>
                <w:sz w:val="24"/>
                <w:szCs w:val="24"/>
                <w:lang w:val="ru-RU"/>
              </w:rPr>
              <w:t xml:space="preserve"> район преобразован в район с центром в  рабочем поселке </w:t>
            </w:r>
            <w:proofErr w:type="spellStart"/>
            <w:r w:rsidRPr="00674F97">
              <w:rPr>
                <w:sz w:val="24"/>
                <w:szCs w:val="24"/>
                <w:lang w:val="ru-RU"/>
              </w:rPr>
              <w:t>Кизнер</w:t>
            </w:r>
            <w:proofErr w:type="spellEnd"/>
            <w:r w:rsidR="00AF79D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F97">
              <w:rPr>
                <w:i/>
                <w:sz w:val="24"/>
                <w:szCs w:val="24"/>
                <w:lang w:val="ru-RU"/>
              </w:rPr>
              <w:t>(Справочник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74F97">
              <w:rPr>
                <w:i/>
                <w:sz w:val="24"/>
                <w:szCs w:val="24"/>
                <w:lang w:val="ru-RU"/>
              </w:rPr>
              <w:t>по админист</w:t>
            </w:r>
            <w:r>
              <w:rPr>
                <w:i/>
                <w:sz w:val="24"/>
                <w:szCs w:val="24"/>
                <w:lang w:val="ru-RU"/>
              </w:rPr>
              <w:t>ративно-территориальному делению</w:t>
            </w:r>
            <w:r w:rsidRPr="00674F97">
              <w:rPr>
                <w:i/>
                <w:sz w:val="24"/>
                <w:szCs w:val="24"/>
                <w:lang w:val="ru-RU"/>
              </w:rPr>
              <w:t xml:space="preserve"> Удмуртии</w:t>
            </w:r>
            <w:r>
              <w:rPr>
                <w:i/>
                <w:sz w:val="24"/>
                <w:szCs w:val="24"/>
                <w:lang w:val="ru-RU"/>
              </w:rPr>
              <w:t>. 1917-1991.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674F9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F97">
              <w:rPr>
                <w:i/>
                <w:sz w:val="24"/>
                <w:szCs w:val="24"/>
                <w:lang w:val="ru-RU"/>
              </w:rPr>
              <w:t>Ижевск, 1995.-</w:t>
            </w:r>
            <w:r>
              <w:rPr>
                <w:i/>
                <w:sz w:val="24"/>
                <w:szCs w:val="24"/>
                <w:lang w:val="ru-RU"/>
              </w:rPr>
              <w:t xml:space="preserve"> с.</w:t>
            </w:r>
            <w:r w:rsidRPr="00674F97">
              <w:rPr>
                <w:i/>
                <w:sz w:val="24"/>
                <w:szCs w:val="24"/>
                <w:lang w:val="ru-RU"/>
              </w:rPr>
              <w:t>370)</w:t>
            </w:r>
            <w:proofErr w:type="gramEnd"/>
          </w:p>
          <w:p w:rsidR="0060667E" w:rsidRDefault="0060667E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0667E" w:rsidRDefault="0060667E" w:rsidP="00087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Открыто новое здание ЦСО</w:t>
            </w:r>
            <w:r w:rsidR="00467414">
              <w:rPr>
                <w:sz w:val="24"/>
                <w:szCs w:val="24"/>
                <w:lang w:val="ru-RU"/>
              </w:rPr>
              <w:t xml:space="preserve"> (ныне бюджетное учреждение социального обслуживания Удмуртской Республики «Комплексный центр социального обслуживания населения Кизнерского района»)</w:t>
            </w:r>
            <w:r w:rsidR="00AF79DA">
              <w:rPr>
                <w:sz w:val="24"/>
                <w:szCs w:val="24"/>
                <w:lang w:val="ru-RU"/>
              </w:rPr>
              <w:t>.</w:t>
            </w:r>
          </w:p>
          <w:p w:rsidR="0060667E" w:rsidRDefault="0060667E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0667E">
              <w:rPr>
                <w:sz w:val="24"/>
                <w:szCs w:val="24"/>
                <w:lang w:val="ru-RU"/>
              </w:rPr>
              <w:t xml:space="preserve">•    </w:t>
            </w:r>
            <w:r w:rsidRPr="0060667E">
              <w:rPr>
                <w:i/>
                <w:sz w:val="24"/>
                <w:szCs w:val="24"/>
                <w:lang w:val="ru-RU"/>
              </w:rPr>
              <w:t>«Новая жизнь». – 200</w:t>
            </w:r>
            <w:r>
              <w:rPr>
                <w:i/>
                <w:sz w:val="24"/>
                <w:szCs w:val="24"/>
                <w:lang w:val="ru-RU"/>
              </w:rPr>
              <w:t>5</w:t>
            </w:r>
            <w:r w:rsidRPr="0060667E">
              <w:rPr>
                <w:i/>
                <w:sz w:val="24"/>
                <w:szCs w:val="24"/>
                <w:lang w:val="ru-RU"/>
              </w:rPr>
              <w:t>. – 2</w:t>
            </w:r>
            <w:r>
              <w:rPr>
                <w:i/>
                <w:sz w:val="24"/>
                <w:szCs w:val="24"/>
                <w:lang w:val="ru-RU"/>
              </w:rPr>
              <w:t>8</w:t>
            </w:r>
            <w:r w:rsidRPr="0060667E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января</w:t>
            </w:r>
            <w:r w:rsidRPr="0060667E">
              <w:rPr>
                <w:i/>
                <w:sz w:val="24"/>
                <w:szCs w:val="24"/>
                <w:lang w:val="ru-RU"/>
              </w:rPr>
              <w:t>.</w:t>
            </w:r>
          </w:p>
          <w:p w:rsidR="00D60D3D" w:rsidRPr="00674F97" w:rsidRDefault="00D60D3D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813BDB" w:rsidTr="00E30294">
        <w:tc>
          <w:tcPr>
            <w:tcW w:w="1985" w:type="dxa"/>
          </w:tcPr>
          <w:p w:rsidR="00314F13" w:rsidRDefault="00314F13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 января</w:t>
            </w:r>
          </w:p>
          <w:p w:rsidR="00314F13" w:rsidRDefault="00314F13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1920г.</w:t>
            </w:r>
          </w:p>
          <w:p w:rsidR="00813BDB" w:rsidRDefault="00813BDB" w:rsidP="00087FE1">
            <w:pPr>
              <w:rPr>
                <w:sz w:val="28"/>
                <w:lang w:val="ru-RU"/>
              </w:rPr>
            </w:pPr>
          </w:p>
          <w:p w:rsidR="00813BDB" w:rsidRDefault="00813BDB" w:rsidP="00087FE1">
            <w:pPr>
              <w:rPr>
                <w:sz w:val="28"/>
                <w:lang w:val="ru-RU"/>
              </w:rPr>
            </w:pPr>
          </w:p>
          <w:p w:rsidR="00813BDB" w:rsidRDefault="00813BDB" w:rsidP="00087FE1">
            <w:pPr>
              <w:rPr>
                <w:sz w:val="28"/>
                <w:lang w:val="ru-RU"/>
              </w:rPr>
            </w:pPr>
          </w:p>
          <w:p w:rsidR="00813BDB" w:rsidRDefault="00813BDB" w:rsidP="00087FE1">
            <w:pPr>
              <w:rPr>
                <w:sz w:val="28"/>
                <w:lang w:val="ru-RU"/>
              </w:rPr>
            </w:pPr>
          </w:p>
          <w:p w:rsidR="00813BDB" w:rsidRDefault="00813BDB" w:rsidP="00087FE1">
            <w:pPr>
              <w:rPr>
                <w:sz w:val="28"/>
                <w:lang w:val="ru-RU"/>
              </w:rPr>
            </w:pPr>
          </w:p>
          <w:p w:rsidR="00813BDB" w:rsidRDefault="00813BDB" w:rsidP="00087FE1">
            <w:pPr>
              <w:rPr>
                <w:sz w:val="28"/>
                <w:lang w:val="ru-RU"/>
              </w:rPr>
            </w:pPr>
          </w:p>
          <w:p w:rsidR="00813BDB" w:rsidRDefault="00813BDB" w:rsidP="00087FE1">
            <w:pPr>
              <w:rPr>
                <w:sz w:val="28"/>
                <w:lang w:val="ru-RU"/>
              </w:rPr>
            </w:pPr>
          </w:p>
          <w:p w:rsidR="00813BDB" w:rsidRDefault="00813BDB" w:rsidP="00087FE1">
            <w:pPr>
              <w:rPr>
                <w:sz w:val="28"/>
                <w:lang w:val="ru-RU"/>
              </w:rPr>
            </w:pPr>
          </w:p>
          <w:p w:rsidR="00D60D3D" w:rsidRDefault="00D60D3D" w:rsidP="00087FE1">
            <w:pPr>
              <w:rPr>
                <w:sz w:val="28"/>
                <w:lang w:val="ru-RU"/>
              </w:rPr>
            </w:pPr>
          </w:p>
          <w:p w:rsidR="00087FE1" w:rsidRDefault="00087FE1" w:rsidP="00087FE1">
            <w:pPr>
              <w:rPr>
                <w:sz w:val="28"/>
                <w:lang w:val="ru-RU"/>
              </w:rPr>
            </w:pPr>
          </w:p>
          <w:p w:rsidR="00813BDB" w:rsidRDefault="00813BDB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 февраля</w:t>
            </w:r>
          </w:p>
          <w:p w:rsidR="00813BDB" w:rsidRDefault="00813BDB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2010г.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  <w:r w:rsidR="005C7363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 xml:space="preserve"> лет</w:t>
            </w: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D60D3D" w:rsidRDefault="00D60D3D" w:rsidP="00087FE1">
            <w:pPr>
              <w:jc w:val="center"/>
              <w:rPr>
                <w:sz w:val="28"/>
                <w:lang w:val="ru-RU"/>
              </w:rPr>
            </w:pPr>
          </w:p>
          <w:p w:rsidR="00E30294" w:rsidRDefault="00E30294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D60D3D" w:rsidRDefault="00D60D3D" w:rsidP="00087FE1">
            <w:pPr>
              <w:jc w:val="center"/>
              <w:rPr>
                <w:sz w:val="28"/>
                <w:lang w:val="ru-RU"/>
              </w:rPr>
            </w:pPr>
          </w:p>
          <w:p w:rsidR="00087FE1" w:rsidRDefault="00087FE1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Pr="00674F97" w:rsidRDefault="00314F13" w:rsidP="00087FE1">
            <w:pPr>
              <w:tabs>
                <w:tab w:val="left" w:pos="4180"/>
              </w:tabs>
              <w:jc w:val="both"/>
              <w:rPr>
                <w:sz w:val="24"/>
                <w:szCs w:val="24"/>
                <w:lang w:val="ru-RU"/>
              </w:rPr>
            </w:pPr>
            <w:r w:rsidRPr="00674F97">
              <w:rPr>
                <w:sz w:val="24"/>
                <w:szCs w:val="24"/>
                <w:lang w:val="ru-RU"/>
              </w:rPr>
              <w:t>Родилась Андри</w:t>
            </w:r>
            <w:r>
              <w:rPr>
                <w:sz w:val="24"/>
                <w:szCs w:val="24"/>
                <w:lang w:val="ru-RU"/>
              </w:rPr>
              <w:t>а</w:t>
            </w:r>
            <w:r w:rsidRPr="00674F97">
              <w:rPr>
                <w:sz w:val="24"/>
                <w:szCs w:val="24"/>
                <w:lang w:val="ru-RU"/>
              </w:rPr>
              <w:t>нова Мария Николаевна</w:t>
            </w:r>
            <w:r>
              <w:rPr>
                <w:sz w:val="24"/>
                <w:szCs w:val="24"/>
                <w:lang w:val="ru-RU"/>
              </w:rPr>
              <w:t xml:space="preserve"> (1920-2003г.г.) - у</w:t>
            </w:r>
            <w:r w:rsidRPr="00674F97">
              <w:rPr>
                <w:sz w:val="24"/>
                <w:szCs w:val="24"/>
                <w:lang w:val="ru-RU"/>
              </w:rPr>
              <w:t>роженка с</w:t>
            </w:r>
            <w:proofErr w:type="gramStart"/>
            <w:r w:rsidRPr="00674F97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674F97">
              <w:rPr>
                <w:sz w:val="24"/>
                <w:szCs w:val="24"/>
                <w:lang w:val="ru-RU"/>
              </w:rPr>
              <w:t xml:space="preserve">ороленко. </w:t>
            </w:r>
            <w:r>
              <w:rPr>
                <w:sz w:val="24"/>
                <w:szCs w:val="24"/>
                <w:lang w:val="ru-RU"/>
              </w:rPr>
              <w:t xml:space="preserve">39 </w:t>
            </w:r>
            <w:r w:rsidRPr="00674F97">
              <w:rPr>
                <w:sz w:val="24"/>
                <w:szCs w:val="24"/>
                <w:lang w:val="ru-RU"/>
              </w:rPr>
              <w:t xml:space="preserve">лет проработала в </w:t>
            </w:r>
            <w:proofErr w:type="spellStart"/>
            <w:r w:rsidRPr="00674F97">
              <w:rPr>
                <w:sz w:val="24"/>
                <w:szCs w:val="24"/>
                <w:lang w:val="ru-RU"/>
              </w:rPr>
              <w:t>Короленковской</w:t>
            </w:r>
            <w:proofErr w:type="spellEnd"/>
            <w:r w:rsidRPr="00674F97">
              <w:rPr>
                <w:sz w:val="24"/>
                <w:szCs w:val="24"/>
                <w:lang w:val="ru-RU"/>
              </w:rPr>
              <w:t xml:space="preserve"> средней школе. Создатель и руководитель (в течени</w:t>
            </w:r>
            <w:proofErr w:type="gramStart"/>
            <w:r w:rsidRPr="00674F97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674F97">
              <w:rPr>
                <w:sz w:val="24"/>
                <w:szCs w:val="24"/>
                <w:lang w:val="ru-RU"/>
              </w:rPr>
              <w:t xml:space="preserve"> многих</w:t>
            </w:r>
            <w:r>
              <w:rPr>
                <w:sz w:val="24"/>
                <w:szCs w:val="24"/>
                <w:lang w:val="ru-RU"/>
              </w:rPr>
              <w:t xml:space="preserve"> лет)  музея им. В.Г.Короленко. </w:t>
            </w:r>
            <w:r w:rsidRPr="00674F97">
              <w:rPr>
                <w:sz w:val="24"/>
                <w:szCs w:val="24"/>
                <w:lang w:val="ru-RU"/>
              </w:rPr>
              <w:t xml:space="preserve">«Заслуженный работник культуры </w:t>
            </w:r>
            <w:r>
              <w:rPr>
                <w:sz w:val="24"/>
                <w:szCs w:val="24"/>
                <w:lang w:val="ru-RU"/>
              </w:rPr>
              <w:t xml:space="preserve">РСФСР», </w:t>
            </w:r>
            <w:r w:rsidRPr="00674F97">
              <w:rPr>
                <w:sz w:val="24"/>
                <w:szCs w:val="24"/>
                <w:lang w:val="ru-RU"/>
              </w:rPr>
              <w:t>Почетный гражданин Кизнерского района</w:t>
            </w:r>
            <w:r w:rsidR="00AF79DA">
              <w:rPr>
                <w:sz w:val="24"/>
                <w:szCs w:val="24"/>
                <w:lang w:val="ru-RU"/>
              </w:rPr>
              <w:t>.</w:t>
            </w:r>
          </w:p>
          <w:p w:rsidR="00314F13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74F97">
              <w:rPr>
                <w:sz w:val="28"/>
                <w:szCs w:val="28"/>
                <w:lang w:val="ru-RU"/>
              </w:rPr>
              <w:t>•</w:t>
            </w:r>
            <w:r w:rsidRPr="00674F97">
              <w:rPr>
                <w:sz w:val="24"/>
                <w:szCs w:val="24"/>
                <w:lang w:val="ru-RU"/>
              </w:rPr>
              <w:t xml:space="preserve"> (</w:t>
            </w:r>
            <w:r w:rsidRPr="00674F97">
              <w:rPr>
                <w:i/>
                <w:sz w:val="24"/>
                <w:szCs w:val="24"/>
                <w:lang w:val="ru-RU"/>
              </w:rPr>
              <w:t xml:space="preserve">Информационный бюллетень Кизнерской Централизованной  библиотечной системы, </w:t>
            </w:r>
            <w:proofErr w:type="spellStart"/>
            <w:r w:rsidRPr="00674F97">
              <w:rPr>
                <w:i/>
                <w:sz w:val="24"/>
                <w:szCs w:val="24"/>
                <w:lang w:val="ru-RU"/>
              </w:rPr>
              <w:t>Кизнер</w:t>
            </w:r>
            <w:proofErr w:type="spellEnd"/>
            <w:r w:rsidRPr="00674F97">
              <w:rPr>
                <w:i/>
                <w:sz w:val="24"/>
                <w:szCs w:val="24"/>
                <w:lang w:val="ru-RU"/>
              </w:rPr>
              <w:t>, 2005)</w:t>
            </w:r>
            <w:r w:rsidRPr="00674F97">
              <w:rPr>
                <w:sz w:val="24"/>
                <w:szCs w:val="24"/>
                <w:lang w:val="ru-RU"/>
              </w:rPr>
              <w:t xml:space="preserve"> </w:t>
            </w:r>
          </w:p>
          <w:p w:rsidR="00822025" w:rsidRDefault="00822025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13BDB" w:rsidRPr="00813BDB" w:rsidRDefault="00813BDB" w:rsidP="00087FE1">
            <w:pPr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ФЕВРАЛЬ</w:t>
            </w:r>
          </w:p>
          <w:p w:rsidR="00813BDB" w:rsidRDefault="00813BDB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813BDB" w:rsidRDefault="00813BDB" w:rsidP="00087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Состоялась первая сессия молодежного парламента при Совете депутатов МО «Кизнерский район»</w:t>
            </w:r>
            <w:r w:rsidR="00AF79DA">
              <w:rPr>
                <w:sz w:val="24"/>
                <w:szCs w:val="24"/>
                <w:lang w:val="ru-RU"/>
              </w:rPr>
              <w:t>.</w:t>
            </w:r>
          </w:p>
          <w:p w:rsidR="00813BDB" w:rsidRDefault="00065C15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• </w:t>
            </w:r>
            <w:r w:rsidR="00813BDB" w:rsidRPr="00813BD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065C15">
              <w:rPr>
                <w:i/>
                <w:sz w:val="24"/>
                <w:szCs w:val="24"/>
                <w:lang w:val="ru-RU"/>
              </w:rPr>
              <w:t>«Новая жизнь». – 20</w:t>
            </w:r>
            <w:r>
              <w:rPr>
                <w:i/>
                <w:sz w:val="24"/>
                <w:szCs w:val="24"/>
                <w:lang w:val="ru-RU"/>
              </w:rPr>
              <w:t>10</w:t>
            </w:r>
            <w:r w:rsidRPr="00065C15">
              <w:rPr>
                <w:i/>
                <w:sz w:val="24"/>
                <w:szCs w:val="24"/>
                <w:lang w:val="ru-RU"/>
              </w:rPr>
              <w:t>. –</w:t>
            </w:r>
            <w:r>
              <w:rPr>
                <w:i/>
                <w:sz w:val="24"/>
                <w:szCs w:val="24"/>
                <w:lang w:val="ru-RU"/>
              </w:rPr>
              <w:t xml:space="preserve"> 26</w:t>
            </w:r>
            <w:r w:rsidRPr="00065C15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февраля</w:t>
            </w:r>
            <w:r w:rsidRPr="00065C15">
              <w:rPr>
                <w:i/>
                <w:sz w:val="24"/>
                <w:szCs w:val="24"/>
                <w:lang w:val="ru-RU"/>
              </w:rPr>
              <w:t>.</w:t>
            </w:r>
          </w:p>
          <w:p w:rsidR="00D60D3D" w:rsidRPr="00674F97" w:rsidRDefault="00D60D3D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813BDB" w:rsidTr="00E30294">
        <w:tc>
          <w:tcPr>
            <w:tcW w:w="1985" w:type="dxa"/>
          </w:tcPr>
          <w:p w:rsidR="00314F13" w:rsidRDefault="00314F13" w:rsidP="00087FE1">
            <w:pPr>
              <w:rPr>
                <w:sz w:val="28"/>
                <w:lang w:val="ru-RU"/>
              </w:rPr>
            </w:pPr>
          </w:p>
        </w:tc>
        <w:tc>
          <w:tcPr>
            <w:tcW w:w="1560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87" w:type="dxa"/>
          </w:tcPr>
          <w:p w:rsidR="00314F13" w:rsidRDefault="00314F13" w:rsidP="00087FE1">
            <w:pPr>
              <w:tabs>
                <w:tab w:val="left" w:pos="418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0B50E8">
              <w:rPr>
                <w:b/>
                <w:sz w:val="28"/>
                <w:szCs w:val="28"/>
                <w:lang w:val="ru-RU"/>
              </w:rPr>
              <w:t>МАЙ</w:t>
            </w:r>
          </w:p>
          <w:p w:rsidR="00314F13" w:rsidRPr="000B50E8" w:rsidRDefault="00314F13" w:rsidP="00087FE1">
            <w:pPr>
              <w:tabs>
                <w:tab w:val="left" w:pos="4180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 мая</w:t>
            </w:r>
          </w:p>
          <w:p w:rsidR="00314F13" w:rsidRDefault="00314F13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1850г.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  <w:r w:rsidR="005C7363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Pr="00ED0E5B" w:rsidRDefault="00314F13" w:rsidP="00087FE1">
            <w:pPr>
              <w:tabs>
                <w:tab w:val="left" w:pos="2490"/>
              </w:tabs>
              <w:rPr>
                <w:sz w:val="24"/>
                <w:szCs w:val="24"/>
                <w:lang w:val="ru-RU"/>
              </w:rPr>
            </w:pPr>
            <w:r w:rsidRPr="00ED0E5B">
              <w:rPr>
                <w:sz w:val="24"/>
                <w:szCs w:val="24"/>
                <w:lang w:val="ru-RU"/>
              </w:rPr>
              <w:t>открыт приход в с</w:t>
            </w:r>
            <w:proofErr w:type="gramStart"/>
            <w:r w:rsidRPr="00ED0E5B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D0E5B">
              <w:rPr>
                <w:sz w:val="24"/>
                <w:szCs w:val="24"/>
                <w:lang w:val="ru-RU"/>
              </w:rPr>
              <w:t xml:space="preserve">тарый </w:t>
            </w:r>
            <w:proofErr w:type="spellStart"/>
            <w:r w:rsidRPr="00ED0E5B">
              <w:rPr>
                <w:sz w:val="24"/>
                <w:szCs w:val="24"/>
                <w:lang w:val="ru-RU"/>
              </w:rPr>
              <w:t>Мултан</w:t>
            </w:r>
            <w:proofErr w:type="spellEnd"/>
            <w:r w:rsidR="00AF79DA">
              <w:rPr>
                <w:sz w:val="24"/>
                <w:szCs w:val="24"/>
                <w:lang w:val="ru-RU"/>
              </w:rPr>
              <w:t>.</w:t>
            </w:r>
          </w:p>
          <w:p w:rsidR="00314F13" w:rsidRPr="00ED0E5B" w:rsidRDefault="00314F13" w:rsidP="00087FE1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F97">
              <w:rPr>
                <w:sz w:val="28"/>
                <w:szCs w:val="28"/>
                <w:lang w:val="ru-RU"/>
              </w:rPr>
              <w:t>•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D0E5B">
              <w:rPr>
                <w:i/>
                <w:sz w:val="24"/>
                <w:szCs w:val="24"/>
                <w:lang w:val="ru-RU"/>
              </w:rPr>
              <w:t>( Православные храмы Удмуртии.</w:t>
            </w:r>
            <w:proofErr w:type="gramEnd"/>
            <w:r w:rsidRPr="00ED0E5B">
              <w:rPr>
                <w:i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ED0E5B">
              <w:rPr>
                <w:i/>
                <w:sz w:val="24"/>
                <w:szCs w:val="24"/>
                <w:lang w:val="ru-RU"/>
              </w:rPr>
              <w:t>Ижевск, 2000 ,с.258)</w:t>
            </w:r>
            <w:proofErr w:type="gramEnd"/>
          </w:p>
        </w:tc>
      </w:tr>
      <w:tr w:rsidR="00314F13" w:rsidRPr="00B92F76" w:rsidTr="00E30294">
        <w:trPr>
          <w:trHeight w:val="717"/>
        </w:trPr>
        <w:tc>
          <w:tcPr>
            <w:tcW w:w="1985" w:type="dxa"/>
          </w:tcPr>
          <w:p w:rsidR="00314F13" w:rsidRDefault="00314F13" w:rsidP="00087FE1">
            <w:pPr>
              <w:rPr>
                <w:sz w:val="28"/>
                <w:lang w:val="ru-RU"/>
              </w:rPr>
            </w:pPr>
          </w:p>
          <w:p w:rsidR="00D4048D" w:rsidRDefault="00D4048D" w:rsidP="00087FE1">
            <w:pPr>
              <w:rPr>
                <w:sz w:val="28"/>
                <w:lang w:val="ru-RU"/>
              </w:rPr>
            </w:pPr>
          </w:p>
          <w:p w:rsidR="00087FE1" w:rsidRDefault="00087FE1" w:rsidP="00087FE1">
            <w:pPr>
              <w:rPr>
                <w:sz w:val="28"/>
                <w:lang w:val="ru-RU"/>
              </w:rPr>
            </w:pPr>
          </w:p>
          <w:p w:rsidR="00D4048D" w:rsidRDefault="00D4048D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 июля</w:t>
            </w:r>
          </w:p>
          <w:p w:rsidR="00D4048D" w:rsidRDefault="00D4048D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1960г.</w:t>
            </w:r>
          </w:p>
        </w:tc>
        <w:tc>
          <w:tcPr>
            <w:tcW w:w="1560" w:type="dxa"/>
          </w:tcPr>
          <w:p w:rsidR="00314F13" w:rsidRDefault="00314F13" w:rsidP="00087FE1">
            <w:pPr>
              <w:rPr>
                <w:sz w:val="28"/>
                <w:lang w:val="ru-RU"/>
              </w:rPr>
            </w:pPr>
          </w:p>
          <w:p w:rsidR="00D4048D" w:rsidRDefault="00D4048D" w:rsidP="00087FE1">
            <w:pPr>
              <w:rPr>
                <w:sz w:val="28"/>
                <w:lang w:val="ru-RU"/>
              </w:rPr>
            </w:pPr>
          </w:p>
          <w:p w:rsidR="00087FE1" w:rsidRDefault="00087FE1" w:rsidP="00087FE1">
            <w:pPr>
              <w:rPr>
                <w:sz w:val="28"/>
                <w:lang w:val="ru-RU"/>
              </w:rPr>
            </w:pPr>
          </w:p>
          <w:p w:rsidR="00D4048D" w:rsidRDefault="00D4048D" w:rsidP="00087FE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</w:p>
          <w:p w:rsidR="00D4048D" w:rsidRDefault="00D4048D" w:rsidP="00087FE1">
            <w:pPr>
              <w:jc w:val="center"/>
              <w:rPr>
                <w:sz w:val="28"/>
                <w:lang w:val="ru-RU"/>
              </w:rPr>
            </w:pPr>
          </w:p>
          <w:p w:rsidR="00087FE1" w:rsidRDefault="00087FE1" w:rsidP="00087FE1">
            <w:pPr>
              <w:jc w:val="center"/>
              <w:rPr>
                <w:sz w:val="28"/>
                <w:lang w:val="ru-RU"/>
              </w:rPr>
            </w:pPr>
          </w:p>
          <w:p w:rsidR="00D4048D" w:rsidRDefault="00D4048D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AF79DA" w:rsidRDefault="00AF79DA" w:rsidP="00087FE1">
            <w:pPr>
              <w:rPr>
                <w:b/>
                <w:sz w:val="28"/>
                <w:lang w:val="ru-RU"/>
              </w:rPr>
            </w:pPr>
          </w:p>
          <w:p w:rsidR="00314F13" w:rsidRDefault="00314F13" w:rsidP="00087FE1">
            <w:pPr>
              <w:rPr>
                <w:b/>
                <w:sz w:val="28"/>
                <w:lang w:val="ru-RU"/>
              </w:rPr>
            </w:pPr>
            <w:r w:rsidRPr="004E6394">
              <w:rPr>
                <w:b/>
                <w:sz w:val="28"/>
                <w:lang w:val="ru-RU"/>
              </w:rPr>
              <w:t>ИЮЛЬ</w:t>
            </w:r>
          </w:p>
          <w:p w:rsidR="00087FE1" w:rsidRDefault="00087FE1" w:rsidP="00087FE1">
            <w:pPr>
              <w:rPr>
                <w:b/>
                <w:sz w:val="28"/>
                <w:lang w:val="ru-RU"/>
              </w:rPr>
            </w:pPr>
          </w:p>
          <w:p w:rsidR="00D4048D" w:rsidRDefault="00D4048D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D4048D">
              <w:rPr>
                <w:sz w:val="24"/>
                <w:szCs w:val="24"/>
                <w:lang w:val="ru-RU"/>
              </w:rPr>
              <w:t xml:space="preserve">Родился </w:t>
            </w:r>
            <w:proofErr w:type="spellStart"/>
            <w:r w:rsidRPr="00D4048D">
              <w:rPr>
                <w:sz w:val="24"/>
                <w:szCs w:val="24"/>
                <w:lang w:val="ru-RU"/>
              </w:rPr>
              <w:t>Ураськин</w:t>
            </w:r>
            <w:proofErr w:type="spellEnd"/>
            <w:r w:rsidRPr="00D4048D">
              <w:rPr>
                <w:sz w:val="24"/>
                <w:szCs w:val="24"/>
                <w:lang w:val="ru-RU"/>
              </w:rPr>
              <w:t xml:space="preserve"> Андрей Иванович</w:t>
            </w:r>
            <w:r>
              <w:rPr>
                <w:sz w:val="24"/>
                <w:szCs w:val="24"/>
                <w:lang w:val="ru-RU"/>
              </w:rPr>
              <w:t xml:space="preserve"> (1960г.) – уроженец д</w:t>
            </w:r>
            <w:proofErr w:type="gramStart"/>
            <w:r>
              <w:rPr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тарая </w:t>
            </w:r>
            <w:proofErr w:type="spellStart"/>
            <w:r>
              <w:rPr>
                <w:sz w:val="24"/>
                <w:szCs w:val="24"/>
                <w:lang w:val="ru-RU"/>
              </w:rPr>
              <w:t>Бодья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r w:rsidRPr="00D4048D">
              <w:rPr>
                <w:sz w:val="24"/>
                <w:szCs w:val="24"/>
                <w:lang w:val="ru-RU"/>
              </w:rPr>
              <w:t>1981 г. – артист 2 категории, Удмуртский драматический театр, г.Ижевск.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48D">
              <w:rPr>
                <w:sz w:val="24"/>
                <w:szCs w:val="24"/>
                <w:lang w:val="ru-RU"/>
              </w:rPr>
              <w:t xml:space="preserve">1983г. художественный руководитель </w:t>
            </w:r>
            <w:proofErr w:type="spellStart"/>
            <w:r w:rsidRPr="00D4048D">
              <w:rPr>
                <w:sz w:val="24"/>
                <w:szCs w:val="24"/>
                <w:lang w:val="ru-RU"/>
              </w:rPr>
              <w:t>Старо-Бодьинск</w:t>
            </w:r>
            <w:r w:rsidR="00E14024">
              <w:rPr>
                <w:sz w:val="24"/>
                <w:szCs w:val="24"/>
                <w:lang w:val="ru-RU"/>
              </w:rPr>
              <w:t>ого</w:t>
            </w:r>
            <w:proofErr w:type="spellEnd"/>
            <w:r w:rsidRPr="00D4048D">
              <w:rPr>
                <w:sz w:val="24"/>
                <w:szCs w:val="24"/>
                <w:lang w:val="ru-RU"/>
              </w:rPr>
              <w:t xml:space="preserve"> центральн</w:t>
            </w:r>
            <w:r w:rsidR="00E14024">
              <w:rPr>
                <w:sz w:val="24"/>
                <w:szCs w:val="24"/>
                <w:lang w:val="ru-RU"/>
              </w:rPr>
              <w:t>ого</w:t>
            </w:r>
            <w:r w:rsidRPr="00D4048D">
              <w:rPr>
                <w:sz w:val="24"/>
                <w:szCs w:val="24"/>
                <w:lang w:val="ru-RU"/>
              </w:rPr>
              <w:t xml:space="preserve"> сельск</w:t>
            </w:r>
            <w:r w:rsidR="00E14024">
              <w:rPr>
                <w:sz w:val="24"/>
                <w:szCs w:val="24"/>
                <w:lang w:val="ru-RU"/>
              </w:rPr>
              <w:t>ого</w:t>
            </w:r>
            <w:r w:rsidRPr="00D4048D">
              <w:rPr>
                <w:sz w:val="24"/>
                <w:szCs w:val="24"/>
                <w:lang w:val="ru-RU"/>
              </w:rPr>
              <w:t xml:space="preserve"> дом</w:t>
            </w:r>
            <w:r w:rsidR="00E14024">
              <w:rPr>
                <w:sz w:val="24"/>
                <w:szCs w:val="24"/>
                <w:lang w:val="ru-RU"/>
              </w:rPr>
              <w:t>а</w:t>
            </w:r>
            <w:r w:rsidRPr="00D4048D">
              <w:rPr>
                <w:sz w:val="24"/>
                <w:szCs w:val="24"/>
                <w:lang w:val="ru-RU"/>
              </w:rPr>
              <w:t xml:space="preserve"> культуры, д.Старая </w:t>
            </w:r>
            <w:proofErr w:type="spellStart"/>
            <w:r w:rsidRPr="00D4048D">
              <w:rPr>
                <w:sz w:val="24"/>
                <w:szCs w:val="24"/>
                <w:lang w:val="ru-RU"/>
              </w:rPr>
              <w:t>Бодья</w:t>
            </w:r>
            <w:proofErr w:type="spellEnd"/>
            <w:r w:rsidRPr="00D4048D">
              <w:rPr>
                <w:sz w:val="24"/>
                <w:szCs w:val="24"/>
                <w:lang w:val="ru-RU"/>
              </w:rPr>
              <w:t>, Кизнерский район.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48D">
              <w:rPr>
                <w:sz w:val="24"/>
                <w:szCs w:val="24"/>
                <w:lang w:val="ru-RU"/>
              </w:rPr>
              <w:t xml:space="preserve">1983 – 1990 гг. – артист, Удмуртский </w:t>
            </w:r>
            <w:r w:rsidRPr="00D4048D">
              <w:rPr>
                <w:sz w:val="24"/>
                <w:szCs w:val="24"/>
                <w:lang w:val="ru-RU"/>
              </w:rPr>
              <w:lastRenderedPageBreak/>
              <w:t>государственный драматический театр, г.Ижевск.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4048D">
              <w:rPr>
                <w:sz w:val="24"/>
                <w:szCs w:val="24"/>
                <w:lang w:val="ru-RU"/>
              </w:rPr>
              <w:t>1990 – 2004 гг. – артист драмы группы «</w:t>
            </w:r>
            <w:proofErr w:type="spellStart"/>
            <w:r w:rsidRPr="00D4048D">
              <w:rPr>
                <w:sz w:val="24"/>
                <w:szCs w:val="24"/>
                <w:lang w:val="ru-RU"/>
              </w:rPr>
              <w:t>Катанчи</w:t>
            </w:r>
            <w:proofErr w:type="spellEnd"/>
            <w:r w:rsidRPr="00D4048D">
              <w:rPr>
                <w:sz w:val="24"/>
                <w:szCs w:val="24"/>
                <w:lang w:val="ru-RU"/>
              </w:rPr>
              <w:t>», Удмуртская государственная филармония, г.Ижевск.</w:t>
            </w:r>
            <w:r w:rsidR="00080C7D">
              <w:rPr>
                <w:sz w:val="24"/>
                <w:szCs w:val="24"/>
                <w:lang w:val="ru-RU"/>
              </w:rPr>
              <w:t xml:space="preserve"> </w:t>
            </w:r>
            <w:r w:rsidR="00080C7D" w:rsidRPr="00080C7D">
              <w:rPr>
                <w:sz w:val="24"/>
                <w:szCs w:val="24"/>
                <w:lang w:val="ru-RU"/>
              </w:rPr>
              <w:t>С 2004 г. – директор автономного учреждения культуры «Государственный национальный театр Удмуртской Республики», г</w:t>
            </w:r>
            <w:proofErr w:type="gramStart"/>
            <w:r w:rsidR="00080C7D" w:rsidRPr="00080C7D">
              <w:rPr>
                <w:sz w:val="24"/>
                <w:szCs w:val="24"/>
                <w:lang w:val="ru-RU"/>
              </w:rPr>
              <w:t>.И</w:t>
            </w:r>
            <w:proofErr w:type="gramEnd"/>
            <w:r w:rsidR="00080C7D" w:rsidRPr="00080C7D">
              <w:rPr>
                <w:sz w:val="24"/>
                <w:szCs w:val="24"/>
                <w:lang w:val="ru-RU"/>
              </w:rPr>
              <w:t>жевск.</w:t>
            </w:r>
            <w:r w:rsidR="00080C7D">
              <w:rPr>
                <w:sz w:val="24"/>
                <w:szCs w:val="24"/>
                <w:lang w:val="ru-RU"/>
              </w:rPr>
              <w:t xml:space="preserve"> Д</w:t>
            </w:r>
            <w:r w:rsidR="00080C7D" w:rsidRPr="00080C7D">
              <w:rPr>
                <w:sz w:val="24"/>
                <w:szCs w:val="24"/>
                <w:lang w:val="ru-RU"/>
              </w:rPr>
              <w:t xml:space="preserve">епутат Кизнерского районного </w:t>
            </w:r>
            <w:r w:rsidR="00467414">
              <w:rPr>
                <w:sz w:val="24"/>
                <w:szCs w:val="24"/>
                <w:lang w:val="ru-RU"/>
              </w:rPr>
              <w:t>С</w:t>
            </w:r>
            <w:r w:rsidR="00080C7D" w:rsidRPr="00080C7D">
              <w:rPr>
                <w:sz w:val="24"/>
                <w:szCs w:val="24"/>
                <w:lang w:val="ru-RU"/>
              </w:rPr>
              <w:t>овета депутатов пятого созыва.</w:t>
            </w:r>
            <w:r w:rsidR="00080C7D">
              <w:rPr>
                <w:sz w:val="24"/>
                <w:szCs w:val="24"/>
                <w:lang w:val="ru-RU"/>
              </w:rPr>
              <w:t xml:space="preserve"> З</w:t>
            </w:r>
            <w:r w:rsidR="00080C7D" w:rsidRPr="00080C7D">
              <w:rPr>
                <w:sz w:val="24"/>
                <w:szCs w:val="24"/>
                <w:lang w:val="ru-RU"/>
              </w:rPr>
              <w:t xml:space="preserve">аслуженный работник культуры Российской Федерации, заслуженный артист Удмуртской Республики. </w:t>
            </w:r>
            <w:proofErr w:type="gramStart"/>
            <w:r w:rsidR="00E14024">
              <w:rPr>
                <w:sz w:val="24"/>
                <w:szCs w:val="24"/>
                <w:lang w:val="ru-RU"/>
              </w:rPr>
              <w:t>Награжден</w:t>
            </w:r>
            <w:proofErr w:type="gramEnd"/>
            <w:r w:rsidR="00E14024">
              <w:rPr>
                <w:sz w:val="24"/>
                <w:szCs w:val="24"/>
                <w:lang w:val="ru-RU"/>
              </w:rPr>
              <w:t xml:space="preserve"> </w:t>
            </w:r>
            <w:r w:rsidR="00080C7D" w:rsidRPr="00080C7D">
              <w:rPr>
                <w:sz w:val="24"/>
                <w:szCs w:val="24"/>
                <w:lang w:val="ru-RU"/>
              </w:rPr>
              <w:t>Почётн</w:t>
            </w:r>
            <w:r w:rsidR="00E14024">
              <w:rPr>
                <w:sz w:val="24"/>
                <w:szCs w:val="24"/>
                <w:lang w:val="ru-RU"/>
              </w:rPr>
              <w:t>ой</w:t>
            </w:r>
            <w:r w:rsidR="00080C7D" w:rsidRPr="00080C7D">
              <w:rPr>
                <w:sz w:val="24"/>
                <w:szCs w:val="24"/>
                <w:lang w:val="ru-RU"/>
              </w:rPr>
              <w:t xml:space="preserve"> грамот</w:t>
            </w:r>
            <w:r w:rsidR="00E14024">
              <w:rPr>
                <w:sz w:val="24"/>
                <w:szCs w:val="24"/>
                <w:lang w:val="ru-RU"/>
              </w:rPr>
              <w:t>ой</w:t>
            </w:r>
            <w:r w:rsidR="00080C7D" w:rsidRPr="00080C7D">
              <w:rPr>
                <w:sz w:val="24"/>
                <w:szCs w:val="24"/>
                <w:lang w:val="ru-RU"/>
              </w:rPr>
              <w:t xml:space="preserve"> Государственного Совета Удмуртской Республики.</w:t>
            </w:r>
          </w:p>
          <w:p w:rsidR="00E14024" w:rsidRDefault="00E14024" w:rsidP="00087FE1">
            <w:pPr>
              <w:rPr>
                <w:i/>
                <w:sz w:val="24"/>
                <w:szCs w:val="24"/>
                <w:lang w:val="ru-RU"/>
              </w:rPr>
            </w:pPr>
            <w:r w:rsidRPr="00E14024">
              <w:rPr>
                <w:i/>
                <w:sz w:val="24"/>
                <w:szCs w:val="24"/>
                <w:lang w:val="ru-RU"/>
              </w:rPr>
              <w:t>•  Рылова Н.И. «</w:t>
            </w:r>
            <w:proofErr w:type="spellStart"/>
            <w:r w:rsidRPr="00E14024">
              <w:rPr>
                <w:i/>
                <w:sz w:val="24"/>
                <w:szCs w:val="24"/>
                <w:lang w:val="ru-RU"/>
              </w:rPr>
              <w:t>Кизнер</w:t>
            </w:r>
            <w:proofErr w:type="spellEnd"/>
            <w:r w:rsidRPr="00E14024">
              <w:rPr>
                <w:i/>
                <w:sz w:val="24"/>
                <w:szCs w:val="24"/>
                <w:lang w:val="ru-RU"/>
              </w:rPr>
              <w:t>. Земля живых ключей». – Ижевск, 2009. - С.</w:t>
            </w:r>
            <w:r>
              <w:rPr>
                <w:i/>
                <w:sz w:val="24"/>
                <w:szCs w:val="24"/>
                <w:lang w:val="ru-RU"/>
              </w:rPr>
              <w:t>153</w:t>
            </w:r>
            <w:r w:rsidRPr="00E14024">
              <w:rPr>
                <w:i/>
                <w:sz w:val="24"/>
                <w:szCs w:val="24"/>
                <w:lang w:val="ru-RU"/>
              </w:rPr>
              <w:t xml:space="preserve">. </w:t>
            </w:r>
          </w:p>
          <w:p w:rsidR="00080C7D" w:rsidRPr="00E14024" w:rsidRDefault="00E14024" w:rsidP="00087FE1">
            <w:pPr>
              <w:rPr>
                <w:i/>
                <w:sz w:val="24"/>
                <w:szCs w:val="24"/>
                <w:lang w:val="ru-RU"/>
              </w:rPr>
            </w:pPr>
            <w:r w:rsidRPr="00E14024">
              <w:rPr>
                <w:i/>
                <w:sz w:val="24"/>
                <w:szCs w:val="24"/>
                <w:lang w:val="ru-RU"/>
              </w:rPr>
              <w:t xml:space="preserve">  </w:t>
            </w: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 xml:space="preserve">3 июля 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1930г.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  <w:r w:rsidR="005C7363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Pr="00674F97" w:rsidRDefault="00314F13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74F97">
              <w:rPr>
                <w:sz w:val="24"/>
                <w:szCs w:val="24"/>
                <w:lang w:val="ru-RU"/>
              </w:rPr>
              <w:t xml:space="preserve">Родился  </w:t>
            </w:r>
            <w:proofErr w:type="spellStart"/>
            <w:r w:rsidRPr="00674F97">
              <w:rPr>
                <w:sz w:val="24"/>
                <w:szCs w:val="24"/>
                <w:lang w:val="ru-RU"/>
              </w:rPr>
              <w:t>Загум</w:t>
            </w:r>
            <w:r>
              <w:rPr>
                <w:sz w:val="24"/>
                <w:szCs w:val="24"/>
                <w:lang w:val="ru-RU"/>
              </w:rPr>
              <w:t>ё</w:t>
            </w:r>
            <w:r w:rsidRPr="00674F97">
              <w:rPr>
                <w:sz w:val="24"/>
                <w:szCs w:val="24"/>
                <w:lang w:val="ru-RU"/>
              </w:rPr>
              <w:t>ннов</w:t>
            </w:r>
            <w:proofErr w:type="spellEnd"/>
            <w:r w:rsidRPr="00674F97">
              <w:rPr>
                <w:sz w:val="24"/>
                <w:szCs w:val="24"/>
                <w:lang w:val="ru-RU"/>
              </w:rPr>
              <w:t xml:space="preserve"> Анатолий Владимирович</w:t>
            </w:r>
            <w:r>
              <w:rPr>
                <w:sz w:val="24"/>
                <w:szCs w:val="24"/>
                <w:lang w:val="ru-RU"/>
              </w:rPr>
              <w:t xml:space="preserve"> (1930-2001г.г.) -</w:t>
            </w:r>
            <w:r w:rsidRPr="00674F97">
              <w:rPr>
                <w:sz w:val="24"/>
                <w:szCs w:val="24"/>
                <w:lang w:val="ru-RU"/>
              </w:rPr>
              <w:t xml:space="preserve"> уроженец д</w:t>
            </w:r>
            <w:proofErr w:type="gramStart"/>
            <w:r w:rsidRPr="00674F97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74F97">
              <w:rPr>
                <w:sz w:val="24"/>
                <w:szCs w:val="24"/>
                <w:lang w:val="ru-RU"/>
              </w:rPr>
              <w:t xml:space="preserve">тарая </w:t>
            </w:r>
            <w:proofErr w:type="spellStart"/>
            <w:r w:rsidRPr="00674F97">
              <w:rPr>
                <w:sz w:val="24"/>
                <w:szCs w:val="24"/>
                <w:lang w:val="ru-RU"/>
              </w:rPr>
              <w:t>Пандерка</w:t>
            </w:r>
            <w:proofErr w:type="spellEnd"/>
            <w:r w:rsidRPr="00674F97">
              <w:rPr>
                <w:sz w:val="24"/>
                <w:szCs w:val="24"/>
                <w:lang w:val="ru-RU"/>
              </w:rPr>
              <w:t xml:space="preserve">  Кизнерского района</w:t>
            </w:r>
            <w:r>
              <w:rPr>
                <w:sz w:val="24"/>
                <w:szCs w:val="24"/>
                <w:lang w:val="ru-RU"/>
              </w:rPr>
              <w:t>. В 26 лет возглавил колхоз им</w:t>
            </w:r>
            <w:proofErr w:type="gramStart"/>
            <w:r>
              <w:rPr>
                <w:sz w:val="24"/>
                <w:szCs w:val="24"/>
                <w:lang w:val="ru-RU"/>
              </w:rPr>
              <w:t>.Х</w:t>
            </w:r>
            <w:proofErr w:type="gramEnd"/>
            <w:r>
              <w:rPr>
                <w:sz w:val="24"/>
                <w:szCs w:val="24"/>
                <w:lang w:val="ru-RU"/>
              </w:rPr>
              <w:t>рущёва («Завет Ильича»)</w:t>
            </w:r>
            <w:r w:rsidRPr="00674F97">
              <w:rPr>
                <w:sz w:val="24"/>
                <w:szCs w:val="24"/>
                <w:lang w:val="ru-RU"/>
              </w:rPr>
              <w:t>. Около 20 лет проработал  заместителем председателя исполкома</w:t>
            </w:r>
            <w:r>
              <w:rPr>
                <w:sz w:val="24"/>
                <w:szCs w:val="24"/>
                <w:lang w:val="ru-RU"/>
              </w:rPr>
              <w:t xml:space="preserve"> районного Совета депутатов</w:t>
            </w:r>
            <w:r w:rsidRPr="00674F97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ru-RU"/>
              </w:rPr>
              <w:t>Создатель и руководитель районного краеведческого музея</w:t>
            </w:r>
            <w:r w:rsidRPr="00674F97">
              <w:rPr>
                <w:sz w:val="24"/>
                <w:szCs w:val="24"/>
                <w:lang w:val="ru-RU"/>
              </w:rPr>
              <w:t>. Заслуженный работник культуры У</w:t>
            </w:r>
            <w:r>
              <w:rPr>
                <w:sz w:val="24"/>
                <w:szCs w:val="24"/>
                <w:lang w:val="ru-RU"/>
              </w:rPr>
              <w:t>Р, а</w:t>
            </w:r>
            <w:r w:rsidRPr="00674F97">
              <w:rPr>
                <w:sz w:val="24"/>
                <w:szCs w:val="24"/>
                <w:lang w:val="ru-RU"/>
              </w:rPr>
              <w:t>втор книги «Книга памяти» Кизнерского района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674F97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 xml:space="preserve">очетный гражданин Кизнерского </w:t>
            </w:r>
            <w:r w:rsidRPr="00674F97">
              <w:rPr>
                <w:sz w:val="24"/>
                <w:szCs w:val="24"/>
                <w:lang w:val="ru-RU"/>
              </w:rPr>
              <w:t xml:space="preserve"> района.</w:t>
            </w:r>
            <w:r>
              <w:rPr>
                <w:sz w:val="24"/>
                <w:szCs w:val="24"/>
                <w:lang w:val="ru-RU"/>
              </w:rPr>
              <w:t xml:space="preserve"> Име</w:t>
            </w:r>
            <w:r w:rsidR="00E14024"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74F97">
              <w:rPr>
                <w:sz w:val="24"/>
                <w:szCs w:val="24"/>
                <w:lang w:val="ru-RU"/>
              </w:rPr>
              <w:t xml:space="preserve"> многочисленны</w:t>
            </w:r>
            <w:r>
              <w:rPr>
                <w:sz w:val="24"/>
                <w:szCs w:val="24"/>
                <w:lang w:val="ru-RU"/>
              </w:rPr>
              <w:t>е</w:t>
            </w:r>
            <w:r w:rsidRPr="00674F9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награды</w:t>
            </w:r>
            <w:r w:rsidR="00AF79DA">
              <w:rPr>
                <w:sz w:val="24"/>
                <w:szCs w:val="24"/>
                <w:lang w:val="ru-RU"/>
              </w:rPr>
              <w:t>.</w:t>
            </w:r>
          </w:p>
          <w:p w:rsidR="00314F13" w:rsidRPr="00674F97" w:rsidRDefault="00314F13" w:rsidP="00087FE1">
            <w:pPr>
              <w:rPr>
                <w:i/>
                <w:sz w:val="24"/>
                <w:szCs w:val="24"/>
                <w:lang w:val="ru-RU"/>
              </w:rPr>
            </w:pPr>
            <w:r w:rsidRPr="00674F97">
              <w:rPr>
                <w:sz w:val="28"/>
                <w:szCs w:val="28"/>
                <w:lang w:val="ru-RU"/>
              </w:rPr>
              <w:t xml:space="preserve">  •</w:t>
            </w:r>
            <w:r w:rsidRPr="00674F97">
              <w:rPr>
                <w:sz w:val="24"/>
                <w:szCs w:val="24"/>
                <w:lang w:val="ru-RU"/>
              </w:rPr>
              <w:t xml:space="preserve"> (</w:t>
            </w:r>
            <w:r w:rsidRPr="00674F97">
              <w:rPr>
                <w:i/>
                <w:sz w:val="24"/>
                <w:szCs w:val="24"/>
                <w:lang w:val="ru-RU"/>
              </w:rPr>
              <w:t xml:space="preserve">Информационный бюллетень Кизнерской Централизованной  библиотечной системы, </w:t>
            </w:r>
            <w:proofErr w:type="spellStart"/>
            <w:r w:rsidRPr="00674F97">
              <w:rPr>
                <w:i/>
                <w:sz w:val="24"/>
                <w:szCs w:val="24"/>
                <w:lang w:val="ru-RU"/>
              </w:rPr>
              <w:t>Кизнер</w:t>
            </w:r>
            <w:proofErr w:type="spellEnd"/>
            <w:r w:rsidRPr="00674F97">
              <w:rPr>
                <w:i/>
                <w:sz w:val="24"/>
                <w:szCs w:val="24"/>
                <w:lang w:val="ru-RU"/>
              </w:rPr>
              <w:t>, 2005.)</w:t>
            </w:r>
          </w:p>
          <w:p w:rsidR="00314F13" w:rsidRPr="00314F13" w:rsidRDefault="00314F13" w:rsidP="00087FE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 июля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1995г.</w:t>
            </w:r>
          </w:p>
        </w:tc>
        <w:tc>
          <w:tcPr>
            <w:tcW w:w="1560" w:type="dxa"/>
          </w:tcPr>
          <w:p w:rsidR="00314F13" w:rsidRDefault="005C736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314F13"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Pr="00674F97" w:rsidRDefault="00314F13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Открыт </w:t>
            </w:r>
            <w:r w:rsidRPr="00674F97">
              <w:rPr>
                <w:sz w:val="24"/>
                <w:szCs w:val="24"/>
                <w:lang w:val="ru-RU"/>
              </w:rPr>
              <w:t>методический центр при отделе культуры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674F97">
              <w:rPr>
                <w:sz w:val="24"/>
                <w:szCs w:val="24"/>
                <w:lang w:val="ru-RU"/>
              </w:rPr>
              <w:t>в настоящее время</w:t>
            </w:r>
            <w:r>
              <w:rPr>
                <w:sz w:val="24"/>
                <w:szCs w:val="24"/>
                <w:lang w:val="ru-RU"/>
              </w:rPr>
              <w:t xml:space="preserve"> -</w:t>
            </w:r>
            <w:r w:rsidRPr="00674F97">
              <w:rPr>
                <w:sz w:val="24"/>
                <w:szCs w:val="24"/>
                <w:lang w:val="ru-RU"/>
              </w:rPr>
              <w:t xml:space="preserve"> Район</w:t>
            </w:r>
            <w:r>
              <w:rPr>
                <w:sz w:val="24"/>
                <w:szCs w:val="24"/>
                <w:lang w:val="ru-RU"/>
              </w:rPr>
              <w:t xml:space="preserve">ный  координационно-методический </w:t>
            </w:r>
            <w:r w:rsidRPr="00674F97">
              <w:rPr>
                <w:sz w:val="24"/>
                <w:szCs w:val="24"/>
                <w:lang w:val="ru-RU"/>
              </w:rPr>
              <w:t xml:space="preserve">центр </w:t>
            </w:r>
            <w:r w:rsidR="00E445C7">
              <w:rPr>
                <w:sz w:val="24"/>
                <w:szCs w:val="24"/>
                <w:lang w:val="ru-RU"/>
              </w:rPr>
              <w:t xml:space="preserve">МУК «Кизнерский МРДК «Зори </w:t>
            </w:r>
            <w:proofErr w:type="spellStart"/>
            <w:r w:rsidR="00E445C7">
              <w:rPr>
                <w:sz w:val="24"/>
                <w:szCs w:val="24"/>
                <w:lang w:val="ru-RU"/>
              </w:rPr>
              <w:t>Кизнера</w:t>
            </w:r>
            <w:proofErr w:type="spellEnd"/>
            <w:r w:rsidR="00E445C7">
              <w:rPr>
                <w:sz w:val="24"/>
                <w:szCs w:val="24"/>
                <w:lang w:val="ru-RU"/>
              </w:rPr>
              <w:t xml:space="preserve">» </w:t>
            </w:r>
            <w:r w:rsidRPr="00674F97">
              <w:rPr>
                <w:sz w:val="24"/>
                <w:szCs w:val="24"/>
                <w:lang w:val="ru-RU"/>
              </w:rPr>
              <w:t>управления культуры Администрации МО «Кизнерский район</w:t>
            </w:r>
            <w:r w:rsidRPr="00674F97">
              <w:rPr>
                <w:i/>
                <w:sz w:val="24"/>
                <w:szCs w:val="24"/>
                <w:lang w:val="ru-RU"/>
              </w:rPr>
              <w:t>»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  <w:p w:rsidR="00314F13" w:rsidRDefault="00314F13" w:rsidP="00087FE1">
            <w:pPr>
              <w:rPr>
                <w:i/>
                <w:sz w:val="24"/>
                <w:szCs w:val="24"/>
                <w:lang w:val="ru-RU"/>
              </w:rPr>
            </w:pPr>
            <w:r w:rsidRPr="0002187A">
              <w:rPr>
                <w:sz w:val="28"/>
                <w:szCs w:val="28"/>
                <w:lang w:val="ru-RU"/>
              </w:rPr>
              <w:t xml:space="preserve"> </w:t>
            </w:r>
            <w:r w:rsidRPr="00314F13">
              <w:rPr>
                <w:b/>
                <w:sz w:val="28"/>
                <w:szCs w:val="28"/>
                <w:lang w:val="ru-RU"/>
              </w:rPr>
              <w:t>•</w:t>
            </w:r>
            <w:r w:rsidRPr="00314F1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14F13">
              <w:rPr>
                <w:i/>
                <w:sz w:val="24"/>
                <w:szCs w:val="24"/>
                <w:lang w:val="ru-RU"/>
              </w:rPr>
              <w:t>(Архивный отдел Администрации МО «Кизнерский район», Ф.147, оп.1, д.13, л.6)</w:t>
            </w:r>
          </w:p>
          <w:p w:rsidR="00822025" w:rsidRPr="001A5064" w:rsidRDefault="00822025" w:rsidP="00087FE1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 июля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1940г.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5C7363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E3041A">
              <w:rPr>
                <w:sz w:val="24"/>
                <w:szCs w:val="24"/>
                <w:lang w:val="ru-RU"/>
              </w:rPr>
              <w:t>Родился Кузнецов Петр Григорьевич, уроженец д</w:t>
            </w:r>
            <w:proofErr w:type="gramStart"/>
            <w:r w:rsidRPr="00E3041A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E3041A">
              <w:rPr>
                <w:sz w:val="24"/>
                <w:szCs w:val="24"/>
                <w:lang w:val="ru-RU"/>
              </w:rPr>
              <w:t>усская Коса Кизнерского района, радиоинженер, доктор технических наук</w:t>
            </w:r>
            <w:r>
              <w:rPr>
                <w:sz w:val="24"/>
                <w:szCs w:val="24"/>
                <w:lang w:val="ru-RU"/>
              </w:rPr>
              <w:t xml:space="preserve"> (1992)</w:t>
            </w:r>
            <w:r w:rsidRPr="00E3041A">
              <w:rPr>
                <w:sz w:val="24"/>
                <w:szCs w:val="24"/>
                <w:lang w:val="ru-RU"/>
              </w:rPr>
              <w:t>, профессор</w:t>
            </w:r>
            <w:r>
              <w:rPr>
                <w:sz w:val="24"/>
                <w:szCs w:val="24"/>
                <w:lang w:val="ru-RU"/>
              </w:rPr>
              <w:t>(1992)</w:t>
            </w:r>
            <w:r w:rsidRPr="00E3041A">
              <w:rPr>
                <w:sz w:val="24"/>
                <w:szCs w:val="24"/>
                <w:lang w:val="ru-RU"/>
              </w:rPr>
              <w:t>. Создал теоретические основы верификации образов, обобщил методы и алгоритмы распознавание временных последовательностей.</w:t>
            </w:r>
            <w:r>
              <w:rPr>
                <w:sz w:val="24"/>
                <w:szCs w:val="24"/>
                <w:lang w:val="ru-RU"/>
              </w:rPr>
              <w:t xml:space="preserve"> Результаты исследований используются для решения задач речевой технологии, неразрушающего контроля и повышении надёжности радиоаппаратуры. Автор более 50 научных статей, 15 авторских свидетельств на изобретения.</w:t>
            </w:r>
          </w:p>
          <w:p w:rsidR="00314F13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A0864">
              <w:rPr>
                <w:b/>
                <w:sz w:val="28"/>
                <w:szCs w:val="28"/>
                <w:lang w:val="ru-RU"/>
              </w:rPr>
              <w:lastRenderedPageBreak/>
              <w:t>•</w:t>
            </w:r>
            <w:r w:rsidRPr="00FA08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A0864">
              <w:rPr>
                <w:i/>
                <w:sz w:val="24"/>
                <w:szCs w:val="24"/>
                <w:lang w:val="ru-RU"/>
              </w:rPr>
              <w:t>(</w:t>
            </w:r>
            <w:r>
              <w:rPr>
                <w:i/>
                <w:sz w:val="24"/>
                <w:szCs w:val="24"/>
                <w:lang w:val="ru-RU"/>
              </w:rPr>
              <w:t>Удмуртская Республика: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 Энциклопедия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.-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>Ижевск, 2000.- с.436)</w:t>
            </w:r>
          </w:p>
        </w:tc>
      </w:tr>
      <w:tr w:rsidR="005C7363" w:rsidRPr="00B92F76" w:rsidTr="00E30294">
        <w:tc>
          <w:tcPr>
            <w:tcW w:w="1985" w:type="dxa"/>
          </w:tcPr>
          <w:p w:rsidR="00813BDB" w:rsidRDefault="00813BDB" w:rsidP="00087FE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560" w:type="dxa"/>
          </w:tcPr>
          <w:p w:rsidR="00813BDB" w:rsidRDefault="00813BDB" w:rsidP="00087FE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5C7363" w:rsidRDefault="005C7363" w:rsidP="00087FE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87" w:type="dxa"/>
          </w:tcPr>
          <w:p w:rsidR="005C7363" w:rsidRPr="00E3041A" w:rsidRDefault="005C7363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 июля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1995г.</w:t>
            </w:r>
          </w:p>
        </w:tc>
        <w:tc>
          <w:tcPr>
            <w:tcW w:w="1560" w:type="dxa"/>
          </w:tcPr>
          <w:p w:rsidR="00314F13" w:rsidRDefault="007C7736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314F13"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Pr="00674F97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74F97">
              <w:rPr>
                <w:sz w:val="24"/>
                <w:szCs w:val="24"/>
                <w:lang w:val="ru-RU"/>
              </w:rPr>
              <w:t>Музей им.Короленко введен в  сеть отдела культуры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674F97">
              <w:rPr>
                <w:sz w:val="24"/>
                <w:szCs w:val="24"/>
                <w:lang w:val="ru-RU"/>
              </w:rPr>
              <w:t>в настоящее время</w:t>
            </w:r>
            <w:r>
              <w:rPr>
                <w:sz w:val="24"/>
                <w:szCs w:val="24"/>
                <w:lang w:val="ru-RU"/>
              </w:rPr>
              <w:t xml:space="preserve"> -</w:t>
            </w:r>
            <w:r w:rsidRPr="00674F9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</w:t>
            </w:r>
            <w:r w:rsidRPr="00674F97">
              <w:rPr>
                <w:sz w:val="24"/>
                <w:szCs w:val="24"/>
                <w:lang w:val="ru-RU"/>
              </w:rPr>
              <w:t>илиал Кизнерского краеведческого музе</w:t>
            </w:r>
            <w:r w:rsidR="000E7628">
              <w:rPr>
                <w:sz w:val="24"/>
                <w:szCs w:val="24"/>
                <w:lang w:val="ru-RU"/>
              </w:rPr>
              <w:t>я</w:t>
            </w:r>
            <w:r w:rsidRPr="00674F97">
              <w:rPr>
                <w:sz w:val="24"/>
                <w:szCs w:val="24"/>
                <w:lang w:val="ru-RU"/>
              </w:rPr>
              <w:t xml:space="preserve"> им.Короленко «</w:t>
            </w:r>
            <w:proofErr w:type="spellStart"/>
            <w:r w:rsidRPr="00674F97">
              <w:rPr>
                <w:sz w:val="24"/>
                <w:szCs w:val="24"/>
                <w:lang w:val="ru-RU"/>
              </w:rPr>
              <w:t>Вуж</w:t>
            </w:r>
            <w:proofErr w:type="spellEnd"/>
            <w:r w:rsidRPr="00674F9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F97">
              <w:rPr>
                <w:sz w:val="24"/>
                <w:szCs w:val="24"/>
                <w:lang w:val="ru-RU"/>
              </w:rPr>
              <w:t>Мултан</w:t>
            </w:r>
            <w:proofErr w:type="spellEnd"/>
            <w:r w:rsidRPr="00674F97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)</w:t>
            </w:r>
            <w:r w:rsidRPr="00674F97">
              <w:rPr>
                <w:sz w:val="24"/>
                <w:szCs w:val="24"/>
                <w:lang w:val="ru-RU"/>
              </w:rPr>
              <w:t>.</w:t>
            </w:r>
          </w:p>
          <w:p w:rsidR="00314F13" w:rsidRPr="00674F97" w:rsidRDefault="00314F13" w:rsidP="00087FE1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i/>
                <w:sz w:val="24"/>
                <w:szCs w:val="24"/>
              </w:rPr>
            </w:pPr>
            <w:r w:rsidRPr="00674F97">
              <w:rPr>
                <w:b w:val="0"/>
                <w:i/>
                <w:sz w:val="24"/>
                <w:szCs w:val="24"/>
              </w:rPr>
              <w:t xml:space="preserve">(Архивный отдел Администрации МО  </w:t>
            </w:r>
            <w:r>
              <w:rPr>
                <w:b w:val="0"/>
                <w:i/>
                <w:sz w:val="24"/>
                <w:szCs w:val="24"/>
              </w:rPr>
              <w:t>«</w:t>
            </w:r>
            <w:r w:rsidRPr="00674F97">
              <w:rPr>
                <w:b w:val="0"/>
                <w:i/>
                <w:sz w:val="24"/>
                <w:szCs w:val="24"/>
              </w:rPr>
              <w:t>Кизнерский район » Ф.147, оп.1, д.13, л.34)</w:t>
            </w:r>
          </w:p>
          <w:p w:rsidR="00314F13" w:rsidRPr="00674F97" w:rsidRDefault="00314F13" w:rsidP="00087FE1">
            <w:pPr>
              <w:rPr>
                <w:sz w:val="24"/>
                <w:szCs w:val="24"/>
                <w:lang w:val="ru-RU"/>
              </w:rPr>
            </w:pPr>
          </w:p>
        </w:tc>
      </w:tr>
      <w:tr w:rsidR="00314F13" w:rsidTr="00E30294">
        <w:trPr>
          <w:trHeight w:val="324"/>
        </w:trPr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560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87" w:type="dxa"/>
          </w:tcPr>
          <w:p w:rsidR="00314F13" w:rsidRDefault="00314F13" w:rsidP="00087FE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ED5C23">
              <w:rPr>
                <w:b/>
                <w:sz w:val="28"/>
                <w:szCs w:val="28"/>
                <w:lang w:val="ru-RU"/>
              </w:rPr>
              <w:t>АВГУСТ</w:t>
            </w:r>
          </w:p>
          <w:p w:rsidR="00314F13" w:rsidRPr="00ED5C23" w:rsidRDefault="00314F13" w:rsidP="00087FE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314F13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 августа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1905г.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7C7736">
              <w:rPr>
                <w:sz w:val="28"/>
                <w:lang w:val="ru-RU"/>
              </w:rPr>
              <w:t>10</w:t>
            </w:r>
            <w:r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Default="00314F13" w:rsidP="00087FE1">
            <w:pPr>
              <w:tabs>
                <w:tab w:val="left" w:pos="29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Открыто </w:t>
            </w:r>
            <w:proofErr w:type="spellStart"/>
            <w:r>
              <w:rPr>
                <w:sz w:val="24"/>
                <w:szCs w:val="24"/>
                <w:lang w:val="ru-RU"/>
              </w:rPr>
              <w:t>Старо-Бодьинское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начальное училище  с содержанием от земства </w:t>
            </w:r>
            <w:proofErr w:type="spellStart"/>
            <w:r>
              <w:rPr>
                <w:sz w:val="24"/>
                <w:szCs w:val="24"/>
                <w:lang w:val="ru-RU"/>
              </w:rPr>
              <w:t>Малмыжского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уезда Вятской губернии (в настоящее время – М</w:t>
            </w:r>
            <w:r w:rsidR="00467414">
              <w:rPr>
                <w:sz w:val="24"/>
                <w:szCs w:val="24"/>
                <w:lang w:val="ru-RU"/>
              </w:rPr>
              <w:t xml:space="preserve">КОУ 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Старо</w:t>
            </w:r>
            <w:r w:rsidR="00467414">
              <w:rPr>
                <w:sz w:val="24"/>
                <w:szCs w:val="24"/>
                <w:lang w:val="ru-RU"/>
              </w:rPr>
              <w:t>-Б</w:t>
            </w:r>
            <w:r>
              <w:rPr>
                <w:sz w:val="24"/>
                <w:szCs w:val="24"/>
                <w:lang w:val="ru-RU"/>
              </w:rPr>
              <w:t>одьинская</w:t>
            </w:r>
            <w:proofErr w:type="spellEnd"/>
            <w:r w:rsidR="0046741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средняя общеобразовательная школа»).</w:t>
            </w:r>
          </w:p>
          <w:p w:rsidR="00314F13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•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i/>
                <w:sz w:val="24"/>
                <w:szCs w:val="24"/>
                <w:lang w:val="ru-RU"/>
              </w:rPr>
              <w:t xml:space="preserve"> «Новая жизнь». - 2005.-19 августа</w:t>
            </w:r>
            <w:r w:rsidR="00087FE1">
              <w:rPr>
                <w:i/>
                <w:sz w:val="24"/>
                <w:szCs w:val="24"/>
                <w:lang w:val="ru-RU"/>
              </w:rPr>
              <w:t>.</w:t>
            </w:r>
          </w:p>
          <w:p w:rsidR="00314F13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 августа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1755г.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7C7736">
              <w:rPr>
                <w:sz w:val="28"/>
                <w:lang w:val="ru-RU"/>
              </w:rPr>
              <w:t>60</w:t>
            </w:r>
            <w:r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Pr="00674F97" w:rsidRDefault="00314F13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Основан</w:t>
            </w:r>
            <w:r w:rsidRPr="00674F97">
              <w:rPr>
                <w:sz w:val="24"/>
                <w:szCs w:val="24"/>
                <w:lang w:val="ru-RU"/>
              </w:rPr>
              <w:t xml:space="preserve">о  село </w:t>
            </w:r>
            <w:proofErr w:type="spellStart"/>
            <w:r w:rsidRPr="00674F97">
              <w:rPr>
                <w:sz w:val="24"/>
                <w:szCs w:val="24"/>
                <w:lang w:val="ru-RU"/>
              </w:rPr>
              <w:t>Бемы</w:t>
            </w:r>
            <w:r>
              <w:rPr>
                <w:sz w:val="24"/>
                <w:szCs w:val="24"/>
                <w:lang w:val="ru-RU"/>
              </w:rPr>
              <w:t>ш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Казанского уезда</w:t>
            </w:r>
            <w:r w:rsidR="00087FE1">
              <w:rPr>
                <w:sz w:val="24"/>
                <w:szCs w:val="24"/>
                <w:lang w:val="ru-RU"/>
              </w:rPr>
              <w:t xml:space="preserve"> </w:t>
            </w:r>
            <w:r w:rsidR="00467414">
              <w:rPr>
                <w:sz w:val="24"/>
                <w:szCs w:val="24"/>
                <w:lang w:val="ru-RU"/>
              </w:rPr>
              <w:t>(</w:t>
            </w:r>
            <w:r w:rsidR="00087FE1">
              <w:rPr>
                <w:sz w:val="24"/>
                <w:szCs w:val="24"/>
                <w:lang w:val="ru-RU"/>
              </w:rPr>
              <w:t>ныне с</w:t>
            </w:r>
            <w:proofErr w:type="gramStart"/>
            <w:r w:rsidR="00087FE1">
              <w:rPr>
                <w:sz w:val="24"/>
                <w:szCs w:val="24"/>
                <w:lang w:val="ru-RU"/>
              </w:rPr>
              <w:t>.Б</w:t>
            </w:r>
            <w:proofErr w:type="gramEnd"/>
            <w:r w:rsidR="00087FE1">
              <w:rPr>
                <w:sz w:val="24"/>
                <w:szCs w:val="24"/>
                <w:lang w:val="ru-RU"/>
              </w:rPr>
              <w:t>емыж Кизнерского района)</w:t>
            </w:r>
            <w:r w:rsidR="00B92F76">
              <w:rPr>
                <w:sz w:val="24"/>
                <w:szCs w:val="24"/>
                <w:lang w:val="ru-RU"/>
              </w:rPr>
              <w:t>.</w:t>
            </w:r>
          </w:p>
          <w:p w:rsidR="00314F13" w:rsidRPr="00674F97" w:rsidRDefault="00314F13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74F97">
              <w:rPr>
                <w:sz w:val="28"/>
                <w:szCs w:val="28"/>
                <w:lang w:val="ru-RU"/>
              </w:rPr>
              <w:t xml:space="preserve">• </w:t>
            </w:r>
            <w:r w:rsidRPr="00674F97">
              <w:rPr>
                <w:sz w:val="24"/>
                <w:szCs w:val="24"/>
                <w:lang w:val="ru-RU"/>
              </w:rPr>
              <w:t xml:space="preserve">   </w:t>
            </w:r>
            <w:r w:rsidRPr="00674F97">
              <w:rPr>
                <w:i/>
                <w:sz w:val="24"/>
                <w:szCs w:val="24"/>
                <w:lang w:val="ru-RU"/>
              </w:rPr>
              <w:t>«Новая жизнь».</w:t>
            </w:r>
            <w:r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674F97">
              <w:rPr>
                <w:i/>
                <w:sz w:val="24"/>
                <w:szCs w:val="24"/>
                <w:lang w:val="ru-RU"/>
              </w:rPr>
              <w:t>2005.-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087FE1">
              <w:rPr>
                <w:i/>
                <w:sz w:val="24"/>
                <w:szCs w:val="24"/>
                <w:lang w:val="ru-RU"/>
              </w:rPr>
              <w:t>23 августа.</w:t>
            </w:r>
          </w:p>
          <w:p w:rsidR="00314F13" w:rsidRPr="00674F97" w:rsidRDefault="00314F13" w:rsidP="00087FE1">
            <w:pPr>
              <w:tabs>
                <w:tab w:val="left" w:pos="4260"/>
              </w:tabs>
              <w:ind w:left="50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F82DDC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 августа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2005г.</w:t>
            </w:r>
          </w:p>
        </w:tc>
        <w:tc>
          <w:tcPr>
            <w:tcW w:w="1560" w:type="dxa"/>
          </w:tcPr>
          <w:p w:rsidR="00314F13" w:rsidRDefault="007C7736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314F13"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F82DDC" w:rsidRDefault="00314F13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  <w:r w:rsidRPr="00674F97">
              <w:rPr>
                <w:sz w:val="24"/>
                <w:szCs w:val="24"/>
                <w:lang w:val="ru-RU"/>
              </w:rPr>
              <w:t xml:space="preserve">Сдано в эксплуатацию здание  </w:t>
            </w:r>
            <w:proofErr w:type="spellStart"/>
            <w:r w:rsidRPr="00674F97">
              <w:rPr>
                <w:sz w:val="24"/>
                <w:szCs w:val="24"/>
                <w:lang w:val="ru-RU"/>
              </w:rPr>
              <w:t>Гыбданской</w:t>
            </w:r>
            <w:proofErr w:type="spellEnd"/>
            <w:r w:rsidRPr="00674F97">
              <w:rPr>
                <w:sz w:val="24"/>
                <w:szCs w:val="24"/>
                <w:lang w:val="ru-RU"/>
              </w:rPr>
              <w:t xml:space="preserve"> начальной школы</w:t>
            </w:r>
            <w:r w:rsidR="00B92F7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14F13" w:rsidRPr="00674F97" w:rsidRDefault="00314F13" w:rsidP="00087FE1">
            <w:pPr>
              <w:tabs>
                <w:tab w:val="left" w:pos="4260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674F97">
              <w:rPr>
                <w:sz w:val="28"/>
                <w:szCs w:val="28"/>
                <w:lang w:val="ru-RU"/>
              </w:rPr>
              <w:t xml:space="preserve">• </w:t>
            </w:r>
            <w:r w:rsidRPr="00674F97">
              <w:rPr>
                <w:sz w:val="24"/>
                <w:szCs w:val="24"/>
                <w:lang w:val="ru-RU"/>
              </w:rPr>
              <w:t xml:space="preserve">   </w:t>
            </w:r>
            <w:r w:rsidRPr="00674F97">
              <w:rPr>
                <w:i/>
                <w:sz w:val="24"/>
                <w:szCs w:val="24"/>
                <w:lang w:val="ru-RU"/>
              </w:rPr>
              <w:t>«Новая жизнь».</w:t>
            </w:r>
            <w:r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674F97">
              <w:rPr>
                <w:i/>
                <w:sz w:val="24"/>
                <w:szCs w:val="24"/>
                <w:lang w:val="ru-RU"/>
              </w:rPr>
              <w:t>2005.-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74F97">
              <w:rPr>
                <w:i/>
                <w:sz w:val="24"/>
                <w:szCs w:val="24"/>
                <w:lang w:val="ru-RU"/>
              </w:rPr>
              <w:t>23 августа</w:t>
            </w:r>
            <w:r w:rsidR="00087FE1">
              <w:rPr>
                <w:i/>
                <w:sz w:val="24"/>
                <w:szCs w:val="24"/>
                <w:lang w:val="ru-RU"/>
              </w:rPr>
              <w:t>.</w:t>
            </w:r>
          </w:p>
          <w:p w:rsidR="00CE0A7D" w:rsidRPr="00674F97" w:rsidRDefault="00CE0A7D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 августа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1915г.</w:t>
            </w:r>
          </w:p>
        </w:tc>
        <w:tc>
          <w:tcPr>
            <w:tcW w:w="1560" w:type="dxa"/>
          </w:tcPr>
          <w:p w:rsidR="00314F13" w:rsidRDefault="007C7736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  <w:r w:rsidR="00314F13"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Default="00314F13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Родился </w:t>
            </w:r>
            <w:proofErr w:type="spellStart"/>
            <w:r>
              <w:rPr>
                <w:sz w:val="24"/>
                <w:szCs w:val="24"/>
                <w:lang w:val="ru-RU"/>
              </w:rPr>
              <w:t>Кривокорытов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Павел Тимофеевич (1915-1997г.г.)</w:t>
            </w:r>
            <w:r w:rsidR="007C7736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в д</w:t>
            </w:r>
            <w:proofErr w:type="gramStart"/>
            <w:r>
              <w:rPr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рловка ныне </w:t>
            </w:r>
            <w:proofErr w:type="spellStart"/>
            <w:r>
              <w:rPr>
                <w:sz w:val="24"/>
                <w:szCs w:val="24"/>
                <w:lang w:val="ru-RU"/>
              </w:rPr>
              <w:t>Вавожского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УР, Герой Советского Союза</w:t>
            </w:r>
            <w:r w:rsidR="00087F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(29.06.1945).</w:t>
            </w:r>
            <w:r w:rsidR="007C773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Окончил </w:t>
            </w:r>
            <w:proofErr w:type="spellStart"/>
            <w:r>
              <w:rPr>
                <w:sz w:val="24"/>
                <w:szCs w:val="24"/>
                <w:lang w:val="ru-RU"/>
              </w:rPr>
              <w:t>Волипельгинскую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школу</w:t>
            </w:r>
            <w:r w:rsidR="00087FE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(1931), курсы фельдшеров в г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ожге, 2-х годичный глазной факультет при </w:t>
            </w:r>
            <w:proofErr w:type="spellStart"/>
            <w:r>
              <w:rPr>
                <w:sz w:val="24"/>
                <w:szCs w:val="24"/>
                <w:lang w:val="ru-RU"/>
              </w:rPr>
              <w:t>Наркомздраве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УАССР(1935), работал инструктором  </w:t>
            </w:r>
            <w:proofErr w:type="spellStart"/>
            <w:r>
              <w:rPr>
                <w:sz w:val="24"/>
                <w:szCs w:val="24"/>
                <w:lang w:val="ru-RU"/>
              </w:rPr>
              <w:t>Бемыжского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райздравотдела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В Великой Отечественной войне с июня 1941г. на Ленинградском, Северо-Западном и 2-м Прибалтийском фронтах. Командир батареи 1040-го армейского истребительного противотанкового артполка 22-й армии. Капитан </w:t>
            </w:r>
            <w:proofErr w:type="spellStart"/>
            <w:r>
              <w:rPr>
                <w:sz w:val="24"/>
                <w:szCs w:val="24"/>
                <w:lang w:val="ru-RU"/>
              </w:rPr>
              <w:t>Кривокорытов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5-9 января 1945г. умело организовал действия батареи в боях на территории Латвии. Окончил Высшую офицерскую артиллерийскую школу(1946г.). </w:t>
            </w:r>
            <w:proofErr w:type="gramStart"/>
            <w:r>
              <w:rPr>
                <w:sz w:val="24"/>
                <w:szCs w:val="24"/>
                <w:lang w:val="ru-RU"/>
              </w:rPr>
              <w:t>Награждён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орденом Ленина, Красного Знамени, 2-мя  орденами Александра Невского, 2-мя орденами Отечественной войны І степени, орденом Красной Звезды.</w:t>
            </w:r>
          </w:p>
          <w:p w:rsidR="00314F13" w:rsidRDefault="00314F13" w:rsidP="00087FE1">
            <w:pPr>
              <w:tabs>
                <w:tab w:val="left" w:pos="4260"/>
              </w:tabs>
              <w:jc w:val="both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FA0864">
              <w:rPr>
                <w:b/>
                <w:sz w:val="28"/>
                <w:szCs w:val="28"/>
                <w:lang w:val="ru-RU"/>
              </w:rPr>
              <w:t>•</w:t>
            </w:r>
            <w:r w:rsidRPr="00FA086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A0864">
              <w:rPr>
                <w:i/>
                <w:sz w:val="24"/>
                <w:szCs w:val="24"/>
                <w:lang w:val="ru-RU"/>
              </w:rPr>
              <w:t>(</w:t>
            </w:r>
            <w:r>
              <w:rPr>
                <w:i/>
                <w:sz w:val="24"/>
                <w:szCs w:val="24"/>
                <w:lang w:val="ru-RU"/>
              </w:rPr>
              <w:t>Удмуртская Республика: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 Энциклопедия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.-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Ижевск, 2000.- 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>С.С.430-431)</w:t>
            </w:r>
            <w:proofErr w:type="gramEnd"/>
          </w:p>
          <w:p w:rsidR="00314F13" w:rsidRDefault="00314F13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AF79DA" w:rsidRPr="00674F97" w:rsidRDefault="00AF79DA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Август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1990г.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7C7736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Pr="00674F97" w:rsidRDefault="00314F13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74F97">
              <w:rPr>
                <w:sz w:val="24"/>
                <w:szCs w:val="24"/>
                <w:lang w:val="ru-RU"/>
              </w:rPr>
              <w:t xml:space="preserve">Сдано в эксплуатацию  здание поликлиники в п. </w:t>
            </w:r>
            <w:proofErr w:type="spellStart"/>
            <w:r w:rsidRPr="00674F97">
              <w:rPr>
                <w:sz w:val="24"/>
                <w:szCs w:val="24"/>
                <w:lang w:val="ru-RU"/>
              </w:rPr>
              <w:t>Кизнер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r w:rsidRPr="00674F97">
              <w:rPr>
                <w:sz w:val="24"/>
                <w:szCs w:val="24"/>
                <w:lang w:val="ru-RU"/>
              </w:rPr>
              <w:t xml:space="preserve">в настоящее время </w:t>
            </w:r>
            <w:r w:rsidR="00467414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04F10" w:rsidRPr="00604F10">
              <w:rPr>
                <w:sz w:val="24"/>
                <w:szCs w:val="24"/>
                <w:lang w:val="ru-RU"/>
              </w:rPr>
              <w:t>Бюджетное учреждение здравоохранения Удмуртской Республики «</w:t>
            </w:r>
            <w:proofErr w:type="spellStart"/>
            <w:r w:rsidR="00604F10" w:rsidRPr="00604F10">
              <w:rPr>
                <w:sz w:val="24"/>
                <w:szCs w:val="24"/>
                <w:lang w:val="ru-RU"/>
              </w:rPr>
              <w:t>Кизнерская</w:t>
            </w:r>
            <w:proofErr w:type="spellEnd"/>
            <w:r w:rsidR="00604F10" w:rsidRPr="00604F10">
              <w:rPr>
                <w:sz w:val="24"/>
                <w:szCs w:val="24"/>
                <w:lang w:val="ru-RU"/>
              </w:rPr>
              <w:t xml:space="preserve"> районная больница Министерства здравоохранения Удмуртской Республики»</w:t>
            </w:r>
            <w:r w:rsidR="00B92F76">
              <w:rPr>
                <w:sz w:val="24"/>
                <w:szCs w:val="24"/>
                <w:lang w:val="ru-RU"/>
              </w:rPr>
              <w:t>.</w:t>
            </w:r>
            <w:r w:rsidR="00604F10" w:rsidRPr="00604F10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314F13" w:rsidRPr="00674F97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74F97">
              <w:rPr>
                <w:sz w:val="28"/>
                <w:szCs w:val="28"/>
                <w:lang w:val="ru-RU"/>
              </w:rPr>
              <w:t>•</w:t>
            </w:r>
            <w:r w:rsidRPr="00674F9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74F97">
              <w:rPr>
                <w:i/>
                <w:sz w:val="24"/>
                <w:szCs w:val="24"/>
                <w:lang w:val="ru-RU"/>
              </w:rPr>
              <w:t>Сорогин</w:t>
            </w:r>
            <w:proofErr w:type="spellEnd"/>
            <w:r w:rsidRPr="00674F97">
              <w:rPr>
                <w:i/>
                <w:sz w:val="24"/>
                <w:szCs w:val="24"/>
                <w:lang w:val="ru-RU"/>
              </w:rPr>
              <w:t xml:space="preserve"> А.П. «Дорога жизни», автографическая повест</w:t>
            </w:r>
            <w:proofErr w:type="gramStart"/>
            <w:r w:rsidRPr="00674F97">
              <w:rPr>
                <w:i/>
                <w:sz w:val="24"/>
                <w:szCs w:val="24"/>
                <w:lang w:val="ru-RU"/>
              </w:rPr>
              <w:t>ь-</w:t>
            </w:r>
            <w:proofErr w:type="gramEnd"/>
            <w:r w:rsidRPr="00674F9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F97">
              <w:rPr>
                <w:i/>
                <w:sz w:val="24"/>
                <w:szCs w:val="24"/>
                <w:lang w:val="ru-RU"/>
              </w:rPr>
              <w:t>Кизнер</w:t>
            </w:r>
            <w:proofErr w:type="spellEnd"/>
            <w:r w:rsidRPr="00674F97">
              <w:rPr>
                <w:i/>
                <w:sz w:val="24"/>
                <w:szCs w:val="24"/>
                <w:lang w:val="ru-RU"/>
              </w:rPr>
              <w:t>, 2007.-с.76)</w:t>
            </w:r>
          </w:p>
        </w:tc>
      </w:tr>
      <w:tr w:rsidR="007C7736" w:rsidRPr="00B92F76" w:rsidTr="00E30294">
        <w:tc>
          <w:tcPr>
            <w:tcW w:w="1985" w:type="dxa"/>
          </w:tcPr>
          <w:p w:rsidR="007C7736" w:rsidRDefault="007C7736" w:rsidP="00087FE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560" w:type="dxa"/>
          </w:tcPr>
          <w:p w:rsidR="007C7736" w:rsidRDefault="007C7736" w:rsidP="00087FE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7C7736" w:rsidRDefault="007C7736" w:rsidP="00087FE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87" w:type="dxa"/>
          </w:tcPr>
          <w:p w:rsidR="007C7736" w:rsidRPr="00674F97" w:rsidRDefault="007C7736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560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87" w:type="dxa"/>
          </w:tcPr>
          <w:p w:rsidR="00314F13" w:rsidRDefault="00314F13" w:rsidP="00087FE1">
            <w:pPr>
              <w:tabs>
                <w:tab w:val="left" w:pos="4260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01FFD">
              <w:rPr>
                <w:b/>
                <w:sz w:val="28"/>
                <w:szCs w:val="28"/>
                <w:lang w:val="ru-RU"/>
              </w:rPr>
              <w:t>СЕНТЯБРЬ</w:t>
            </w:r>
          </w:p>
          <w:p w:rsidR="00314F13" w:rsidRPr="00601FFD" w:rsidRDefault="00314F13" w:rsidP="00087FE1">
            <w:pPr>
              <w:tabs>
                <w:tab w:val="left" w:pos="4260"/>
              </w:tabs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314F13" w:rsidRPr="00B92F76" w:rsidTr="00F82DDC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 сентября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1990г.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7C7736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  <w:shd w:val="clear" w:color="auto" w:fill="FFFFFF" w:themeFill="background1"/>
          </w:tcPr>
          <w:p w:rsidR="00314F13" w:rsidRPr="00F82DDC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82DDC">
              <w:rPr>
                <w:sz w:val="24"/>
                <w:szCs w:val="24"/>
                <w:lang w:val="ru-RU"/>
              </w:rPr>
              <w:t>Кизнерская</w:t>
            </w:r>
            <w:proofErr w:type="spellEnd"/>
            <w:r w:rsidRPr="00F82DDC">
              <w:rPr>
                <w:sz w:val="24"/>
                <w:szCs w:val="24"/>
                <w:lang w:val="ru-RU"/>
              </w:rPr>
              <w:t xml:space="preserve"> </w:t>
            </w:r>
            <w:r w:rsidR="00F82DDC">
              <w:rPr>
                <w:sz w:val="24"/>
                <w:szCs w:val="24"/>
                <w:lang w:val="ru-RU"/>
              </w:rPr>
              <w:t xml:space="preserve">восьмилетняя </w:t>
            </w:r>
            <w:r w:rsidRPr="00F82DDC">
              <w:rPr>
                <w:sz w:val="24"/>
                <w:szCs w:val="24"/>
                <w:lang w:val="ru-RU"/>
              </w:rPr>
              <w:t>школа-интернат реоргани</w:t>
            </w:r>
            <w:r w:rsidR="008F5B92">
              <w:rPr>
                <w:sz w:val="24"/>
                <w:szCs w:val="24"/>
                <w:lang w:val="ru-RU"/>
              </w:rPr>
              <w:t>зована в Кизнерский детский дом.</w:t>
            </w:r>
            <w:bookmarkStart w:id="0" w:name="_GoBack"/>
            <w:bookmarkEnd w:id="0"/>
          </w:p>
          <w:p w:rsidR="00314F13" w:rsidRPr="00F82DDC" w:rsidRDefault="00314F13" w:rsidP="00087FE1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i/>
                <w:sz w:val="24"/>
                <w:szCs w:val="24"/>
              </w:rPr>
            </w:pPr>
            <w:r w:rsidRPr="00F82DDC">
              <w:rPr>
                <w:i/>
                <w:sz w:val="24"/>
                <w:szCs w:val="24"/>
              </w:rPr>
              <w:t xml:space="preserve"> </w:t>
            </w:r>
            <w:r w:rsidRPr="00F82DDC">
              <w:rPr>
                <w:b w:val="0"/>
                <w:i/>
                <w:sz w:val="24"/>
                <w:szCs w:val="24"/>
              </w:rPr>
              <w:t>(Архивный отдел Администрации МО «Кизнерский район», Ф.139, оп.1, д.1, л.1)</w:t>
            </w:r>
          </w:p>
          <w:p w:rsidR="00314F13" w:rsidRPr="00F82DDC" w:rsidRDefault="00314F13" w:rsidP="00087FE1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14F13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1560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87" w:type="dxa"/>
          </w:tcPr>
          <w:p w:rsidR="00314F13" w:rsidRDefault="00314F13" w:rsidP="00087FE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601FFD">
              <w:rPr>
                <w:b/>
                <w:sz w:val="28"/>
                <w:szCs w:val="28"/>
                <w:lang w:val="ru-RU"/>
              </w:rPr>
              <w:t>ОКТЯБРЬ</w:t>
            </w:r>
          </w:p>
          <w:p w:rsidR="00314F13" w:rsidRPr="00601FFD" w:rsidRDefault="00314F13" w:rsidP="00087FE1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 октября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1995г.</w:t>
            </w:r>
          </w:p>
        </w:tc>
        <w:tc>
          <w:tcPr>
            <w:tcW w:w="1560" w:type="dxa"/>
          </w:tcPr>
          <w:p w:rsidR="00314F13" w:rsidRDefault="007C7736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314F13"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Pr="00501E8C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501E8C">
              <w:rPr>
                <w:sz w:val="24"/>
                <w:szCs w:val="24"/>
                <w:lang w:val="ru-RU"/>
              </w:rPr>
              <w:t xml:space="preserve">Образовано отделение федерального казначейства по </w:t>
            </w:r>
            <w:proofErr w:type="spellStart"/>
            <w:r w:rsidRPr="00501E8C">
              <w:rPr>
                <w:sz w:val="24"/>
                <w:szCs w:val="24"/>
                <w:lang w:val="ru-RU"/>
              </w:rPr>
              <w:t>Кизнерскому</w:t>
            </w:r>
            <w:proofErr w:type="spellEnd"/>
            <w:r w:rsidRPr="00501E8C">
              <w:rPr>
                <w:sz w:val="24"/>
                <w:szCs w:val="24"/>
                <w:lang w:val="ru-RU"/>
              </w:rPr>
              <w:t xml:space="preserve"> району</w:t>
            </w:r>
            <w:r w:rsidR="00EC03D0">
              <w:rPr>
                <w:sz w:val="24"/>
                <w:szCs w:val="24"/>
                <w:lang w:val="ru-RU"/>
              </w:rPr>
              <w:t xml:space="preserve"> УР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501E8C">
              <w:rPr>
                <w:sz w:val="24"/>
                <w:szCs w:val="24"/>
                <w:lang w:val="ru-RU"/>
              </w:rPr>
              <w:t>в настоящее время</w:t>
            </w:r>
            <w:r>
              <w:rPr>
                <w:sz w:val="24"/>
                <w:szCs w:val="24"/>
                <w:lang w:val="ru-RU"/>
              </w:rPr>
              <w:t xml:space="preserve"> - </w:t>
            </w:r>
            <w:r w:rsidRPr="00501E8C">
              <w:rPr>
                <w:sz w:val="24"/>
                <w:szCs w:val="24"/>
                <w:lang w:val="ru-RU"/>
              </w:rPr>
              <w:t xml:space="preserve"> Отдел</w:t>
            </w:r>
            <w:r w:rsidR="00467414">
              <w:rPr>
                <w:sz w:val="24"/>
                <w:szCs w:val="24"/>
                <w:lang w:val="ru-RU"/>
              </w:rPr>
              <w:t xml:space="preserve"> № 11 </w:t>
            </w:r>
            <w:r w:rsidRPr="00501E8C">
              <w:rPr>
                <w:sz w:val="24"/>
                <w:szCs w:val="24"/>
                <w:lang w:val="ru-RU"/>
              </w:rPr>
              <w:t xml:space="preserve">Управления </w:t>
            </w:r>
            <w:r>
              <w:rPr>
                <w:sz w:val="24"/>
                <w:szCs w:val="24"/>
                <w:lang w:val="ru-RU"/>
              </w:rPr>
              <w:t>Ф</w:t>
            </w:r>
            <w:r w:rsidRPr="00501E8C">
              <w:rPr>
                <w:sz w:val="24"/>
                <w:szCs w:val="24"/>
                <w:lang w:val="ru-RU"/>
              </w:rPr>
              <w:t>едерального казначейства по Удмуртской Республик</w:t>
            </w:r>
            <w:r w:rsidR="00467414">
              <w:rPr>
                <w:sz w:val="24"/>
                <w:szCs w:val="24"/>
                <w:lang w:val="ru-RU"/>
              </w:rPr>
              <w:t>е</w:t>
            </w:r>
            <w:r>
              <w:rPr>
                <w:sz w:val="24"/>
                <w:szCs w:val="24"/>
                <w:lang w:val="ru-RU"/>
              </w:rPr>
              <w:t>)</w:t>
            </w:r>
            <w:r w:rsidRPr="00501E8C">
              <w:rPr>
                <w:sz w:val="24"/>
                <w:szCs w:val="24"/>
                <w:lang w:val="ru-RU"/>
              </w:rPr>
              <w:t>.</w:t>
            </w:r>
          </w:p>
          <w:p w:rsidR="00314F13" w:rsidRPr="00501E8C" w:rsidRDefault="00314F13" w:rsidP="00087FE1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i/>
                <w:sz w:val="24"/>
                <w:szCs w:val="24"/>
              </w:rPr>
            </w:pPr>
            <w:r w:rsidRPr="00501E8C">
              <w:rPr>
                <w:b w:val="0"/>
                <w:i/>
                <w:sz w:val="24"/>
                <w:szCs w:val="24"/>
              </w:rPr>
              <w:t>(Архивный отдел Адми</w:t>
            </w:r>
            <w:r>
              <w:rPr>
                <w:b w:val="0"/>
                <w:i/>
                <w:sz w:val="24"/>
                <w:szCs w:val="24"/>
              </w:rPr>
              <w:t xml:space="preserve">нистрации МО «Кизнерский район», Ф.147, оп.1, </w:t>
            </w:r>
            <w:r w:rsidRPr="00501E8C">
              <w:rPr>
                <w:b w:val="0"/>
                <w:i/>
                <w:sz w:val="24"/>
                <w:szCs w:val="24"/>
              </w:rPr>
              <w:t>д.13, л.117)</w:t>
            </w:r>
            <w:r>
              <w:rPr>
                <w:b w:val="0"/>
                <w:i/>
                <w:sz w:val="24"/>
                <w:szCs w:val="24"/>
              </w:rPr>
              <w:t>; Ф.158, д.4, л.1)</w:t>
            </w:r>
          </w:p>
          <w:p w:rsidR="00314F13" w:rsidRPr="00501E8C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 октября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2000г.</w:t>
            </w: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Октябрь </w:t>
            </w: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1960г.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7C7736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 xml:space="preserve"> лет</w:t>
            </w: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  <w:p w:rsidR="00AD0751" w:rsidRDefault="00AD0751" w:rsidP="00087FE1">
            <w:pPr>
              <w:jc w:val="center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center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center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center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center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center"/>
              <w:rPr>
                <w:sz w:val="28"/>
                <w:lang w:val="ru-RU"/>
              </w:rPr>
            </w:pPr>
          </w:p>
          <w:p w:rsidR="00AD0751" w:rsidRDefault="00AD0751" w:rsidP="00087FE1">
            <w:pPr>
              <w:jc w:val="center"/>
              <w:rPr>
                <w:sz w:val="28"/>
                <w:lang w:val="ru-RU"/>
              </w:rPr>
            </w:pPr>
          </w:p>
          <w:p w:rsidR="00AD0751" w:rsidRDefault="00B92F76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Pr="00501E8C" w:rsidRDefault="00314F13" w:rsidP="00087FE1">
            <w:pPr>
              <w:tabs>
                <w:tab w:val="left" w:pos="4060"/>
              </w:tabs>
              <w:jc w:val="both"/>
              <w:rPr>
                <w:sz w:val="24"/>
                <w:szCs w:val="24"/>
                <w:lang w:val="ru-RU"/>
              </w:rPr>
            </w:pPr>
            <w:r w:rsidRPr="00501E8C">
              <w:rPr>
                <w:sz w:val="24"/>
                <w:szCs w:val="24"/>
                <w:lang w:val="ru-RU"/>
              </w:rPr>
              <w:t>Открыто художественное отделение на базе детской школы искусств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01E8C">
              <w:rPr>
                <w:sz w:val="24"/>
                <w:szCs w:val="24"/>
                <w:lang w:val="ru-RU"/>
              </w:rPr>
              <w:t xml:space="preserve"> </w:t>
            </w:r>
            <w:r w:rsidR="00DD0B2A">
              <w:rPr>
                <w:sz w:val="24"/>
                <w:szCs w:val="24"/>
                <w:lang w:val="ru-RU"/>
              </w:rPr>
              <w:t>(</w:t>
            </w:r>
            <w:r w:rsidRPr="00501E8C">
              <w:rPr>
                <w:sz w:val="24"/>
                <w:szCs w:val="24"/>
                <w:lang w:val="ru-RU"/>
              </w:rPr>
              <w:t>в настоящее врем</w:t>
            </w:r>
            <w:proofErr w:type="gramStart"/>
            <w:r w:rsidRPr="00501E8C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 w:rsidRPr="00501E8C">
              <w:rPr>
                <w:sz w:val="24"/>
                <w:szCs w:val="24"/>
                <w:lang w:val="ru-RU"/>
              </w:rPr>
              <w:t xml:space="preserve"> </w:t>
            </w:r>
            <w:r w:rsidR="00DD0B2A">
              <w:rPr>
                <w:sz w:val="24"/>
                <w:szCs w:val="24"/>
                <w:lang w:val="ru-RU"/>
              </w:rPr>
              <w:t>Муниципальное образовательное учреждение</w:t>
            </w:r>
            <w:r w:rsidRPr="00501E8C">
              <w:rPr>
                <w:sz w:val="24"/>
                <w:szCs w:val="24"/>
                <w:lang w:val="ru-RU"/>
              </w:rPr>
              <w:t xml:space="preserve"> дополнительного образования детей </w:t>
            </w:r>
            <w:proofErr w:type="spellStart"/>
            <w:r w:rsidRPr="00501E8C">
              <w:rPr>
                <w:sz w:val="24"/>
                <w:szCs w:val="24"/>
                <w:lang w:val="ru-RU"/>
              </w:rPr>
              <w:t>Кизнерская</w:t>
            </w:r>
            <w:proofErr w:type="spellEnd"/>
            <w:r w:rsidRPr="00501E8C">
              <w:rPr>
                <w:sz w:val="24"/>
                <w:szCs w:val="24"/>
                <w:lang w:val="ru-RU"/>
              </w:rPr>
              <w:t xml:space="preserve"> детская школа искусств</w:t>
            </w:r>
            <w:r>
              <w:rPr>
                <w:sz w:val="24"/>
                <w:szCs w:val="24"/>
                <w:lang w:val="ru-RU"/>
              </w:rPr>
              <w:t>)</w:t>
            </w:r>
            <w:r w:rsidRPr="00501E8C">
              <w:rPr>
                <w:sz w:val="24"/>
                <w:szCs w:val="24"/>
                <w:lang w:val="ru-RU"/>
              </w:rPr>
              <w:t>.</w:t>
            </w:r>
          </w:p>
          <w:p w:rsidR="00314F13" w:rsidRPr="00501E8C" w:rsidRDefault="00314F13" w:rsidP="00087FE1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i/>
                <w:sz w:val="24"/>
                <w:szCs w:val="24"/>
              </w:rPr>
            </w:pPr>
            <w:r w:rsidRPr="00501E8C">
              <w:rPr>
                <w:b w:val="0"/>
                <w:i/>
                <w:sz w:val="24"/>
                <w:szCs w:val="24"/>
              </w:rPr>
              <w:t>(Архивный отдел Администрации МО «Кизне</w:t>
            </w:r>
            <w:r>
              <w:rPr>
                <w:b w:val="0"/>
                <w:i/>
                <w:sz w:val="24"/>
                <w:szCs w:val="24"/>
              </w:rPr>
              <w:t xml:space="preserve">рский район», Ф.147, оп.1, д.86, </w:t>
            </w:r>
            <w:r w:rsidRPr="00501E8C">
              <w:rPr>
                <w:b w:val="0"/>
                <w:i/>
                <w:sz w:val="24"/>
                <w:szCs w:val="24"/>
              </w:rPr>
              <w:t xml:space="preserve"> л.34)</w:t>
            </w:r>
          </w:p>
          <w:p w:rsidR="00314F13" w:rsidRDefault="00314F13" w:rsidP="00087FE1">
            <w:pPr>
              <w:tabs>
                <w:tab w:val="left" w:pos="406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087FE1" w:rsidRDefault="00087FE1" w:rsidP="00087FE1">
            <w:pPr>
              <w:tabs>
                <w:tab w:val="left" w:pos="406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AD0751" w:rsidRDefault="008B6472" w:rsidP="00087FE1">
            <w:pPr>
              <w:tabs>
                <w:tab w:val="left" w:pos="40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Создана</w:t>
            </w:r>
            <w:r w:rsidR="00AD0751">
              <w:rPr>
                <w:sz w:val="24"/>
                <w:szCs w:val="24"/>
                <w:lang w:val="ru-RU"/>
              </w:rPr>
              <w:t xml:space="preserve"> организация «</w:t>
            </w:r>
            <w:proofErr w:type="spellStart"/>
            <w:r w:rsidR="00AD0751">
              <w:rPr>
                <w:sz w:val="24"/>
                <w:szCs w:val="24"/>
                <w:lang w:val="ru-RU"/>
              </w:rPr>
              <w:t>Кизнерагрострой</w:t>
            </w:r>
            <w:proofErr w:type="spellEnd"/>
            <w:r w:rsidR="00AD0751">
              <w:rPr>
                <w:sz w:val="24"/>
                <w:szCs w:val="24"/>
                <w:lang w:val="ru-RU"/>
              </w:rPr>
              <w:t>»</w:t>
            </w:r>
            <w:r w:rsidR="00B92F76">
              <w:rPr>
                <w:sz w:val="24"/>
                <w:szCs w:val="24"/>
                <w:lang w:val="ru-RU"/>
              </w:rPr>
              <w:t>.</w:t>
            </w:r>
          </w:p>
          <w:p w:rsidR="00AD0751" w:rsidRPr="00AD0751" w:rsidRDefault="00AD0751" w:rsidP="00087FE1">
            <w:pPr>
              <w:tabs>
                <w:tab w:val="left" w:pos="4060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AD0751">
              <w:rPr>
                <w:sz w:val="24"/>
                <w:szCs w:val="24"/>
                <w:lang w:val="ru-RU"/>
              </w:rPr>
              <w:t xml:space="preserve">•  </w:t>
            </w:r>
            <w:r w:rsidRPr="00AD0751">
              <w:rPr>
                <w:i/>
                <w:sz w:val="24"/>
                <w:szCs w:val="24"/>
                <w:lang w:val="ru-RU"/>
              </w:rPr>
              <w:t>Рылова Н.И. «</w:t>
            </w:r>
            <w:proofErr w:type="spellStart"/>
            <w:r w:rsidRPr="00AD0751">
              <w:rPr>
                <w:i/>
                <w:sz w:val="24"/>
                <w:szCs w:val="24"/>
                <w:lang w:val="ru-RU"/>
              </w:rPr>
              <w:t>Кизнер</w:t>
            </w:r>
            <w:proofErr w:type="spellEnd"/>
            <w:r w:rsidRPr="00AD0751">
              <w:rPr>
                <w:i/>
                <w:sz w:val="24"/>
                <w:szCs w:val="24"/>
                <w:lang w:val="ru-RU"/>
              </w:rPr>
              <w:t>. Земля живых ключей». – Ижевск, 2009. - С.</w:t>
            </w:r>
            <w:r>
              <w:rPr>
                <w:i/>
                <w:sz w:val="24"/>
                <w:szCs w:val="24"/>
                <w:lang w:val="ru-RU"/>
              </w:rPr>
              <w:t>8</w:t>
            </w:r>
            <w:r w:rsidRPr="00AD0751">
              <w:rPr>
                <w:i/>
                <w:sz w:val="24"/>
                <w:szCs w:val="24"/>
                <w:lang w:val="ru-RU"/>
              </w:rPr>
              <w:t xml:space="preserve">3.    </w:t>
            </w:r>
          </w:p>
          <w:p w:rsidR="00AD0751" w:rsidRPr="00501E8C" w:rsidRDefault="00AD0751" w:rsidP="00087FE1">
            <w:pPr>
              <w:tabs>
                <w:tab w:val="left" w:pos="40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431338" w:rsidTr="00E30294">
        <w:tc>
          <w:tcPr>
            <w:tcW w:w="1985" w:type="dxa"/>
          </w:tcPr>
          <w:p w:rsidR="00431338" w:rsidRDefault="00431338" w:rsidP="00087FE1">
            <w:pPr>
              <w:jc w:val="both"/>
              <w:rPr>
                <w:sz w:val="28"/>
                <w:lang w:val="ru-RU"/>
              </w:rPr>
            </w:pPr>
          </w:p>
          <w:p w:rsidR="00087FE1" w:rsidRDefault="00087FE1" w:rsidP="00087FE1">
            <w:pPr>
              <w:jc w:val="both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 ноября</w:t>
            </w:r>
          </w:p>
          <w:p w:rsidR="00431338" w:rsidRDefault="00431338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2010г.</w:t>
            </w:r>
          </w:p>
        </w:tc>
        <w:tc>
          <w:tcPr>
            <w:tcW w:w="1560" w:type="dxa"/>
          </w:tcPr>
          <w:p w:rsidR="00431338" w:rsidRDefault="00431338" w:rsidP="00087FE1">
            <w:pPr>
              <w:jc w:val="both"/>
              <w:rPr>
                <w:sz w:val="28"/>
                <w:lang w:val="ru-RU"/>
              </w:rPr>
            </w:pPr>
          </w:p>
          <w:p w:rsidR="00087FE1" w:rsidRDefault="00087FE1" w:rsidP="00087FE1">
            <w:pPr>
              <w:jc w:val="both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 лет</w:t>
            </w:r>
          </w:p>
          <w:p w:rsidR="00431338" w:rsidRDefault="00431338" w:rsidP="00087FE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  <w:p w:rsidR="00087FE1" w:rsidRDefault="00087FE1" w:rsidP="00087FE1">
            <w:pPr>
              <w:jc w:val="center"/>
              <w:rPr>
                <w:sz w:val="28"/>
                <w:lang w:val="ru-RU"/>
              </w:rPr>
            </w:pP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  <w:p w:rsidR="00431338" w:rsidRDefault="00431338" w:rsidP="00087FE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87" w:type="dxa"/>
          </w:tcPr>
          <w:p w:rsidR="00314F13" w:rsidRDefault="00314F13" w:rsidP="00087FE1">
            <w:pPr>
              <w:rPr>
                <w:b/>
                <w:sz w:val="28"/>
                <w:lang w:val="ru-RU"/>
              </w:rPr>
            </w:pPr>
            <w:r w:rsidRPr="008B6472">
              <w:rPr>
                <w:b/>
                <w:sz w:val="28"/>
                <w:lang w:val="ru-RU"/>
              </w:rPr>
              <w:t>НОЯБРЬ</w:t>
            </w:r>
          </w:p>
          <w:p w:rsidR="00AF79DA" w:rsidRDefault="00AF79DA" w:rsidP="000E00E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1338" w:rsidRDefault="00431338" w:rsidP="000E00EE">
            <w:pPr>
              <w:jc w:val="both"/>
              <w:rPr>
                <w:sz w:val="24"/>
                <w:szCs w:val="24"/>
                <w:lang w:val="ru-RU"/>
              </w:rPr>
            </w:pPr>
            <w:r w:rsidRPr="0060667E">
              <w:rPr>
                <w:sz w:val="24"/>
                <w:szCs w:val="24"/>
                <w:lang w:val="ru-RU"/>
              </w:rPr>
              <w:t xml:space="preserve">Состоялась презентация книги Николая Александровича </w:t>
            </w:r>
            <w:proofErr w:type="spellStart"/>
            <w:r w:rsidRPr="0060667E">
              <w:rPr>
                <w:sz w:val="24"/>
                <w:szCs w:val="24"/>
                <w:lang w:val="ru-RU"/>
              </w:rPr>
              <w:t>Чувыгина</w:t>
            </w:r>
            <w:proofErr w:type="spellEnd"/>
            <w:r w:rsidR="0060667E">
              <w:rPr>
                <w:sz w:val="24"/>
                <w:szCs w:val="24"/>
                <w:lang w:val="ru-RU"/>
              </w:rPr>
              <w:t xml:space="preserve"> (руководителя драматического коллектива Кизнерского района, которому в 1972г. было присвоено звание «Народный театр») </w:t>
            </w:r>
            <w:r w:rsidRPr="0060667E">
              <w:rPr>
                <w:sz w:val="24"/>
                <w:szCs w:val="24"/>
                <w:lang w:val="ru-RU"/>
              </w:rPr>
              <w:t xml:space="preserve"> «Прости меня мама…»</w:t>
            </w:r>
          </w:p>
          <w:p w:rsidR="0060667E" w:rsidRDefault="0060667E" w:rsidP="00087FE1">
            <w:pPr>
              <w:rPr>
                <w:i/>
                <w:sz w:val="24"/>
                <w:szCs w:val="24"/>
                <w:lang w:val="ru-RU"/>
              </w:rPr>
            </w:pPr>
            <w:r w:rsidRPr="0060667E">
              <w:rPr>
                <w:sz w:val="24"/>
                <w:szCs w:val="24"/>
                <w:lang w:val="ru-RU"/>
              </w:rPr>
              <w:t xml:space="preserve">•     </w:t>
            </w:r>
            <w:r w:rsidRPr="0060667E">
              <w:rPr>
                <w:i/>
                <w:sz w:val="24"/>
                <w:szCs w:val="24"/>
                <w:lang w:val="ru-RU"/>
              </w:rPr>
              <w:t>«Новая жизнь». – 20</w:t>
            </w:r>
            <w:r>
              <w:rPr>
                <w:i/>
                <w:sz w:val="24"/>
                <w:szCs w:val="24"/>
                <w:lang w:val="ru-RU"/>
              </w:rPr>
              <w:t>10</w:t>
            </w:r>
            <w:r w:rsidRPr="0060667E">
              <w:rPr>
                <w:i/>
                <w:sz w:val="24"/>
                <w:szCs w:val="24"/>
                <w:lang w:val="ru-RU"/>
              </w:rPr>
              <w:t xml:space="preserve">г.- </w:t>
            </w:r>
            <w:r>
              <w:rPr>
                <w:i/>
                <w:sz w:val="24"/>
                <w:szCs w:val="24"/>
                <w:lang w:val="ru-RU"/>
              </w:rPr>
              <w:t>3</w:t>
            </w:r>
            <w:r w:rsidRPr="0060667E">
              <w:rPr>
                <w:i/>
                <w:sz w:val="24"/>
                <w:szCs w:val="24"/>
                <w:lang w:val="ru-RU"/>
              </w:rPr>
              <w:t>4 ноября</w:t>
            </w:r>
          </w:p>
          <w:p w:rsidR="0060667E" w:rsidRPr="0060667E" w:rsidRDefault="0060667E" w:rsidP="00087FE1">
            <w:pPr>
              <w:rPr>
                <w:sz w:val="24"/>
                <w:szCs w:val="24"/>
                <w:lang w:val="ru-RU"/>
              </w:rPr>
            </w:pPr>
          </w:p>
        </w:tc>
      </w:tr>
      <w:tr w:rsidR="00314F13" w:rsidRPr="00AF79DA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 ноября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1960г.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  <w:r w:rsidR="007C7736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Pr="00501E8C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501E8C">
              <w:rPr>
                <w:sz w:val="24"/>
                <w:szCs w:val="24"/>
                <w:lang w:val="ru-RU"/>
              </w:rPr>
              <w:t xml:space="preserve">Образован  </w:t>
            </w:r>
            <w:proofErr w:type="spellStart"/>
            <w:r w:rsidRPr="00501E8C">
              <w:rPr>
                <w:sz w:val="24"/>
                <w:szCs w:val="24"/>
                <w:lang w:val="ru-RU"/>
              </w:rPr>
              <w:t>хлебокомбинат</w:t>
            </w:r>
            <w:proofErr w:type="spellEnd"/>
            <w:r w:rsidRPr="00501E8C">
              <w:rPr>
                <w:sz w:val="24"/>
                <w:szCs w:val="24"/>
                <w:lang w:val="ru-RU"/>
              </w:rPr>
              <w:t xml:space="preserve"> Кизнерского </w:t>
            </w:r>
            <w:proofErr w:type="spellStart"/>
            <w:r w:rsidRPr="00501E8C">
              <w:rPr>
                <w:sz w:val="24"/>
                <w:szCs w:val="24"/>
                <w:lang w:val="ru-RU"/>
              </w:rPr>
              <w:t>райпо</w:t>
            </w:r>
            <w:proofErr w:type="spellEnd"/>
            <w:r w:rsidR="00AF79DA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01E8C">
              <w:rPr>
                <w:sz w:val="24"/>
                <w:szCs w:val="24"/>
                <w:lang w:val="ru-RU"/>
              </w:rPr>
              <w:t xml:space="preserve"> </w:t>
            </w:r>
          </w:p>
          <w:p w:rsidR="00314F13" w:rsidRPr="00501E8C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501E8C">
              <w:rPr>
                <w:sz w:val="28"/>
                <w:szCs w:val="28"/>
                <w:lang w:val="ru-RU"/>
              </w:rPr>
              <w:t>•</w:t>
            </w:r>
            <w:r w:rsidRPr="00501E8C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i/>
                <w:sz w:val="24"/>
                <w:szCs w:val="24"/>
                <w:lang w:val="ru-RU"/>
              </w:rPr>
              <w:t xml:space="preserve"> «Новая жизнь». </w:t>
            </w:r>
            <w:r w:rsidR="0060667E">
              <w:rPr>
                <w:i/>
                <w:sz w:val="24"/>
                <w:szCs w:val="24"/>
                <w:lang w:val="ru-RU"/>
              </w:rPr>
              <w:t>–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01E8C">
              <w:rPr>
                <w:i/>
                <w:sz w:val="24"/>
                <w:szCs w:val="24"/>
                <w:lang w:val="ru-RU"/>
              </w:rPr>
              <w:t>2000</w:t>
            </w:r>
            <w:r w:rsidR="0060667E">
              <w:rPr>
                <w:i/>
                <w:sz w:val="24"/>
                <w:szCs w:val="24"/>
                <w:lang w:val="ru-RU"/>
              </w:rPr>
              <w:t>г</w:t>
            </w:r>
            <w:r w:rsidRPr="00501E8C">
              <w:rPr>
                <w:i/>
                <w:sz w:val="24"/>
                <w:szCs w:val="24"/>
                <w:lang w:val="ru-RU"/>
              </w:rPr>
              <w:t>.-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01E8C">
              <w:rPr>
                <w:i/>
                <w:sz w:val="24"/>
                <w:szCs w:val="24"/>
                <w:lang w:val="ru-RU"/>
              </w:rPr>
              <w:t>24 ноября</w:t>
            </w:r>
          </w:p>
          <w:p w:rsidR="00314F13" w:rsidRPr="00501E8C" w:rsidRDefault="00314F13" w:rsidP="00087FE1">
            <w:pPr>
              <w:rPr>
                <w:sz w:val="24"/>
                <w:szCs w:val="24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28 ноября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1940г.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  <w:r w:rsidR="007C7736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 xml:space="preserve">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Pr="00501E8C" w:rsidRDefault="00314F13" w:rsidP="00087FE1">
            <w:pPr>
              <w:tabs>
                <w:tab w:val="left" w:pos="4440"/>
              </w:tabs>
              <w:jc w:val="both"/>
              <w:rPr>
                <w:sz w:val="24"/>
                <w:szCs w:val="24"/>
                <w:lang w:val="ru-RU"/>
              </w:rPr>
            </w:pPr>
            <w:r w:rsidRPr="00501E8C">
              <w:rPr>
                <w:sz w:val="24"/>
                <w:szCs w:val="24"/>
                <w:lang w:val="ru-RU"/>
              </w:rPr>
              <w:t>Образован леспромхоз</w:t>
            </w:r>
            <w:r w:rsidR="00B92F76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14F13" w:rsidRPr="00501E8C" w:rsidRDefault="00314F13" w:rsidP="00087FE1">
            <w:pPr>
              <w:tabs>
                <w:tab w:val="left" w:pos="4440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501E8C">
              <w:rPr>
                <w:sz w:val="28"/>
                <w:szCs w:val="28"/>
                <w:lang w:val="ru-RU"/>
              </w:rPr>
              <w:t>•</w:t>
            </w:r>
            <w:r w:rsidRPr="00501E8C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i/>
                <w:sz w:val="24"/>
                <w:szCs w:val="24"/>
                <w:lang w:val="ru-RU"/>
              </w:rPr>
              <w:t xml:space="preserve"> «Новая жизнь». - </w:t>
            </w:r>
            <w:r w:rsidRPr="00501E8C">
              <w:rPr>
                <w:i/>
                <w:sz w:val="24"/>
                <w:szCs w:val="24"/>
                <w:lang w:val="ru-RU"/>
              </w:rPr>
              <w:t>1995.-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01E8C">
              <w:rPr>
                <w:i/>
                <w:sz w:val="24"/>
                <w:szCs w:val="24"/>
                <w:lang w:val="ru-RU"/>
              </w:rPr>
              <w:t>2</w:t>
            </w:r>
            <w:r>
              <w:rPr>
                <w:i/>
                <w:sz w:val="24"/>
                <w:szCs w:val="24"/>
                <w:lang w:val="ru-RU"/>
              </w:rPr>
              <w:t>5</w:t>
            </w:r>
            <w:r w:rsidRPr="00501E8C">
              <w:rPr>
                <w:i/>
                <w:sz w:val="24"/>
                <w:szCs w:val="24"/>
                <w:lang w:val="ru-RU"/>
              </w:rPr>
              <w:t xml:space="preserve"> ноября</w:t>
            </w:r>
          </w:p>
          <w:p w:rsidR="00314F13" w:rsidRPr="00501E8C" w:rsidRDefault="00314F13" w:rsidP="00087FE1">
            <w:pPr>
              <w:tabs>
                <w:tab w:val="left" w:pos="444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B92F76" w:rsidTr="00E30294">
        <w:tc>
          <w:tcPr>
            <w:tcW w:w="1985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Ноябрь</w:t>
            </w:r>
          </w:p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1990г.</w:t>
            </w:r>
          </w:p>
          <w:p w:rsidR="00503DD4" w:rsidRDefault="00503DD4" w:rsidP="00087FE1">
            <w:pPr>
              <w:jc w:val="both"/>
              <w:rPr>
                <w:sz w:val="28"/>
                <w:lang w:val="ru-RU"/>
              </w:rPr>
            </w:pPr>
          </w:p>
          <w:p w:rsidR="00503DD4" w:rsidRDefault="00503DD4" w:rsidP="00087FE1">
            <w:pPr>
              <w:jc w:val="both"/>
              <w:rPr>
                <w:sz w:val="28"/>
                <w:lang w:val="ru-RU"/>
              </w:rPr>
            </w:pPr>
          </w:p>
          <w:p w:rsidR="00503DD4" w:rsidRDefault="00503DD4" w:rsidP="00087FE1">
            <w:pPr>
              <w:jc w:val="both"/>
              <w:rPr>
                <w:sz w:val="28"/>
                <w:lang w:val="ru-RU"/>
              </w:rPr>
            </w:pPr>
          </w:p>
          <w:p w:rsidR="00CE0A7D" w:rsidRDefault="00CE0A7D" w:rsidP="00087FE1">
            <w:pPr>
              <w:jc w:val="both"/>
              <w:rPr>
                <w:sz w:val="28"/>
                <w:lang w:val="ru-RU"/>
              </w:rPr>
            </w:pPr>
          </w:p>
          <w:p w:rsidR="00503DD4" w:rsidRDefault="00A21F3F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Ноябрь </w:t>
            </w:r>
          </w:p>
          <w:p w:rsidR="00A21F3F" w:rsidRDefault="00A21F3F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1955г.</w:t>
            </w:r>
          </w:p>
        </w:tc>
        <w:tc>
          <w:tcPr>
            <w:tcW w:w="1560" w:type="dxa"/>
          </w:tcPr>
          <w:p w:rsidR="00314F13" w:rsidRDefault="00314F13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7C7736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 xml:space="preserve"> лет</w:t>
            </w:r>
          </w:p>
          <w:p w:rsidR="00A21F3F" w:rsidRDefault="00A21F3F" w:rsidP="00087FE1">
            <w:pPr>
              <w:jc w:val="both"/>
              <w:rPr>
                <w:sz w:val="28"/>
                <w:lang w:val="ru-RU"/>
              </w:rPr>
            </w:pPr>
          </w:p>
          <w:p w:rsidR="00A21F3F" w:rsidRDefault="00A21F3F" w:rsidP="00087FE1">
            <w:pPr>
              <w:jc w:val="both"/>
              <w:rPr>
                <w:sz w:val="28"/>
                <w:lang w:val="ru-RU"/>
              </w:rPr>
            </w:pPr>
          </w:p>
          <w:p w:rsidR="00A21F3F" w:rsidRDefault="00A21F3F" w:rsidP="00087FE1">
            <w:pPr>
              <w:jc w:val="both"/>
              <w:rPr>
                <w:sz w:val="28"/>
                <w:lang w:val="ru-RU"/>
              </w:rPr>
            </w:pPr>
          </w:p>
          <w:p w:rsidR="00A21F3F" w:rsidRDefault="00A21F3F" w:rsidP="00087FE1">
            <w:pPr>
              <w:jc w:val="both"/>
              <w:rPr>
                <w:sz w:val="28"/>
                <w:lang w:val="ru-RU"/>
              </w:rPr>
            </w:pPr>
          </w:p>
          <w:p w:rsidR="00CE0A7D" w:rsidRDefault="00CE0A7D" w:rsidP="00087FE1">
            <w:pPr>
              <w:jc w:val="both"/>
              <w:rPr>
                <w:sz w:val="28"/>
                <w:lang w:val="ru-RU"/>
              </w:rPr>
            </w:pPr>
          </w:p>
          <w:p w:rsidR="00A21F3F" w:rsidRDefault="00A21F3F" w:rsidP="00087FE1">
            <w:pPr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 лет</w:t>
            </w:r>
          </w:p>
        </w:tc>
        <w:tc>
          <w:tcPr>
            <w:tcW w:w="708" w:type="dxa"/>
          </w:tcPr>
          <w:p w:rsidR="00314F13" w:rsidRDefault="00314F13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  <w:p w:rsidR="00A21F3F" w:rsidRDefault="00A21F3F" w:rsidP="00087FE1">
            <w:pPr>
              <w:jc w:val="center"/>
              <w:rPr>
                <w:sz w:val="28"/>
                <w:lang w:val="ru-RU"/>
              </w:rPr>
            </w:pPr>
          </w:p>
          <w:p w:rsidR="00A21F3F" w:rsidRDefault="00A21F3F" w:rsidP="00087FE1">
            <w:pPr>
              <w:jc w:val="center"/>
              <w:rPr>
                <w:sz w:val="28"/>
                <w:lang w:val="ru-RU"/>
              </w:rPr>
            </w:pPr>
          </w:p>
          <w:p w:rsidR="00A21F3F" w:rsidRDefault="00A21F3F" w:rsidP="00087FE1">
            <w:pPr>
              <w:jc w:val="center"/>
              <w:rPr>
                <w:sz w:val="28"/>
                <w:lang w:val="ru-RU"/>
              </w:rPr>
            </w:pPr>
          </w:p>
          <w:p w:rsidR="00A21F3F" w:rsidRDefault="00A21F3F" w:rsidP="00087FE1">
            <w:pPr>
              <w:jc w:val="center"/>
              <w:rPr>
                <w:sz w:val="28"/>
                <w:lang w:val="ru-RU"/>
              </w:rPr>
            </w:pPr>
          </w:p>
          <w:p w:rsidR="00CE0A7D" w:rsidRDefault="00CE0A7D" w:rsidP="00087FE1">
            <w:pPr>
              <w:jc w:val="center"/>
              <w:rPr>
                <w:sz w:val="28"/>
                <w:lang w:val="ru-RU"/>
              </w:rPr>
            </w:pPr>
          </w:p>
          <w:p w:rsidR="00A21F3F" w:rsidRDefault="00A21F3F" w:rsidP="00087FE1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-</w:t>
            </w:r>
          </w:p>
        </w:tc>
        <w:tc>
          <w:tcPr>
            <w:tcW w:w="5387" w:type="dxa"/>
          </w:tcPr>
          <w:p w:rsidR="00314F13" w:rsidRPr="00501E8C" w:rsidRDefault="00314F13" w:rsidP="00087FE1">
            <w:pPr>
              <w:tabs>
                <w:tab w:val="left" w:pos="4540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01E8C">
              <w:rPr>
                <w:sz w:val="24"/>
                <w:szCs w:val="24"/>
                <w:lang w:val="ru-RU"/>
              </w:rPr>
              <w:t xml:space="preserve">Сдано в эксплуатацию здание </w:t>
            </w:r>
            <w:proofErr w:type="spellStart"/>
            <w:r w:rsidRPr="00501E8C">
              <w:rPr>
                <w:sz w:val="24"/>
                <w:szCs w:val="24"/>
                <w:lang w:val="ru-RU"/>
              </w:rPr>
              <w:t>Старо</w:t>
            </w:r>
            <w:r>
              <w:rPr>
                <w:sz w:val="24"/>
                <w:szCs w:val="24"/>
                <w:lang w:val="ru-RU"/>
              </w:rPr>
              <w:t>к</w:t>
            </w:r>
            <w:r w:rsidRPr="00501E8C">
              <w:rPr>
                <w:sz w:val="24"/>
                <w:szCs w:val="24"/>
                <w:lang w:val="ru-RU"/>
              </w:rPr>
              <w:t>опкинской</w:t>
            </w:r>
            <w:proofErr w:type="spellEnd"/>
            <w:r w:rsidRPr="00501E8C">
              <w:rPr>
                <w:sz w:val="24"/>
                <w:szCs w:val="24"/>
                <w:lang w:val="ru-RU"/>
              </w:rPr>
              <w:t xml:space="preserve"> школы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501E8C">
              <w:rPr>
                <w:sz w:val="24"/>
                <w:szCs w:val="24"/>
                <w:lang w:val="ru-RU"/>
              </w:rPr>
              <w:t>в настоящее время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467414">
              <w:rPr>
                <w:sz w:val="24"/>
                <w:szCs w:val="24"/>
                <w:lang w:val="ru-RU"/>
              </w:rPr>
              <w:t>–</w:t>
            </w:r>
            <w:r w:rsidRPr="00501E8C">
              <w:rPr>
                <w:sz w:val="24"/>
                <w:szCs w:val="24"/>
                <w:lang w:val="ru-RU"/>
              </w:rPr>
              <w:t xml:space="preserve"> </w:t>
            </w:r>
            <w:r w:rsidRPr="00674F97">
              <w:rPr>
                <w:sz w:val="24"/>
                <w:szCs w:val="24"/>
                <w:lang w:val="ru-RU"/>
              </w:rPr>
              <w:t>М</w:t>
            </w:r>
            <w:r w:rsidR="00467414">
              <w:rPr>
                <w:sz w:val="24"/>
                <w:szCs w:val="24"/>
                <w:lang w:val="ru-RU"/>
              </w:rPr>
              <w:t xml:space="preserve">КОУ </w:t>
            </w:r>
            <w:r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С</w:t>
            </w:r>
            <w:r w:rsidRPr="00501E8C">
              <w:rPr>
                <w:sz w:val="24"/>
                <w:szCs w:val="24"/>
                <w:lang w:val="ru-RU"/>
              </w:rPr>
              <w:t>тарокопкинская</w:t>
            </w:r>
            <w:proofErr w:type="spellEnd"/>
            <w:r w:rsidR="00467414">
              <w:rPr>
                <w:sz w:val="24"/>
                <w:szCs w:val="24"/>
                <w:lang w:val="ru-RU"/>
              </w:rPr>
              <w:t xml:space="preserve"> </w:t>
            </w:r>
            <w:r w:rsidRPr="00501E8C">
              <w:rPr>
                <w:sz w:val="24"/>
                <w:szCs w:val="24"/>
                <w:lang w:val="ru-RU"/>
              </w:rPr>
              <w:t>основная общеобразовательная  школа».</w:t>
            </w:r>
            <w:proofErr w:type="gramEnd"/>
          </w:p>
          <w:p w:rsidR="00314F13" w:rsidRPr="00501E8C" w:rsidRDefault="00314F13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  <w:r w:rsidRPr="00501E8C">
              <w:rPr>
                <w:sz w:val="28"/>
                <w:szCs w:val="28"/>
                <w:lang w:val="ru-RU"/>
              </w:rPr>
              <w:t>•</w:t>
            </w:r>
            <w:r w:rsidRPr="00501E8C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01E8C">
              <w:rPr>
                <w:i/>
                <w:sz w:val="24"/>
                <w:szCs w:val="24"/>
                <w:lang w:val="ru-RU"/>
              </w:rPr>
              <w:t>Сорогин</w:t>
            </w:r>
            <w:proofErr w:type="spellEnd"/>
            <w:r w:rsidRPr="00501E8C">
              <w:rPr>
                <w:i/>
                <w:sz w:val="24"/>
                <w:szCs w:val="24"/>
                <w:lang w:val="ru-RU"/>
              </w:rPr>
              <w:t xml:space="preserve"> А.П. «Дорога жизни», автографическая повест</w:t>
            </w:r>
            <w:proofErr w:type="gramStart"/>
            <w:r w:rsidRPr="00501E8C">
              <w:rPr>
                <w:i/>
                <w:sz w:val="24"/>
                <w:szCs w:val="24"/>
                <w:lang w:val="ru-RU"/>
              </w:rPr>
              <w:t>ь-</w:t>
            </w:r>
            <w:proofErr w:type="gramEnd"/>
            <w:r w:rsidRPr="00501E8C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E8C">
              <w:rPr>
                <w:i/>
                <w:sz w:val="24"/>
                <w:szCs w:val="24"/>
                <w:lang w:val="ru-RU"/>
              </w:rPr>
              <w:t>Кизнер</w:t>
            </w:r>
            <w:proofErr w:type="spellEnd"/>
            <w:r w:rsidRPr="00501E8C">
              <w:rPr>
                <w:i/>
                <w:sz w:val="24"/>
                <w:szCs w:val="24"/>
                <w:lang w:val="ru-RU"/>
              </w:rPr>
              <w:t>, 2007.-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501E8C">
              <w:rPr>
                <w:i/>
                <w:sz w:val="24"/>
                <w:szCs w:val="24"/>
                <w:lang w:val="ru-RU"/>
              </w:rPr>
              <w:t>с.80)</w:t>
            </w:r>
          </w:p>
          <w:p w:rsidR="00CE0A7D" w:rsidRDefault="00CE0A7D" w:rsidP="00087FE1">
            <w:pPr>
              <w:ind w:left="1620"/>
              <w:jc w:val="both"/>
              <w:rPr>
                <w:sz w:val="24"/>
                <w:szCs w:val="24"/>
                <w:lang w:val="ru-RU"/>
              </w:rPr>
            </w:pPr>
          </w:p>
          <w:p w:rsidR="00A21F3F" w:rsidRDefault="00A21F3F" w:rsidP="00087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 отдел дорожного строительства и ремонта дорог исполкома Кизнерского района УАССР (ныне ГУП УР «</w:t>
            </w:r>
            <w:proofErr w:type="spellStart"/>
            <w:r>
              <w:rPr>
                <w:sz w:val="24"/>
                <w:szCs w:val="24"/>
                <w:lang w:val="ru-RU"/>
              </w:rPr>
              <w:t>Удмуртавтодор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филиал </w:t>
            </w:r>
            <w:proofErr w:type="spellStart"/>
            <w:r>
              <w:rPr>
                <w:sz w:val="24"/>
                <w:szCs w:val="24"/>
                <w:lang w:val="ru-RU"/>
              </w:rPr>
              <w:t>Алнашского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ДУ Кизнерский РСУ)</w:t>
            </w:r>
            <w:r w:rsidR="00B92F76">
              <w:rPr>
                <w:sz w:val="24"/>
                <w:szCs w:val="24"/>
                <w:lang w:val="ru-RU"/>
              </w:rPr>
              <w:t>.</w:t>
            </w:r>
          </w:p>
          <w:p w:rsidR="00A21F3F" w:rsidRPr="00501E8C" w:rsidRDefault="00A21F3F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A21F3F">
              <w:rPr>
                <w:sz w:val="24"/>
                <w:szCs w:val="24"/>
                <w:lang w:val="ru-RU"/>
              </w:rPr>
              <w:t xml:space="preserve">•  </w:t>
            </w:r>
            <w:r w:rsidRPr="00A21F3F">
              <w:rPr>
                <w:i/>
                <w:sz w:val="24"/>
                <w:szCs w:val="24"/>
                <w:lang w:val="ru-RU"/>
              </w:rPr>
              <w:t>Рылова Н.И. «</w:t>
            </w:r>
            <w:proofErr w:type="spellStart"/>
            <w:r w:rsidRPr="00A21F3F">
              <w:rPr>
                <w:i/>
                <w:sz w:val="24"/>
                <w:szCs w:val="24"/>
                <w:lang w:val="ru-RU"/>
              </w:rPr>
              <w:t>Кизнер</w:t>
            </w:r>
            <w:proofErr w:type="spellEnd"/>
            <w:r w:rsidRPr="00A21F3F">
              <w:rPr>
                <w:i/>
                <w:sz w:val="24"/>
                <w:szCs w:val="24"/>
                <w:lang w:val="ru-RU"/>
              </w:rPr>
              <w:t>. Земля живых ключей». – Ижевск, 2009. - С.7</w:t>
            </w:r>
            <w:r>
              <w:rPr>
                <w:i/>
                <w:sz w:val="24"/>
                <w:szCs w:val="24"/>
                <w:lang w:val="ru-RU"/>
              </w:rPr>
              <w:t>3</w:t>
            </w:r>
            <w:r w:rsidRPr="00A21F3F">
              <w:rPr>
                <w:i/>
                <w:sz w:val="24"/>
                <w:szCs w:val="24"/>
                <w:lang w:val="ru-RU"/>
              </w:rPr>
              <w:t>.</w:t>
            </w:r>
            <w:r w:rsidRPr="00A21F3F">
              <w:rPr>
                <w:sz w:val="24"/>
                <w:szCs w:val="24"/>
                <w:lang w:val="ru-RU"/>
              </w:rPr>
              <w:t xml:space="preserve">    </w:t>
            </w:r>
          </w:p>
        </w:tc>
      </w:tr>
    </w:tbl>
    <w:p w:rsidR="00314F13" w:rsidRDefault="00314F13" w:rsidP="00087FE1">
      <w:pPr>
        <w:jc w:val="center"/>
        <w:rPr>
          <w:b/>
          <w:sz w:val="28"/>
          <w:lang w:val="ru-RU"/>
        </w:rPr>
      </w:pPr>
    </w:p>
    <w:p w:rsidR="00087FE1" w:rsidRDefault="00087FE1" w:rsidP="00087FE1">
      <w:pPr>
        <w:jc w:val="center"/>
        <w:rPr>
          <w:b/>
          <w:sz w:val="28"/>
          <w:lang w:val="ru-RU"/>
        </w:rPr>
      </w:pPr>
    </w:p>
    <w:p w:rsidR="00314F13" w:rsidRDefault="0045288D" w:rsidP="00087F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</w:t>
      </w:r>
      <w:r w:rsidR="00314F13">
        <w:rPr>
          <w:b/>
          <w:sz w:val="28"/>
          <w:lang w:val="ru-RU"/>
        </w:rPr>
        <w:t>201</w:t>
      </w:r>
      <w:r w:rsidR="007C7736">
        <w:rPr>
          <w:b/>
          <w:sz w:val="28"/>
          <w:lang w:val="ru-RU"/>
        </w:rPr>
        <w:t>5</w:t>
      </w:r>
      <w:r w:rsidR="00314F13">
        <w:rPr>
          <w:b/>
          <w:sz w:val="28"/>
          <w:lang w:val="ru-RU"/>
        </w:rPr>
        <w:t xml:space="preserve"> году   исполняется:</w:t>
      </w:r>
    </w:p>
    <w:p w:rsidR="00314F13" w:rsidRDefault="00314F13" w:rsidP="00087FE1">
      <w:pPr>
        <w:pStyle w:val="a5"/>
        <w:ind w:left="360"/>
      </w:pPr>
    </w:p>
    <w:p w:rsidR="00945701" w:rsidRDefault="00314F13" w:rsidP="00945701">
      <w:pPr>
        <w:tabs>
          <w:tab w:val="left" w:pos="3555"/>
        </w:tabs>
        <w:jc w:val="both"/>
        <w:rPr>
          <w:sz w:val="24"/>
          <w:szCs w:val="24"/>
          <w:lang w:val="ru-RU"/>
        </w:rPr>
      </w:pPr>
      <w:r w:rsidRPr="00C7273C">
        <w:rPr>
          <w:b/>
          <w:lang w:val="ru-RU"/>
        </w:rPr>
        <w:t xml:space="preserve">      </w:t>
      </w:r>
      <w:r w:rsidR="00945701" w:rsidRPr="00945701">
        <w:rPr>
          <w:sz w:val="24"/>
          <w:szCs w:val="24"/>
          <w:lang w:val="ru-RU"/>
        </w:rPr>
        <w:t xml:space="preserve">- </w:t>
      </w:r>
      <w:r w:rsidR="00945701">
        <w:rPr>
          <w:sz w:val="24"/>
          <w:szCs w:val="24"/>
          <w:lang w:val="ru-RU"/>
        </w:rPr>
        <w:t>245</w:t>
      </w:r>
      <w:r w:rsidR="00945701" w:rsidRPr="00945701">
        <w:rPr>
          <w:sz w:val="24"/>
          <w:szCs w:val="24"/>
          <w:lang w:val="ru-RU"/>
        </w:rPr>
        <w:t xml:space="preserve"> лет (1</w:t>
      </w:r>
      <w:r w:rsidR="00945701">
        <w:rPr>
          <w:sz w:val="24"/>
          <w:szCs w:val="24"/>
          <w:lang w:val="ru-RU"/>
        </w:rPr>
        <w:t>770</w:t>
      </w:r>
      <w:r w:rsidR="00945701" w:rsidRPr="00945701">
        <w:rPr>
          <w:sz w:val="24"/>
          <w:szCs w:val="24"/>
          <w:lang w:val="ru-RU"/>
        </w:rPr>
        <w:t xml:space="preserve">г.) со времени построения </w:t>
      </w:r>
      <w:r w:rsidR="00945701">
        <w:rPr>
          <w:sz w:val="24"/>
          <w:szCs w:val="24"/>
          <w:lang w:val="ru-RU"/>
        </w:rPr>
        <w:t xml:space="preserve">Свято-Троицкой </w:t>
      </w:r>
      <w:r w:rsidR="00945701" w:rsidRPr="00945701">
        <w:rPr>
          <w:sz w:val="24"/>
          <w:szCs w:val="24"/>
          <w:lang w:val="ru-RU"/>
        </w:rPr>
        <w:t>церкви</w:t>
      </w:r>
      <w:r w:rsidR="00945701">
        <w:rPr>
          <w:sz w:val="24"/>
          <w:szCs w:val="24"/>
          <w:lang w:val="ru-RU"/>
        </w:rPr>
        <w:t xml:space="preserve"> (</w:t>
      </w:r>
      <w:proofErr w:type="spellStart"/>
      <w:r w:rsidR="00945701">
        <w:rPr>
          <w:sz w:val="24"/>
          <w:szCs w:val="24"/>
          <w:lang w:val="ru-RU"/>
        </w:rPr>
        <w:t>с</w:t>
      </w:r>
      <w:proofErr w:type="gramStart"/>
      <w:r w:rsidR="00945701">
        <w:rPr>
          <w:sz w:val="24"/>
          <w:szCs w:val="24"/>
          <w:lang w:val="ru-RU"/>
        </w:rPr>
        <w:t>.К</w:t>
      </w:r>
      <w:proofErr w:type="gramEnd"/>
      <w:r w:rsidR="00945701">
        <w:rPr>
          <w:sz w:val="24"/>
          <w:szCs w:val="24"/>
          <w:lang w:val="ru-RU"/>
        </w:rPr>
        <w:t>уваки</w:t>
      </w:r>
      <w:proofErr w:type="spellEnd"/>
      <w:r w:rsidR="00945701">
        <w:rPr>
          <w:sz w:val="24"/>
          <w:szCs w:val="24"/>
          <w:lang w:val="ru-RU"/>
        </w:rPr>
        <w:t xml:space="preserve">, </w:t>
      </w:r>
      <w:proofErr w:type="spellStart"/>
      <w:r w:rsidR="00945701">
        <w:rPr>
          <w:sz w:val="24"/>
          <w:szCs w:val="24"/>
          <w:lang w:val="ru-RU"/>
        </w:rPr>
        <w:t>с.Бемыш</w:t>
      </w:r>
      <w:proofErr w:type="spellEnd"/>
      <w:r w:rsidR="00945701">
        <w:rPr>
          <w:sz w:val="24"/>
          <w:szCs w:val="24"/>
          <w:lang w:val="ru-RU"/>
        </w:rPr>
        <w:t xml:space="preserve"> </w:t>
      </w:r>
    </w:p>
    <w:p w:rsidR="00945701" w:rsidRPr="00945701" w:rsidRDefault="00945701" w:rsidP="00945701">
      <w:pPr>
        <w:tabs>
          <w:tab w:val="left" w:pos="355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proofErr w:type="spellStart"/>
      <w:proofErr w:type="gramStart"/>
      <w:r>
        <w:rPr>
          <w:sz w:val="24"/>
          <w:szCs w:val="24"/>
          <w:lang w:val="ru-RU"/>
        </w:rPr>
        <w:t>Елабужского</w:t>
      </w:r>
      <w:proofErr w:type="spellEnd"/>
      <w:r>
        <w:rPr>
          <w:sz w:val="24"/>
          <w:szCs w:val="24"/>
          <w:lang w:val="ru-RU"/>
        </w:rPr>
        <w:t xml:space="preserve"> уезда)</w:t>
      </w:r>
      <w:r w:rsidR="00B92F7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945701">
        <w:rPr>
          <w:sz w:val="24"/>
          <w:szCs w:val="24"/>
          <w:lang w:val="ru-RU"/>
        </w:rPr>
        <w:t xml:space="preserve">      </w:t>
      </w:r>
      <w:proofErr w:type="gramEnd"/>
    </w:p>
    <w:p w:rsidR="00945701" w:rsidRPr="00945701" w:rsidRDefault="00945701" w:rsidP="00945701">
      <w:pPr>
        <w:tabs>
          <w:tab w:val="left" w:pos="3555"/>
        </w:tabs>
        <w:jc w:val="both"/>
        <w:rPr>
          <w:i/>
          <w:sz w:val="24"/>
          <w:szCs w:val="24"/>
          <w:lang w:val="ru-RU"/>
        </w:rPr>
      </w:pPr>
      <w:r w:rsidRPr="00945701">
        <w:rPr>
          <w:i/>
          <w:sz w:val="24"/>
          <w:szCs w:val="24"/>
          <w:lang w:val="ru-RU"/>
        </w:rPr>
        <w:t>•  Православные храмы Удмуртии. Справочник-указатель. – Ижевск, 2000. – С.</w:t>
      </w:r>
      <w:r>
        <w:rPr>
          <w:i/>
          <w:sz w:val="24"/>
          <w:szCs w:val="24"/>
          <w:lang w:val="ru-RU"/>
        </w:rPr>
        <w:t>52</w:t>
      </w:r>
      <w:r w:rsidRPr="00945701">
        <w:rPr>
          <w:i/>
          <w:sz w:val="24"/>
          <w:szCs w:val="24"/>
          <w:lang w:val="ru-RU"/>
        </w:rPr>
        <w:t xml:space="preserve">.    </w:t>
      </w:r>
    </w:p>
    <w:p w:rsidR="00503DD4" w:rsidRDefault="00945701" w:rsidP="00945701">
      <w:pPr>
        <w:tabs>
          <w:tab w:val="left" w:pos="3555"/>
        </w:tabs>
        <w:jc w:val="both"/>
        <w:rPr>
          <w:b/>
          <w:lang w:val="ru-RU"/>
        </w:rPr>
      </w:pPr>
      <w:r w:rsidRPr="00945701">
        <w:rPr>
          <w:b/>
          <w:lang w:val="ru-RU"/>
        </w:rPr>
        <w:t xml:space="preserve">                                                            </w:t>
      </w:r>
      <w:r w:rsidR="00314F13" w:rsidRPr="00C7273C">
        <w:rPr>
          <w:b/>
          <w:lang w:val="ru-RU"/>
        </w:rPr>
        <w:t xml:space="preserve">             </w:t>
      </w:r>
    </w:p>
    <w:p w:rsidR="00503DD4" w:rsidRDefault="00503DD4" w:rsidP="00314F13">
      <w:pPr>
        <w:tabs>
          <w:tab w:val="left" w:pos="3555"/>
        </w:tabs>
        <w:jc w:val="both"/>
        <w:rPr>
          <w:sz w:val="24"/>
          <w:szCs w:val="24"/>
          <w:lang w:val="ru-RU"/>
        </w:rPr>
      </w:pPr>
      <w:r w:rsidRPr="00503DD4">
        <w:rPr>
          <w:sz w:val="24"/>
          <w:szCs w:val="24"/>
          <w:lang w:val="ru-RU"/>
        </w:rPr>
        <w:t>- 180 лет</w:t>
      </w:r>
      <w:r>
        <w:rPr>
          <w:sz w:val="24"/>
          <w:szCs w:val="24"/>
          <w:lang w:val="ru-RU"/>
        </w:rPr>
        <w:t xml:space="preserve"> (1835г.) со времени построения </w:t>
      </w:r>
      <w:r w:rsidRPr="00503DD4">
        <w:rPr>
          <w:sz w:val="24"/>
          <w:szCs w:val="24"/>
          <w:lang w:val="ru-RU"/>
        </w:rPr>
        <w:t>в Богоявленской церкви теплая каменная церковь</w:t>
      </w:r>
    </w:p>
    <w:p w:rsidR="00503DD4" w:rsidRDefault="00503DD4" w:rsidP="00314F13">
      <w:pPr>
        <w:tabs>
          <w:tab w:val="left" w:pos="355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503DD4">
        <w:rPr>
          <w:sz w:val="24"/>
          <w:szCs w:val="24"/>
          <w:lang w:val="ru-RU"/>
        </w:rPr>
        <w:t xml:space="preserve">на средства прихожан  в </w:t>
      </w:r>
      <w:proofErr w:type="spellStart"/>
      <w:r w:rsidRPr="00503DD4">
        <w:rPr>
          <w:sz w:val="24"/>
          <w:szCs w:val="24"/>
          <w:lang w:val="ru-RU"/>
        </w:rPr>
        <w:t>с</w:t>
      </w:r>
      <w:proofErr w:type="gramStart"/>
      <w:r w:rsidRPr="00503DD4">
        <w:rPr>
          <w:sz w:val="24"/>
          <w:szCs w:val="24"/>
          <w:lang w:val="ru-RU"/>
        </w:rPr>
        <w:t>.К</w:t>
      </w:r>
      <w:proofErr w:type="gramEnd"/>
      <w:r w:rsidRPr="00503DD4">
        <w:rPr>
          <w:sz w:val="24"/>
          <w:szCs w:val="24"/>
          <w:lang w:val="ru-RU"/>
        </w:rPr>
        <w:t>изнер</w:t>
      </w:r>
      <w:proofErr w:type="spellEnd"/>
      <w:r w:rsidR="00B92F76">
        <w:rPr>
          <w:sz w:val="24"/>
          <w:szCs w:val="24"/>
          <w:lang w:val="ru-RU"/>
        </w:rPr>
        <w:t>.</w:t>
      </w:r>
      <w:r w:rsidR="00314F13" w:rsidRPr="00503DD4">
        <w:rPr>
          <w:sz w:val="24"/>
          <w:szCs w:val="24"/>
          <w:lang w:val="ru-RU"/>
        </w:rPr>
        <w:t xml:space="preserve">      </w:t>
      </w:r>
    </w:p>
    <w:p w:rsidR="00BF327A" w:rsidRDefault="00503DD4" w:rsidP="00503DD4">
      <w:pPr>
        <w:tabs>
          <w:tab w:val="left" w:pos="3555"/>
        </w:tabs>
        <w:jc w:val="both"/>
        <w:rPr>
          <w:i/>
          <w:sz w:val="24"/>
          <w:szCs w:val="24"/>
          <w:lang w:val="ru-RU"/>
        </w:rPr>
      </w:pPr>
      <w:r w:rsidRPr="00503DD4">
        <w:rPr>
          <w:sz w:val="24"/>
          <w:szCs w:val="24"/>
          <w:lang w:val="ru-RU"/>
        </w:rPr>
        <w:t>•</w:t>
      </w:r>
      <w:r>
        <w:rPr>
          <w:sz w:val="24"/>
          <w:szCs w:val="24"/>
          <w:lang w:val="ru-RU"/>
        </w:rPr>
        <w:t xml:space="preserve">  </w:t>
      </w:r>
      <w:r w:rsidRPr="00503DD4">
        <w:rPr>
          <w:i/>
          <w:sz w:val="24"/>
          <w:szCs w:val="24"/>
          <w:lang w:val="ru-RU"/>
        </w:rPr>
        <w:t>Православные храмы Удмуртии. Справочник-указатель. – Ижевск, 2000. – С.147.</w:t>
      </w:r>
      <w:r w:rsidR="00314F13" w:rsidRPr="00503DD4">
        <w:rPr>
          <w:i/>
          <w:sz w:val="24"/>
          <w:szCs w:val="24"/>
          <w:lang w:val="ru-RU"/>
        </w:rPr>
        <w:t xml:space="preserve">    </w:t>
      </w:r>
    </w:p>
    <w:p w:rsidR="00BF327A" w:rsidRDefault="00BF327A" w:rsidP="00503DD4">
      <w:pPr>
        <w:tabs>
          <w:tab w:val="left" w:pos="3555"/>
        </w:tabs>
        <w:jc w:val="both"/>
        <w:rPr>
          <w:i/>
          <w:sz w:val="24"/>
          <w:szCs w:val="24"/>
          <w:lang w:val="ru-RU"/>
        </w:rPr>
      </w:pPr>
    </w:p>
    <w:p w:rsidR="00BF327A" w:rsidRPr="00BF327A" w:rsidRDefault="00BF327A" w:rsidP="00BF327A">
      <w:pPr>
        <w:tabs>
          <w:tab w:val="left" w:pos="3555"/>
        </w:tabs>
        <w:jc w:val="both"/>
        <w:rPr>
          <w:sz w:val="24"/>
          <w:szCs w:val="24"/>
          <w:lang w:val="ru-RU"/>
        </w:rPr>
      </w:pPr>
      <w:r w:rsidRPr="00BF327A">
        <w:rPr>
          <w:sz w:val="24"/>
          <w:szCs w:val="24"/>
          <w:lang w:val="ru-RU"/>
        </w:rPr>
        <w:t>- 175 лет (1840г.) со времени открытия церковно-приходской школы в с</w:t>
      </w:r>
      <w:proofErr w:type="gramStart"/>
      <w:r w:rsidRPr="00BF327A">
        <w:rPr>
          <w:sz w:val="24"/>
          <w:szCs w:val="24"/>
          <w:lang w:val="ru-RU"/>
        </w:rPr>
        <w:t>.К</w:t>
      </w:r>
      <w:proofErr w:type="gramEnd"/>
      <w:r w:rsidRPr="00BF327A">
        <w:rPr>
          <w:sz w:val="24"/>
          <w:szCs w:val="24"/>
          <w:lang w:val="ru-RU"/>
        </w:rPr>
        <w:t>рымская Слудка</w:t>
      </w:r>
    </w:p>
    <w:p w:rsidR="00BF327A" w:rsidRPr="00BF327A" w:rsidRDefault="00BF327A" w:rsidP="00BF327A">
      <w:pPr>
        <w:tabs>
          <w:tab w:val="left" w:pos="3555"/>
        </w:tabs>
        <w:jc w:val="both"/>
        <w:rPr>
          <w:sz w:val="24"/>
          <w:szCs w:val="24"/>
          <w:lang w:val="ru-RU"/>
        </w:rPr>
      </w:pPr>
      <w:r w:rsidRPr="00BF327A">
        <w:rPr>
          <w:sz w:val="24"/>
          <w:szCs w:val="24"/>
          <w:lang w:val="ru-RU"/>
        </w:rPr>
        <w:t xml:space="preserve">   (ныне МКОУ «</w:t>
      </w:r>
      <w:proofErr w:type="spellStart"/>
      <w:r w:rsidRPr="00BF327A">
        <w:rPr>
          <w:sz w:val="24"/>
          <w:szCs w:val="24"/>
          <w:lang w:val="ru-RU"/>
        </w:rPr>
        <w:t>Крымско-Слудская</w:t>
      </w:r>
      <w:proofErr w:type="spellEnd"/>
      <w:r w:rsidRPr="00BF327A">
        <w:rPr>
          <w:sz w:val="24"/>
          <w:szCs w:val="24"/>
          <w:lang w:val="ru-RU"/>
        </w:rPr>
        <w:t xml:space="preserve"> средняя общеобразовательная школа им</w:t>
      </w:r>
      <w:proofErr w:type="gramStart"/>
      <w:r w:rsidRPr="00BF327A">
        <w:rPr>
          <w:sz w:val="24"/>
          <w:szCs w:val="24"/>
          <w:lang w:val="ru-RU"/>
        </w:rPr>
        <w:t>.г</w:t>
      </w:r>
      <w:proofErr w:type="gramEnd"/>
      <w:r w:rsidRPr="00BF327A">
        <w:rPr>
          <w:sz w:val="24"/>
          <w:szCs w:val="24"/>
          <w:lang w:val="ru-RU"/>
        </w:rPr>
        <w:t xml:space="preserve">ероя  </w:t>
      </w:r>
    </w:p>
    <w:p w:rsidR="00BF327A" w:rsidRPr="00BF327A" w:rsidRDefault="00BF327A" w:rsidP="00BF327A">
      <w:pPr>
        <w:tabs>
          <w:tab w:val="left" w:pos="3555"/>
        </w:tabs>
        <w:jc w:val="both"/>
        <w:rPr>
          <w:i/>
          <w:sz w:val="24"/>
          <w:szCs w:val="24"/>
          <w:lang w:val="ru-RU"/>
        </w:rPr>
      </w:pPr>
      <w:r w:rsidRPr="00BF327A">
        <w:rPr>
          <w:sz w:val="24"/>
          <w:szCs w:val="24"/>
          <w:lang w:val="ru-RU"/>
        </w:rPr>
        <w:t xml:space="preserve">   </w:t>
      </w:r>
      <w:proofErr w:type="gramStart"/>
      <w:r w:rsidRPr="00BF327A">
        <w:rPr>
          <w:sz w:val="24"/>
          <w:szCs w:val="24"/>
          <w:lang w:val="ru-RU"/>
        </w:rPr>
        <w:t>Советского Союза Н.С.Савина»)</w:t>
      </w:r>
      <w:r w:rsidR="00AF79DA">
        <w:rPr>
          <w:sz w:val="24"/>
          <w:szCs w:val="24"/>
          <w:lang w:val="ru-RU"/>
        </w:rPr>
        <w:t>.</w:t>
      </w:r>
      <w:r w:rsidRPr="00BF327A">
        <w:rPr>
          <w:i/>
          <w:sz w:val="24"/>
          <w:szCs w:val="24"/>
          <w:lang w:val="ru-RU"/>
        </w:rPr>
        <w:t xml:space="preserve">       </w:t>
      </w:r>
      <w:proofErr w:type="gramEnd"/>
    </w:p>
    <w:p w:rsidR="00314F13" w:rsidRPr="00503DD4" w:rsidRDefault="00BF327A" w:rsidP="00BF327A">
      <w:pPr>
        <w:tabs>
          <w:tab w:val="left" w:pos="3555"/>
        </w:tabs>
        <w:jc w:val="both"/>
        <w:rPr>
          <w:i/>
          <w:sz w:val="24"/>
          <w:szCs w:val="24"/>
          <w:lang w:val="ru-RU"/>
        </w:rPr>
      </w:pPr>
      <w:r w:rsidRPr="00BF327A">
        <w:rPr>
          <w:i/>
          <w:sz w:val="24"/>
          <w:szCs w:val="24"/>
          <w:lang w:val="ru-RU"/>
        </w:rPr>
        <w:t>•  Рылова Н.И. «</w:t>
      </w:r>
      <w:proofErr w:type="spellStart"/>
      <w:r w:rsidRPr="00BF327A">
        <w:rPr>
          <w:i/>
          <w:sz w:val="24"/>
          <w:szCs w:val="24"/>
          <w:lang w:val="ru-RU"/>
        </w:rPr>
        <w:t>Кизнер</w:t>
      </w:r>
      <w:proofErr w:type="spellEnd"/>
      <w:r w:rsidRPr="00BF327A">
        <w:rPr>
          <w:i/>
          <w:sz w:val="24"/>
          <w:szCs w:val="24"/>
          <w:lang w:val="ru-RU"/>
        </w:rPr>
        <w:t>. Земля живых ключей». – Ижевск, 2009. - С.125.</w:t>
      </w:r>
      <w:r w:rsidR="00314F13" w:rsidRPr="00503DD4">
        <w:rPr>
          <w:i/>
          <w:sz w:val="24"/>
          <w:szCs w:val="24"/>
          <w:lang w:val="ru-RU"/>
        </w:rPr>
        <w:t xml:space="preserve">                                                            </w:t>
      </w:r>
    </w:p>
    <w:p w:rsidR="00314F13" w:rsidRDefault="00314F13" w:rsidP="00314F13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03DD4" w:rsidRDefault="00503DD4" w:rsidP="00503DD4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503DD4">
        <w:rPr>
          <w:sz w:val="24"/>
          <w:szCs w:val="24"/>
          <w:lang w:val="ru-RU"/>
        </w:rPr>
        <w:t>- 1</w:t>
      </w:r>
      <w:r>
        <w:rPr>
          <w:sz w:val="24"/>
          <w:szCs w:val="24"/>
          <w:lang w:val="ru-RU"/>
        </w:rPr>
        <w:t>45</w:t>
      </w:r>
      <w:r w:rsidRPr="00503DD4">
        <w:rPr>
          <w:sz w:val="24"/>
          <w:szCs w:val="24"/>
          <w:lang w:val="ru-RU"/>
        </w:rPr>
        <w:t xml:space="preserve"> лет (18</w:t>
      </w:r>
      <w:r>
        <w:rPr>
          <w:sz w:val="24"/>
          <w:szCs w:val="24"/>
          <w:lang w:val="ru-RU"/>
        </w:rPr>
        <w:t>70</w:t>
      </w:r>
      <w:r w:rsidRPr="00503DD4">
        <w:rPr>
          <w:sz w:val="24"/>
          <w:szCs w:val="24"/>
          <w:lang w:val="ru-RU"/>
        </w:rPr>
        <w:t xml:space="preserve">г.) со времени </w:t>
      </w:r>
      <w:r>
        <w:rPr>
          <w:sz w:val="24"/>
          <w:szCs w:val="24"/>
          <w:lang w:val="ru-RU"/>
        </w:rPr>
        <w:t xml:space="preserve">открытия при Свято-Троицкой </w:t>
      </w:r>
      <w:r w:rsidRPr="00503DD4">
        <w:rPr>
          <w:sz w:val="24"/>
          <w:szCs w:val="24"/>
          <w:lang w:val="ru-RU"/>
        </w:rPr>
        <w:t xml:space="preserve">церкви </w:t>
      </w:r>
      <w:r>
        <w:rPr>
          <w:sz w:val="24"/>
          <w:szCs w:val="24"/>
          <w:lang w:val="ru-RU"/>
        </w:rPr>
        <w:t xml:space="preserve">церковноприходского </w:t>
      </w:r>
    </w:p>
    <w:p w:rsidR="00503DD4" w:rsidRPr="00503DD4" w:rsidRDefault="00503DD4" w:rsidP="00503DD4">
      <w:pPr>
        <w:tabs>
          <w:tab w:val="left" w:pos="211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попечительства (</w:t>
      </w:r>
      <w:proofErr w:type="spellStart"/>
      <w:r>
        <w:rPr>
          <w:sz w:val="24"/>
          <w:szCs w:val="24"/>
          <w:lang w:val="ru-RU"/>
        </w:rPr>
        <w:t>с</w:t>
      </w:r>
      <w:proofErr w:type="gramStart"/>
      <w:r>
        <w:rPr>
          <w:sz w:val="24"/>
          <w:szCs w:val="24"/>
          <w:lang w:val="ru-RU"/>
        </w:rPr>
        <w:t>.К</w:t>
      </w:r>
      <w:proofErr w:type="gramEnd"/>
      <w:r>
        <w:rPr>
          <w:sz w:val="24"/>
          <w:szCs w:val="24"/>
          <w:lang w:val="ru-RU"/>
        </w:rPr>
        <w:t>изнер</w:t>
      </w:r>
      <w:proofErr w:type="spellEnd"/>
      <w:r>
        <w:rPr>
          <w:sz w:val="24"/>
          <w:szCs w:val="24"/>
          <w:lang w:val="ru-RU"/>
        </w:rPr>
        <w:t>)</w:t>
      </w:r>
      <w:r w:rsidR="00AF79DA">
        <w:rPr>
          <w:sz w:val="24"/>
          <w:szCs w:val="24"/>
          <w:lang w:val="ru-RU"/>
        </w:rPr>
        <w:t>.</w:t>
      </w:r>
      <w:r w:rsidRPr="00503DD4">
        <w:rPr>
          <w:sz w:val="24"/>
          <w:szCs w:val="24"/>
          <w:lang w:val="ru-RU"/>
        </w:rPr>
        <w:t xml:space="preserve">      </w:t>
      </w:r>
    </w:p>
    <w:p w:rsidR="00503DD4" w:rsidRDefault="00503DD4" w:rsidP="00503DD4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03DD4">
        <w:rPr>
          <w:i/>
          <w:sz w:val="24"/>
          <w:szCs w:val="24"/>
          <w:lang w:val="ru-RU"/>
        </w:rPr>
        <w:t xml:space="preserve">•  Православные храмы Удмуртии. Справочник-указатель. – Ижевск, 2000. – С.147.    </w:t>
      </w:r>
    </w:p>
    <w:p w:rsidR="00503DD4" w:rsidRDefault="00503DD4" w:rsidP="00503DD4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03DD4" w:rsidRDefault="00503DD4" w:rsidP="00503DD4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503DD4">
        <w:rPr>
          <w:i/>
          <w:sz w:val="24"/>
          <w:szCs w:val="24"/>
          <w:lang w:val="ru-RU"/>
        </w:rPr>
        <w:t xml:space="preserve">- </w:t>
      </w:r>
      <w:r w:rsidRPr="00503DD4">
        <w:rPr>
          <w:sz w:val="24"/>
          <w:szCs w:val="24"/>
          <w:lang w:val="ru-RU"/>
        </w:rPr>
        <w:t xml:space="preserve">145 лет (1870г.) со времени открытия при </w:t>
      </w:r>
      <w:proofErr w:type="spellStart"/>
      <w:r>
        <w:rPr>
          <w:sz w:val="24"/>
          <w:szCs w:val="24"/>
          <w:lang w:val="ru-RU"/>
        </w:rPr>
        <w:t>Успенско-Богородицкой</w:t>
      </w:r>
      <w:proofErr w:type="spellEnd"/>
      <w:r w:rsidRPr="00503DD4">
        <w:rPr>
          <w:sz w:val="24"/>
          <w:szCs w:val="24"/>
          <w:lang w:val="ru-RU"/>
        </w:rPr>
        <w:t xml:space="preserve"> церкви </w:t>
      </w:r>
      <w:r>
        <w:rPr>
          <w:sz w:val="24"/>
          <w:szCs w:val="24"/>
          <w:lang w:val="ru-RU"/>
        </w:rPr>
        <w:t xml:space="preserve"> </w:t>
      </w:r>
    </w:p>
    <w:p w:rsidR="00503DD4" w:rsidRPr="00503DD4" w:rsidRDefault="00503DD4" w:rsidP="00503DD4">
      <w:pPr>
        <w:tabs>
          <w:tab w:val="left" w:pos="211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503DD4">
        <w:rPr>
          <w:sz w:val="24"/>
          <w:szCs w:val="24"/>
          <w:lang w:val="ru-RU"/>
        </w:rPr>
        <w:t xml:space="preserve">церковноприходского </w:t>
      </w:r>
      <w:r>
        <w:rPr>
          <w:sz w:val="24"/>
          <w:szCs w:val="24"/>
          <w:lang w:val="ru-RU"/>
        </w:rPr>
        <w:t>п</w:t>
      </w:r>
      <w:r w:rsidRPr="00503DD4">
        <w:rPr>
          <w:sz w:val="24"/>
          <w:szCs w:val="24"/>
          <w:lang w:val="ru-RU"/>
        </w:rPr>
        <w:t>опечительства</w:t>
      </w:r>
      <w:r w:rsidR="00AF79DA">
        <w:rPr>
          <w:sz w:val="24"/>
          <w:szCs w:val="24"/>
          <w:lang w:val="ru-RU"/>
        </w:rPr>
        <w:t>.</w:t>
      </w:r>
      <w:r w:rsidRPr="00503DD4">
        <w:rPr>
          <w:sz w:val="24"/>
          <w:szCs w:val="24"/>
          <w:lang w:val="ru-RU"/>
        </w:rPr>
        <w:t xml:space="preserve">       </w:t>
      </w:r>
    </w:p>
    <w:p w:rsidR="00503DD4" w:rsidRDefault="00503DD4" w:rsidP="00503DD4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03DD4">
        <w:rPr>
          <w:i/>
          <w:sz w:val="24"/>
          <w:szCs w:val="24"/>
          <w:lang w:val="ru-RU"/>
        </w:rPr>
        <w:t>•  Православные храмы Удмуртии. Справочник-указатель. – Ижевск, 2000. – С.</w:t>
      </w:r>
      <w:r>
        <w:rPr>
          <w:i/>
          <w:sz w:val="24"/>
          <w:szCs w:val="24"/>
          <w:lang w:val="ru-RU"/>
        </w:rPr>
        <w:t>258.</w:t>
      </w:r>
    </w:p>
    <w:p w:rsidR="00BF327A" w:rsidRDefault="00BF327A" w:rsidP="00503DD4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BF327A" w:rsidRPr="00BF327A" w:rsidRDefault="00BF327A" w:rsidP="00BF327A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BF327A">
        <w:rPr>
          <w:sz w:val="24"/>
          <w:szCs w:val="24"/>
          <w:lang w:val="ru-RU"/>
        </w:rPr>
        <w:t>- 145 лет (1870г.) со времени открытия церковно-приходской школы в с</w:t>
      </w:r>
      <w:proofErr w:type="gramStart"/>
      <w:r w:rsidRPr="00BF327A">
        <w:rPr>
          <w:sz w:val="24"/>
          <w:szCs w:val="24"/>
          <w:lang w:val="ru-RU"/>
        </w:rPr>
        <w:t>.С</w:t>
      </w:r>
      <w:proofErr w:type="gramEnd"/>
      <w:r w:rsidRPr="00BF327A">
        <w:rPr>
          <w:sz w:val="24"/>
          <w:szCs w:val="24"/>
          <w:lang w:val="ru-RU"/>
        </w:rPr>
        <w:t xml:space="preserve">тарый </w:t>
      </w:r>
      <w:proofErr w:type="spellStart"/>
      <w:r w:rsidRPr="00BF327A">
        <w:rPr>
          <w:sz w:val="24"/>
          <w:szCs w:val="24"/>
          <w:lang w:val="ru-RU"/>
        </w:rPr>
        <w:t>Мултан</w:t>
      </w:r>
      <w:proofErr w:type="spellEnd"/>
    </w:p>
    <w:p w:rsidR="00BF327A" w:rsidRPr="00BF327A" w:rsidRDefault="00BF327A" w:rsidP="00BF327A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BF327A">
        <w:rPr>
          <w:sz w:val="24"/>
          <w:szCs w:val="24"/>
          <w:lang w:val="ru-RU"/>
        </w:rPr>
        <w:t xml:space="preserve">   (ныне МКОУ «</w:t>
      </w:r>
      <w:proofErr w:type="spellStart"/>
      <w:r w:rsidRPr="00BF327A">
        <w:rPr>
          <w:sz w:val="24"/>
          <w:szCs w:val="24"/>
          <w:lang w:val="ru-RU"/>
        </w:rPr>
        <w:t>Короленковская</w:t>
      </w:r>
      <w:proofErr w:type="spellEnd"/>
      <w:r w:rsidRPr="00BF327A">
        <w:rPr>
          <w:sz w:val="24"/>
          <w:szCs w:val="24"/>
          <w:lang w:val="ru-RU"/>
        </w:rPr>
        <w:t xml:space="preserve"> основная общеобразовательная школа»)</w:t>
      </w:r>
      <w:r w:rsidR="00AF79DA">
        <w:rPr>
          <w:sz w:val="24"/>
          <w:szCs w:val="24"/>
          <w:lang w:val="ru-RU"/>
        </w:rPr>
        <w:t>.</w:t>
      </w:r>
      <w:r w:rsidRPr="00BF327A">
        <w:rPr>
          <w:sz w:val="24"/>
          <w:szCs w:val="24"/>
          <w:lang w:val="ru-RU"/>
        </w:rPr>
        <w:t xml:space="preserve">       </w:t>
      </w:r>
    </w:p>
    <w:p w:rsidR="00BF327A" w:rsidRDefault="00BF327A" w:rsidP="00BF32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BF327A">
        <w:rPr>
          <w:i/>
          <w:sz w:val="24"/>
          <w:szCs w:val="24"/>
          <w:lang w:val="ru-RU"/>
        </w:rPr>
        <w:t>•  Рылова Н.И. «</w:t>
      </w:r>
      <w:proofErr w:type="spellStart"/>
      <w:r w:rsidRPr="00BF327A">
        <w:rPr>
          <w:i/>
          <w:sz w:val="24"/>
          <w:szCs w:val="24"/>
          <w:lang w:val="ru-RU"/>
        </w:rPr>
        <w:t>Кизнер</w:t>
      </w:r>
      <w:proofErr w:type="spellEnd"/>
      <w:r w:rsidRPr="00BF327A">
        <w:rPr>
          <w:i/>
          <w:sz w:val="24"/>
          <w:szCs w:val="24"/>
          <w:lang w:val="ru-RU"/>
        </w:rPr>
        <w:t>. Земля живых ключей». – Ижевск, 2009. - С.124.</w:t>
      </w:r>
    </w:p>
    <w:p w:rsidR="00BF327A" w:rsidRDefault="00BF327A" w:rsidP="00BF32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BF327A" w:rsidRPr="0052087A" w:rsidRDefault="00BF327A" w:rsidP="00BF327A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52087A">
        <w:rPr>
          <w:sz w:val="24"/>
          <w:szCs w:val="24"/>
          <w:lang w:val="ru-RU"/>
        </w:rPr>
        <w:t xml:space="preserve">- 105 лет (1910г.) со времени открытия </w:t>
      </w:r>
      <w:proofErr w:type="spellStart"/>
      <w:r w:rsidRPr="0052087A">
        <w:rPr>
          <w:sz w:val="24"/>
          <w:szCs w:val="24"/>
          <w:lang w:val="ru-RU"/>
        </w:rPr>
        <w:t>Бемыжской</w:t>
      </w:r>
      <w:proofErr w:type="spellEnd"/>
      <w:r w:rsidRPr="0052087A">
        <w:rPr>
          <w:sz w:val="24"/>
          <w:szCs w:val="24"/>
          <w:lang w:val="ru-RU"/>
        </w:rPr>
        <w:t xml:space="preserve"> избы-читальни</w:t>
      </w:r>
      <w:r w:rsidR="00AF79DA">
        <w:rPr>
          <w:sz w:val="24"/>
          <w:szCs w:val="24"/>
          <w:lang w:val="ru-RU"/>
        </w:rPr>
        <w:t>.</w:t>
      </w:r>
      <w:r w:rsidRPr="0052087A">
        <w:rPr>
          <w:sz w:val="24"/>
          <w:szCs w:val="24"/>
          <w:lang w:val="ru-RU"/>
        </w:rPr>
        <w:t xml:space="preserve">       </w:t>
      </w:r>
    </w:p>
    <w:p w:rsidR="00BF327A" w:rsidRDefault="00BF327A" w:rsidP="00BF32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BF327A">
        <w:rPr>
          <w:i/>
          <w:sz w:val="24"/>
          <w:szCs w:val="24"/>
          <w:lang w:val="ru-RU"/>
        </w:rPr>
        <w:t>•  Рылова Н.И. «</w:t>
      </w:r>
      <w:proofErr w:type="spellStart"/>
      <w:r w:rsidRPr="00BF327A">
        <w:rPr>
          <w:i/>
          <w:sz w:val="24"/>
          <w:szCs w:val="24"/>
          <w:lang w:val="ru-RU"/>
        </w:rPr>
        <w:t>Кизнер</w:t>
      </w:r>
      <w:proofErr w:type="spellEnd"/>
      <w:r w:rsidRPr="00BF327A">
        <w:rPr>
          <w:i/>
          <w:sz w:val="24"/>
          <w:szCs w:val="24"/>
          <w:lang w:val="ru-RU"/>
        </w:rPr>
        <w:t xml:space="preserve">. Земля живых ключей». – Ижевск, 2009. - С.164.     </w:t>
      </w:r>
    </w:p>
    <w:p w:rsidR="00503DD4" w:rsidRDefault="00503DD4" w:rsidP="00503DD4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2087A" w:rsidRPr="0052087A" w:rsidRDefault="0052087A" w:rsidP="0052087A">
      <w:pPr>
        <w:tabs>
          <w:tab w:val="left" w:pos="2115"/>
        </w:tabs>
        <w:jc w:val="both"/>
        <w:rPr>
          <w:sz w:val="24"/>
          <w:szCs w:val="24"/>
          <w:lang w:val="ru-RU"/>
        </w:rPr>
      </w:pPr>
      <w:proofErr w:type="gramStart"/>
      <w:r w:rsidRPr="0052087A">
        <w:rPr>
          <w:sz w:val="24"/>
          <w:szCs w:val="24"/>
          <w:lang w:val="ru-RU"/>
        </w:rPr>
        <w:t xml:space="preserve">- 95 лет (1920г.) со времени открытия </w:t>
      </w:r>
      <w:proofErr w:type="spellStart"/>
      <w:r w:rsidRPr="0052087A">
        <w:rPr>
          <w:sz w:val="24"/>
          <w:szCs w:val="24"/>
          <w:lang w:val="ru-RU"/>
        </w:rPr>
        <w:t>Вичурской</w:t>
      </w:r>
      <w:proofErr w:type="spellEnd"/>
      <w:r w:rsidRPr="0052087A">
        <w:rPr>
          <w:sz w:val="24"/>
          <w:szCs w:val="24"/>
          <w:lang w:val="ru-RU"/>
        </w:rPr>
        <w:t xml:space="preserve"> школы (ныне МКОУ </w:t>
      </w:r>
      <w:proofErr w:type="gramEnd"/>
    </w:p>
    <w:p w:rsidR="0052087A" w:rsidRP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2087A">
        <w:rPr>
          <w:sz w:val="24"/>
          <w:szCs w:val="24"/>
          <w:lang w:val="ru-RU"/>
        </w:rPr>
        <w:t xml:space="preserve">  </w:t>
      </w:r>
      <w:proofErr w:type="spellStart"/>
      <w:proofErr w:type="gramStart"/>
      <w:r w:rsidRPr="0052087A">
        <w:rPr>
          <w:sz w:val="24"/>
          <w:szCs w:val="24"/>
          <w:lang w:val="ru-RU"/>
        </w:rPr>
        <w:t>Вичурская</w:t>
      </w:r>
      <w:proofErr w:type="spellEnd"/>
      <w:r w:rsidRPr="0052087A">
        <w:rPr>
          <w:sz w:val="24"/>
          <w:szCs w:val="24"/>
          <w:lang w:val="ru-RU"/>
        </w:rPr>
        <w:t xml:space="preserve"> основная общеобразовательная школа)</w:t>
      </w:r>
      <w:r w:rsidR="00AF79DA">
        <w:rPr>
          <w:sz w:val="24"/>
          <w:szCs w:val="24"/>
          <w:lang w:val="ru-RU"/>
        </w:rPr>
        <w:t>.</w:t>
      </w:r>
      <w:r w:rsidRPr="0052087A">
        <w:rPr>
          <w:i/>
          <w:sz w:val="24"/>
          <w:szCs w:val="24"/>
          <w:lang w:val="ru-RU"/>
        </w:rPr>
        <w:t xml:space="preserve">       </w:t>
      </w:r>
      <w:proofErr w:type="gramEnd"/>
    </w:p>
    <w:p w:rsidR="0052087A" w:rsidRP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2087A">
        <w:rPr>
          <w:i/>
          <w:sz w:val="24"/>
          <w:szCs w:val="24"/>
          <w:lang w:val="ru-RU"/>
        </w:rPr>
        <w:lastRenderedPageBreak/>
        <w:t>•  Рылова Н.И. «</w:t>
      </w:r>
      <w:proofErr w:type="spellStart"/>
      <w:r w:rsidRPr="0052087A">
        <w:rPr>
          <w:i/>
          <w:sz w:val="24"/>
          <w:szCs w:val="24"/>
          <w:lang w:val="ru-RU"/>
        </w:rPr>
        <w:t>Кизнер</w:t>
      </w:r>
      <w:proofErr w:type="spellEnd"/>
      <w:r w:rsidRPr="0052087A">
        <w:rPr>
          <w:i/>
          <w:sz w:val="24"/>
          <w:szCs w:val="24"/>
          <w:lang w:val="ru-RU"/>
        </w:rPr>
        <w:t>. Земля живых ключей». – Ижевск, 2009. - С.119.</w:t>
      </w:r>
    </w:p>
    <w:p w:rsid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2087A">
        <w:rPr>
          <w:i/>
          <w:sz w:val="24"/>
          <w:szCs w:val="24"/>
          <w:lang w:val="ru-RU"/>
        </w:rPr>
        <w:t xml:space="preserve">   </w:t>
      </w:r>
    </w:p>
    <w:p w:rsidR="0052087A" w:rsidRPr="0052087A" w:rsidRDefault="0052087A" w:rsidP="0052087A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52087A">
        <w:rPr>
          <w:sz w:val="24"/>
          <w:szCs w:val="24"/>
          <w:lang w:val="ru-RU"/>
        </w:rPr>
        <w:t xml:space="preserve">- 80 лет (1935г.) со времени создания ГУП «Кизнерский подпункт </w:t>
      </w:r>
      <w:proofErr w:type="spellStart"/>
      <w:r w:rsidRPr="0052087A">
        <w:rPr>
          <w:sz w:val="24"/>
          <w:szCs w:val="24"/>
          <w:lang w:val="ru-RU"/>
        </w:rPr>
        <w:t>заготзерно</w:t>
      </w:r>
      <w:proofErr w:type="spellEnd"/>
      <w:r w:rsidRPr="0052087A">
        <w:rPr>
          <w:sz w:val="24"/>
          <w:szCs w:val="24"/>
          <w:lang w:val="ru-RU"/>
        </w:rPr>
        <w:t xml:space="preserve"> </w:t>
      </w:r>
    </w:p>
    <w:p w:rsidR="0052087A" w:rsidRPr="0052087A" w:rsidRDefault="0052087A" w:rsidP="0052087A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52087A">
        <w:rPr>
          <w:sz w:val="24"/>
          <w:szCs w:val="24"/>
          <w:lang w:val="ru-RU"/>
        </w:rPr>
        <w:t xml:space="preserve">  </w:t>
      </w:r>
      <w:proofErr w:type="spellStart"/>
      <w:r w:rsidRPr="0052087A">
        <w:rPr>
          <w:sz w:val="24"/>
          <w:szCs w:val="24"/>
          <w:lang w:val="ru-RU"/>
        </w:rPr>
        <w:t>Вятско-Полянского</w:t>
      </w:r>
      <w:proofErr w:type="spellEnd"/>
      <w:r w:rsidRPr="0052087A">
        <w:rPr>
          <w:sz w:val="24"/>
          <w:szCs w:val="24"/>
          <w:lang w:val="ru-RU"/>
        </w:rPr>
        <w:t xml:space="preserve"> </w:t>
      </w:r>
      <w:proofErr w:type="spellStart"/>
      <w:r w:rsidRPr="0052087A">
        <w:rPr>
          <w:sz w:val="24"/>
          <w:szCs w:val="24"/>
          <w:lang w:val="ru-RU"/>
        </w:rPr>
        <w:t>заготзерно</w:t>
      </w:r>
      <w:proofErr w:type="spellEnd"/>
      <w:r w:rsidRPr="0052087A">
        <w:rPr>
          <w:sz w:val="24"/>
          <w:szCs w:val="24"/>
          <w:lang w:val="ru-RU"/>
        </w:rPr>
        <w:t>»</w:t>
      </w:r>
      <w:r w:rsidR="00AF79DA">
        <w:rPr>
          <w:sz w:val="24"/>
          <w:szCs w:val="24"/>
          <w:lang w:val="ru-RU"/>
        </w:rPr>
        <w:t>.</w:t>
      </w:r>
      <w:r w:rsidRPr="0052087A">
        <w:rPr>
          <w:sz w:val="24"/>
          <w:szCs w:val="24"/>
          <w:lang w:val="ru-RU"/>
        </w:rPr>
        <w:t xml:space="preserve">      </w:t>
      </w:r>
    </w:p>
    <w:p w:rsidR="0052087A" w:rsidRP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2087A">
        <w:rPr>
          <w:i/>
          <w:sz w:val="24"/>
          <w:szCs w:val="24"/>
          <w:lang w:val="ru-RU"/>
        </w:rPr>
        <w:t>•  Рылова Н.И. «</w:t>
      </w:r>
      <w:proofErr w:type="spellStart"/>
      <w:r w:rsidRPr="0052087A">
        <w:rPr>
          <w:i/>
          <w:sz w:val="24"/>
          <w:szCs w:val="24"/>
          <w:lang w:val="ru-RU"/>
        </w:rPr>
        <w:t>Кизнер</w:t>
      </w:r>
      <w:proofErr w:type="spellEnd"/>
      <w:r w:rsidRPr="0052087A">
        <w:rPr>
          <w:i/>
          <w:sz w:val="24"/>
          <w:szCs w:val="24"/>
          <w:lang w:val="ru-RU"/>
        </w:rPr>
        <w:t xml:space="preserve">. Земля живых ключей». – Ижевск, 2009. - С.81.   </w:t>
      </w:r>
    </w:p>
    <w:p w:rsid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2087A">
        <w:rPr>
          <w:i/>
          <w:sz w:val="24"/>
          <w:szCs w:val="24"/>
          <w:lang w:val="ru-RU"/>
        </w:rPr>
        <w:t xml:space="preserve">    </w:t>
      </w:r>
    </w:p>
    <w:p w:rsidR="0052087A" w:rsidRPr="0052087A" w:rsidRDefault="0052087A" w:rsidP="0052087A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52087A">
        <w:rPr>
          <w:sz w:val="24"/>
          <w:szCs w:val="24"/>
          <w:lang w:val="ru-RU"/>
        </w:rPr>
        <w:t xml:space="preserve">- 75 лет (1940г.) со времени открытия Кизнерского комбината бытового обслуживания </w:t>
      </w:r>
    </w:p>
    <w:p w:rsidR="0052087A" w:rsidRPr="0052087A" w:rsidRDefault="0052087A" w:rsidP="0052087A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52087A">
        <w:rPr>
          <w:sz w:val="24"/>
          <w:szCs w:val="24"/>
          <w:lang w:val="ru-RU"/>
        </w:rPr>
        <w:t xml:space="preserve">   </w:t>
      </w:r>
      <w:r w:rsidR="00AF79DA">
        <w:rPr>
          <w:sz w:val="24"/>
          <w:szCs w:val="24"/>
          <w:lang w:val="ru-RU"/>
        </w:rPr>
        <w:t>н</w:t>
      </w:r>
      <w:r w:rsidRPr="0052087A">
        <w:rPr>
          <w:sz w:val="24"/>
          <w:szCs w:val="24"/>
          <w:lang w:val="ru-RU"/>
        </w:rPr>
        <w:t>аселения</w:t>
      </w:r>
      <w:r w:rsidR="00AF79DA">
        <w:rPr>
          <w:sz w:val="24"/>
          <w:szCs w:val="24"/>
          <w:lang w:val="ru-RU"/>
        </w:rPr>
        <w:t>.</w:t>
      </w:r>
      <w:r w:rsidRPr="0052087A">
        <w:rPr>
          <w:sz w:val="24"/>
          <w:szCs w:val="24"/>
          <w:lang w:val="ru-RU"/>
        </w:rPr>
        <w:t xml:space="preserve">      </w:t>
      </w:r>
    </w:p>
    <w:p w:rsidR="0052087A" w:rsidRP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2087A">
        <w:rPr>
          <w:i/>
          <w:sz w:val="24"/>
          <w:szCs w:val="24"/>
          <w:lang w:val="ru-RU"/>
        </w:rPr>
        <w:t>•  Рылова Н.И. «</w:t>
      </w:r>
      <w:proofErr w:type="spellStart"/>
      <w:r w:rsidRPr="0052087A">
        <w:rPr>
          <w:i/>
          <w:sz w:val="24"/>
          <w:szCs w:val="24"/>
          <w:lang w:val="ru-RU"/>
        </w:rPr>
        <w:t>Кизнер</w:t>
      </w:r>
      <w:proofErr w:type="spellEnd"/>
      <w:r w:rsidRPr="0052087A">
        <w:rPr>
          <w:i/>
          <w:sz w:val="24"/>
          <w:szCs w:val="24"/>
          <w:lang w:val="ru-RU"/>
        </w:rPr>
        <w:t xml:space="preserve">. Земля живых ключей». – Ижевск, 2009. - С.80.   </w:t>
      </w:r>
    </w:p>
    <w:p w:rsid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2087A" w:rsidRPr="0052087A" w:rsidRDefault="0052087A" w:rsidP="0052087A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52087A">
        <w:rPr>
          <w:sz w:val="24"/>
          <w:szCs w:val="24"/>
          <w:lang w:val="ru-RU"/>
        </w:rPr>
        <w:t xml:space="preserve">- 70 лет (1945г.) со времени открытия </w:t>
      </w:r>
      <w:proofErr w:type="spellStart"/>
      <w:r w:rsidRPr="0052087A">
        <w:rPr>
          <w:sz w:val="24"/>
          <w:szCs w:val="24"/>
          <w:lang w:val="ru-RU"/>
        </w:rPr>
        <w:t>Балдеевской</w:t>
      </w:r>
      <w:proofErr w:type="spellEnd"/>
      <w:r w:rsidRPr="0052087A">
        <w:rPr>
          <w:sz w:val="24"/>
          <w:szCs w:val="24"/>
          <w:lang w:val="ru-RU"/>
        </w:rPr>
        <w:t xml:space="preserve"> избы-читальни</w:t>
      </w:r>
      <w:r w:rsidR="00AF79DA">
        <w:rPr>
          <w:sz w:val="24"/>
          <w:szCs w:val="24"/>
          <w:lang w:val="ru-RU"/>
        </w:rPr>
        <w:t>.</w:t>
      </w:r>
      <w:r w:rsidRPr="0052087A">
        <w:rPr>
          <w:sz w:val="24"/>
          <w:szCs w:val="24"/>
          <w:lang w:val="ru-RU"/>
        </w:rPr>
        <w:t xml:space="preserve">       </w:t>
      </w:r>
    </w:p>
    <w:p w:rsidR="0052087A" w:rsidRP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2087A">
        <w:rPr>
          <w:i/>
          <w:sz w:val="24"/>
          <w:szCs w:val="24"/>
          <w:lang w:val="ru-RU"/>
        </w:rPr>
        <w:t>•  Рылова Н.И. «</w:t>
      </w:r>
      <w:proofErr w:type="spellStart"/>
      <w:r w:rsidRPr="0052087A">
        <w:rPr>
          <w:i/>
          <w:sz w:val="24"/>
          <w:szCs w:val="24"/>
          <w:lang w:val="ru-RU"/>
        </w:rPr>
        <w:t>Кизнер</w:t>
      </w:r>
      <w:proofErr w:type="spellEnd"/>
      <w:r w:rsidRPr="0052087A">
        <w:rPr>
          <w:i/>
          <w:sz w:val="24"/>
          <w:szCs w:val="24"/>
          <w:lang w:val="ru-RU"/>
        </w:rPr>
        <w:t>. Земля живых ключей». – Ижевск, 2009. - С.168.</w:t>
      </w:r>
    </w:p>
    <w:p w:rsid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2087A" w:rsidRPr="0052087A" w:rsidRDefault="0052087A" w:rsidP="0052087A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52087A">
        <w:rPr>
          <w:sz w:val="24"/>
          <w:szCs w:val="24"/>
          <w:lang w:val="ru-RU"/>
        </w:rPr>
        <w:t xml:space="preserve">- 60 лет (1955г.) со времени открытия </w:t>
      </w:r>
      <w:proofErr w:type="spellStart"/>
      <w:r w:rsidRPr="0052087A">
        <w:rPr>
          <w:sz w:val="24"/>
          <w:szCs w:val="24"/>
          <w:lang w:val="ru-RU"/>
        </w:rPr>
        <w:t>Асинерской</w:t>
      </w:r>
      <w:proofErr w:type="spellEnd"/>
      <w:r w:rsidRPr="0052087A">
        <w:rPr>
          <w:sz w:val="24"/>
          <w:szCs w:val="24"/>
          <w:lang w:val="ru-RU"/>
        </w:rPr>
        <w:t xml:space="preserve"> избы-читальни</w:t>
      </w:r>
      <w:r w:rsidR="00AF79DA">
        <w:rPr>
          <w:sz w:val="24"/>
          <w:szCs w:val="24"/>
          <w:lang w:val="ru-RU"/>
        </w:rPr>
        <w:t>.</w:t>
      </w:r>
      <w:r w:rsidRPr="0052087A">
        <w:rPr>
          <w:sz w:val="24"/>
          <w:szCs w:val="24"/>
          <w:lang w:val="ru-RU"/>
        </w:rPr>
        <w:t xml:space="preserve">       </w:t>
      </w:r>
    </w:p>
    <w:p w:rsid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2087A">
        <w:rPr>
          <w:i/>
          <w:sz w:val="24"/>
          <w:szCs w:val="24"/>
          <w:lang w:val="ru-RU"/>
        </w:rPr>
        <w:t>•  Рылова Н.И. «</w:t>
      </w:r>
      <w:proofErr w:type="spellStart"/>
      <w:r w:rsidRPr="0052087A">
        <w:rPr>
          <w:i/>
          <w:sz w:val="24"/>
          <w:szCs w:val="24"/>
          <w:lang w:val="ru-RU"/>
        </w:rPr>
        <w:t>Кизнер</w:t>
      </w:r>
      <w:proofErr w:type="spellEnd"/>
      <w:r w:rsidRPr="0052087A">
        <w:rPr>
          <w:i/>
          <w:sz w:val="24"/>
          <w:szCs w:val="24"/>
          <w:lang w:val="ru-RU"/>
        </w:rPr>
        <w:t>. Земля живых ключей». – Ижевск, 2009. - С.164.</w:t>
      </w:r>
    </w:p>
    <w:p w:rsid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2087A" w:rsidRPr="00626322" w:rsidRDefault="0052087A" w:rsidP="0052087A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26322">
        <w:rPr>
          <w:sz w:val="24"/>
          <w:szCs w:val="24"/>
          <w:lang w:val="ru-RU"/>
        </w:rPr>
        <w:t xml:space="preserve">- 60 лет (1955г.) со времени открытия </w:t>
      </w:r>
      <w:proofErr w:type="spellStart"/>
      <w:r>
        <w:rPr>
          <w:sz w:val="24"/>
          <w:szCs w:val="24"/>
          <w:lang w:val="ru-RU"/>
        </w:rPr>
        <w:t>Ягульской</w:t>
      </w:r>
      <w:proofErr w:type="spellEnd"/>
      <w:r w:rsidRPr="00626322">
        <w:rPr>
          <w:sz w:val="24"/>
          <w:szCs w:val="24"/>
          <w:lang w:val="ru-RU"/>
        </w:rPr>
        <w:t xml:space="preserve"> библиотеки</w:t>
      </w:r>
      <w:r w:rsidR="00AF79DA">
        <w:rPr>
          <w:sz w:val="24"/>
          <w:szCs w:val="24"/>
          <w:lang w:val="ru-RU"/>
        </w:rPr>
        <w:t>.</w:t>
      </w:r>
      <w:r w:rsidRPr="00626322">
        <w:rPr>
          <w:sz w:val="24"/>
          <w:szCs w:val="24"/>
          <w:lang w:val="ru-RU"/>
        </w:rPr>
        <w:t xml:space="preserve">       </w:t>
      </w:r>
    </w:p>
    <w:p w:rsid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26322">
        <w:rPr>
          <w:i/>
          <w:sz w:val="24"/>
          <w:szCs w:val="24"/>
          <w:lang w:val="ru-RU"/>
        </w:rPr>
        <w:t>•  Рылова Н.И. «</w:t>
      </w:r>
      <w:proofErr w:type="spellStart"/>
      <w:r w:rsidRPr="00626322">
        <w:rPr>
          <w:i/>
          <w:sz w:val="24"/>
          <w:szCs w:val="24"/>
          <w:lang w:val="ru-RU"/>
        </w:rPr>
        <w:t>Кизнер</w:t>
      </w:r>
      <w:proofErr w:type="spellEnd"/>
      <w:r w:rsidRPr="00626322">
        <w:rPr>
          <w:i/>
          <w:sz w:val="24"/>
          <w:szCs w:val="24"/>
          <w:lang w:val="ru-RU"/>
        </w:rPr>
        <w:t>. Земля живых ключей». – Ижевск, 2009. - С.1</w:t>
      </w:r>
      <w:r>
        <w:rPr>
          <w:i/>
          <w:sz w:val="24"/>
          <w:szCs w:val="24"/>
          <w:lang w:val="ru-RU"/>
        </w:rPr>
        <w:t>70</w:t>
      </w:r>
      <w:r w:rsidRPr="00626322">
        <w:rPr>
          <w:i/>
          <w:sz w:val="24"/>
          <w:szCs w:val="24"/>
          <w:lang w:val="ru-RU"/>
        </w:rPr>
        <w:t>.</w:t>
      </w:r>
    </w:p>
    <w:p w:rsidR="0052087A" w:rsidRDefault="0052087A" w:rsidP="0052087A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03DD4" w:rsidRPr="00503DD4" w:rsidRDefault="00503DD4" w:rsidP="00503DD4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03DD4">
        <w:rPr>
          <w:i/>
          <w:sz w:val="24"/>
          <w:szCs w:val="24"/>
          <w:lang w:val="ru-RU"/>
        </w:rPr>
        <w:t xml:space="preserve">- </w:t>
      </w:r>
      <w:r w:rsidRPr="00503DD4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0</w:t>
      </w:r>
      <w:r w:rsidRPr="00503DD4">
        <w:rPr>
          <w:sz w:val="24"/>
          <w:szCs w:val="24"/>
          <w:lang w:val="ru-RU"/>
        </w:rPr>
        <w:t xml:space="preserve"> лет (1</w:t>
      </w:r>
      <w:r>
        <w:rPr>
          <w:sz w:val="24"/>
          <w:szCs w:val="24"/>
          <w:lang w:val="ru-RU"/>
        </w:rPr>
        <w:t>965</w:t>
      </w:r>
      <w:r w:rsidRPr="00503DD4">
        <w:rPr>
          <w:sz w:val="24"/>
          <w:szCs w:val="24"/>
          <w:lang w:val="ru-RU"/>
        </w:rPr>
        <w:t xml:space="preserve">г.) со времени </w:t>
      </w:r>
      <w:r>
        <w:rPr>
          <w:sz w:val="24"/>
          <w:szCs w:val="24"/>
          <w:lang w:val="ru-RU"/>
        </w:rPr>
        <w:t>создания</w:t>
      </w:r>
      <w:r w:rsidRPr="00503DD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Кизнерского газового участка</w:t>
      </w:r>
      <w:r w:rsidR="00AF79DA">
        <w:rPr>
          <w:sz w:val="24"/>
          <w:szCs w:val="24"/>
          <w:lang w:val="ru-RU"/>
        </w:rPr>
        <w:t>.</w:t>
      </w:r>
      <w:r w:rsidRPr="00503DD4">
        <w:rPr>
          <w:i/>
          <w:sz w:val="24"/>
          <w:szCs w:val="24"/>
          <w:lang w:val="ru-RU"/>
        </w:rPr>
        <w:t xml:space="preserve">      </w:t>
      </w:r>
    </w:p>
    <w:p w:rsidR="00503DD4" w:rsidRDefault="00503DD4" w:rsidP="00503DD4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03DD4">
        <w:rPr>
          <w:i/>
          <w:sz w:val="24"/>
          <w:szCs w:val="24"/>
          <w:lang w:val="ru-RU"/>
        </w:rPr>
        <w:t>•  Рылова Н.И. «</w:t>
      </w:r>
      <w:proofErr w:type="spellStart"/>
      <w:r w:rsidRPr="00503DD4">
        <w:rPr>
          <w:i/>
          <w:sz w:val="24"/>
          <w:szCs w:val="24"/>
          <w:lang w:val="ru-RU"/>
        </w:rPr>
        <w:t>Кизнер</w:t>
      </w:r>
      <w:proofErr w:type="spellEnd"/>
      <w:r w:rsidRPr="00503DD4">
        <w:rPr>
          <w:i/>
          <w:sz w:val="24"/>
          <w:szCs w:val="24"/>
          <w:lang w:val="ru-RU"/>
        </w:rPr>
        <w:t>. Земля живых ключей». – Ижевск, 2009. - С.</w:t>
      </w:r>
      <w:r>
        <w:rPr>
          <w:i/>
          <w:sz w:val="24"/>
          <w:szCs w:val="24"/>
          <w:lang w:val="ru-RU"/>
        </w:rPr>
        <w:t>72</w:t>
      </w:r>
      <w:r w:rsidR="00A21F3F">
        <w:rPr>
          <w:i/>
          <w:sz w:val="24"/>
          <w:szCs w:val="24"/>
          <w:lang w:val="ru-RU"/>
        </w:rPr>
        <w:t>.</w:t>
      </w:r>
      <w:r w:rsidRPr="00503DD4">
        <w:rPr>
          <w:i/>
          <w:sz w:val="24"/>
          <w:szCs w:val="24"/>
          <w:lang w:val="ru-RU"/>
        </w:rPr>
        <w:t xml:space="preserve">   </w:t>
      </w:r>
    </w:p>
    <w:p w:rsidR="009C2A70" w:rsidRDefault="009C2A70" w:rsidP="00503DD4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D60D3D" w:rsidRPr="00626322" w:rsidRDefault="00D60D3D" w:rsidP="00D60D3D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26322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45</w:t>
      </w:r>
      <w:r w:rsidRPr="00626322">
        <w:rPr>
          <w:sz w:val="24"/>
          <w:szCs w:val="24"/>
          <w:lang w:val="ru-RU"/>
        </w:rPr>
        <w:t xml:space="preserve"> лет (19</w:t>
      </w:r>
      <w:r>
        <w:rPr>
          <w:sz w:val="24"/>
          <w:szCs w:val="24"/>
          <w:lang w:val="ru-RU"/>
        </w:rPr>
        <w:t>70</w:t>
      </w:r>
      <w:r w:rsidRPr="00626322">
        <w:rPr>
          <w:sz w:val="24"/>
          <w:szCs w:val="24"/>
          <w:lang w:val="ru-RU"/>
        </w:rPr>
        <w:t xml:space="preserve">г.) со времени открытия </w:t>
      </w:r>
      <w:proofErr w:type="spellStart"/>
      <w:r>
        <w:rPr>
          <w:sz w:val="24"/>
          <w:szCs w:val="24"/>
          <w:lang w:val="ru-RU"/>
        </w:rPr>
        <w:t>Лака-Тыжминской</w:t>
      </w:r>
      <w:proofErr w:type="spellEnd"/>
      <w:r w:rsidRPr="00626322">
        <w:rPr>
          <w:sz w:val="24"/>
          <w:szCs w:val="24"/>
          <w:lang w:val="ru-RU"/>
        </w:rPr>
        <w:t xml:space="preserve"> библиотеки</w:t>
      </w:r>
      <w:r w:rsidR="00AF79DA">
        <w:rPr>
          <w:sz w:val="24"/>
          <w:szCs w:val="24"/>
          <w:lang w:val="ru-RU"/>
        </w:rPr>
        <w:t>.</w:t>
      </w:r>
      <w:r w:rsidRPr="00626322">
        <w:rPr>
          <w:sz w:val="24"/>
          <w:szCs w:val="24"/>
          <w:lang w:val="ru-RU"/>
        </w:rPr>
        <w:t xml:space="preserve">       </w:t>
      </w:r>
    </w:p>
    <w:p w:rsidR="00D60D3D" w:rsidRDefault="00D60D3D" w:rsidP="00D60D3D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26322">
        <w:rPr>
          <w:i/>
          <w:sz w:val="24"/>
          <w:szCs w:val="24"/>
          <w:lang w:val="ru-RU"/>
        </w:rPr>
        <w:t>•  Рылова Н.И. «</w:t>
      </w:r>
      <w:proofErr w:type="spellStart"/>
      <w:r w:rsidRPr="00626322">
        <w:rPr>
          <w:i/>
          <w:sz w:val="24"/>
          <w:szCs w:val="24"/>
          <w:lang w:val="ru-RU"/>
        </w:rPr>
        <w:t>Кизнер</w:t>
      </w:r>
      <w:proofErr w:type="spellEnd"/>
      <w:r w:rsidRPr="00626322">
        <w:rPr>
          <w:i/>
          <w:sz w:val="24"/>
          <w:szCs w:val="24"/>
          <w:lang w:val="ru-RU"/>
        </w:rPr>
        <w:t>. Земля живых ключей». – Ижевск, 2009. - С.16</w:t>
      </w:r>
      <w:r>
        <w:rPr>
          <w:i/>
          <w:sz w:val="24"/>
          <w:szCs w:val="24"/>
          <w:lang w:val="ru-RU"/>
        </w:rPr>
        <w:t>9</w:t>
      </w:r>
      <w:r w:rsidRPr="00626322">
        <w:rPr>
          <w:i/>
          <w:sz w:val="24"/>
          <w:szCs w:val="24"/>
          <w:lang w:val="ru-RU"/>
        </w:rPr>
        <w:t>.</w:t>
      </w:r>
    </w:p>
    <w:p w:rsidR="00D60D3D" w:rsidRDefault="00D60D3D" w:rsidP="00D60D3D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03DD4">
        <w:rPr>
          <w:i/>
          <w:sz w:val="24"/>
          <w:szCs w:val="24"/>
          <w:lang w:val="ru-RU"/>
        </w:rPr>
        <w:t xml:space="preserve">                </w:t>
      </w:r>
    </w:p>
    <w:p w:rsidR="00D60D3D" w:rsidRDefault="00D60D3D" w:rsidP="00D60D3D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2E5E31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20</w:t>
      </w:r>
      <w:r w:rsidRPr="002E5E31">
        <w:rPr>
          <w:sz w:val="24"/>
          <w:szCs w:val="24"/>
          <w:lang w:val="ru-RU"/>
        </w:rPr>
        <w:t xml:space="preserve"> лет (19</w:t>
      </w:r>
      <w:r>
        <w:rPr>
          <w:sz w:val="24"/>
          <w:szCs w:val="24"/>
          <w:lang w:val="ru-RU"/>
        </w:rPr>
        <w:t>95</w:t>
      </w:r>
      <w:r w:rsidRPr="002E5E31">
        <w:rPr>
          <w:sz w:val="24"/>
          <w:szCs w:val="24"/>
          <w:lang w:val="ru-RU"/>
        </w:rPr>
        <w:t xml:space="preserve">г.) со времени </w:t>
      </w:r>
      <w:r>
        <w:rPr>
          <w:sz w:val="24"/>
          <w:szCs w:val="24"/>
          <w:lang w:val="ru-RU"/>
        </w:rPr>
        <w:t>создания вокального ансамбля «</w:t>
      </w:r>
      <w:proofErr w:type="spellStart"/>
      <w:r>
        <w:rPr>
          <w:sz w:val="24"/>
          <w:szCs w:val="24"/>
          <w:lang w:val="ru-RU"/>
        </w:rPr>
        <w:t>Мылысь-Кылдысь</w:t>
      </w:r>
      <w:proofErr w:type="spellEnd"/>
      <w:r>
        <w:rPr>
          <w:sz w:val="24"/>
          <w:szCs w:val="24"/>
          <w:lang w:val="ru-RU"/>
        </w:rPr>
        <w:t xml:space="preserve">» </w:t>
      </w:r>
    </w:p>
    <w:p w:rsidR="00D60D3D" w:rsidRPr="002E5E31" w:rsidRDefault="00D60D3D" w:rsidP="00D60D3D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proofErr w:type="spellStart"/>
      <w:r>
        <w:rPr>
          <w:sz w:val="24"/>
          <w:szCs w:val="24"/>
          <w:lang w:val="ru-RU"/>
        </w:rPr>
        <w:t>Муркозь-Омгинского</w:t>
      </w:r>
      <w:proofErr w:type="spellEnd"/>
      <w:r>
        <w:rPr>
          <w:sz w:val="24"/>
          <w:szCs w:val="24"/>
          <w:lang w:val="ru-RU"/>
        </w:rPr>
        <w:t xml:space="preserve"> СДК</w:t>
      </w:r>
      <w:r w:rsidR="00AF79DA">
        <w:rPr>
          <w:sz w:val="24"/>
          <w:szCs w:val="24"/>
          <w:lang w:val="ru-RU"/>
        </w:rPr>
        <w:t>.</w:t>
      </w:r>
      <w:r w:rsidRPr="002E5E31">
        <w:rPr>
          <w:sz w:val="24"/>
          <w:szCs w:val="24"/>
          <w:lang w:val="ru-RU"/>
        </w:rPr>
        <w:t xml:space="preserve"> </w:t>
      </w:r>
      <w:r w:rsidRPr="002E5E31">
        <w:rPr>
          <w:i/>
          <w:sz w:val="24"/>
          <w:szCs w:val="24"/>
          <w:lang w:val="ru-RU"/>
        </w:rPr>
        <w:t xml:space="preserve">     </w:t>
      </w:r>
    </w:p>
    <w:p w:rsidR="00D60D3D" w:rsidRDefault="00D60D3D" w:rsidP="00D60D3D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2E5E31">
        <w:rPr>
          <w:i/>
          <w:sz w:val="24"/>
          <w:szCs w:val="24"/>
          <w:lang w:val="ru-RU"/>
        </w:rPr>
        <w:t>•  Рылова Н.И. «</w:t>
      </w:r>
      <w:proofErr w:type="spellStart"/>
      <w:r w:rsidRPr="002E5E31">
        <w:rPr>
          <w:i/>
          <w:sz w:val="24"/>
          <w:szCs w:val="24"/>
          <w:lang w:val="ru-RU"/>
        </w:rPr>
        <w:t>Кизнер</w:t>
      </w:r>
      <w:proofErr w:type="spellEnd"/>
      <w:r w:rsidRPr="002E5E31">
        <w:rPr>
          <w:i/>
          <w:sz w:val="24"/>
          <w:szCs w:val="24"/>
          <w:lang w:val="ru-RU"/>
        </w:rPr>
        <w:t>. Земля живых ключей». – Ижевск, 2009. - С.</w:t>
      </w:r>
      <w:r>
        <w:rPr>
          <w:i/>
          <w:sz w:val="24"/>
          <w:szCs w:val="24"/>
          <w:lang w:val="ru-RU"/>
        </w:rPr>
        <w:t>160</w:t>
      </w:r>
      <w:r w:rsidRPr="002E5E31">
        <w:rPr>
          <w:i/>
          <w:sz w:val="24"/>
          <w:szCs w:val="24"/>
          <w:lang w:val="ru-RU"/>
        </w:rPr>
        <w:t>.</w:t>
      </w:r>
    </w:p>
    <w:p w:rsidR="00D60D3D" w:rsidRDefault="00D60D3D" w:rsidP="00D60D3D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9C2A70" w:rsidRDefault="009C2A70" w:rsidP="009C2A7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9C2A70">
        <w:rPr>
          <w:i/>
          <w:sz w:val="24"/>
          <w:szCs w:val="24"/>
          <w:lang w:val="ru-RU"/>
        </w:rPr>
        <w:t xml:space="preserve">- </w:t>
      </w:r>
      <w:r>
        <w:rPr>
          <w:i/>
          <w:sz w:val="24"/>
          <w:szCs w:val="24"/>
          <w:lang w:val="ru-RU"/>
        </w:rPr>
        <w:t>1</w:t>
      </w:r>
      <w:r w:rsidRPr="009C2A70">
        <w:rPr>
          <w:sz w:val="24"/>
          <w:szCs w:val="24"/>
          <w:lang w:val="ru-RU"/>
        </w:rPr>
        <w:t>5 лет (</w:t>
      </w:r>
      <w:r>
        <w:rPr>
          <w:sz w:val="24"/>
          <w:szCs w:val="24"/>
          <w:lang w:val="ru-RU"/>
        </w:rPr>
        <w:t>2000</w:t>
      </w:r>
      <w:r w:rsidRPr="009C2A70">
        <w:rPr>
          <w:sz w:val="24"/>
          <w:szCs w:val="24"/>
          <w:lang w:val="ru-RU"/>
        </w:rPr>
        <w:t xml:space="preserve">г.) со времени </w:t>
      </w:r>
      <w:r>
        <w:rPr>
          <w:sz w:val="24"/>
          <w:szCs w:val="24"/>
          <w:lang w:val="ru-RU"/>
        </w:rPr>
        <w:t>начала освоения и добычи нефт</w:t>
      </w:r>
      <w:proofErr w:type="gramStart"/>
      <w:r>
        <w:rPr>
          <w:sz w:val="24"/>
          <w:szCs w:val="24"/>
          <w:lang w:val="ru-RU"/>
        </w:rPr>
        <w:t>и ООО</w:t>
      </w:r>
      <w:proofErr w:type="gramEnd"/>
      <w:r>
        <w:rPr>
          <w:sz w:val="24"/>
          <w:szCs w:val="24"/>
          <w:lang w:val="ru-RU"/>
        </w:rPr>
        <w:t xml:space="preserve"> «</w:t>
      </w:r>
      <w:proofErr w:type="spellStart"/>
      <w:r>
        <w:rPr>
          <w:sz w:val="24"/>
          <w:szCs w:val="24"/>
          <w:lang w:val="ru-RU"/>
        </w:rPr>
        <w:t>Решетниковская</w:t>
      </w:r>
      <w:proofErr w:type="spellEnd"/>
    </w:p>
    <w:p w:rsidR="009C2A70" w:rsidRPr="009C2A70" w:rsidRDefault="009C2A70" w:rsidP="009C2A7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нефтяная компания»</w:t>
      </w:r>
      <w:r w:rsidR="00AF79DA">
        <w:rPr>
          <w:sz w:val="24"/>
          <w:szCs w:val="24"/>
          <w:lang w:val="ru-RU"/>
        </w:rPr>
        <w:t>.</w:t>
      </w:r>
      <w:r w:rsidRPr="009C2A70">
        <w:rPr>
          <w:i/>
          <w:sz w:val="24"/>
          <w:szCs w:val="24"/>
          <w:lang w:val="ru-RU"/>
        </w:rPr>
        <w:t xml:space="preserve">      </w:t>
      </w:r>
    </w:p>
    <w:p w:rsidR="00F832AD" w:rsidRDefault="009C2A70" w:rsidP="009C2A7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9C2A70">
        <w:rPr>
          <w:i/>
          <w:sz w:val="24"/>
          <w:szCs w:val="24"/>
          <w:lang w:val="ru-RU"/>
        </w:rPr>
        <w:t>•  Рылова Н.И. «</w:t>
      </w:r>
      <w:proofErr w:type="spellStart"/>
      <w:r w:rsidRPr="009C2A70">
        <w:rPr>
          <w:i/>
          <w:sz w:val="24"/>
          <w:szCs w:val="24"/>
          <w:lang w:val="ru-RU"/>
        </w:rPr>
        <w:t>Кизнер</w:t>
      </w:r>
      <w:proofErr w:type="spellEnd"/>
      <w:r w:rsidRPr="009C2A70">
        <w:rPr>
          <w:i/>
          <w:sz w:val="24"/>
          <w:szCs w:val="24"/>
          <w:lang w:val="ru-RU"/>
        </w:rPr>
        <w:t>. Земля живых ключей». – Ижевск, 2009. - С.7</w:t>
      </w:r>
      <w:r>
        <w:rPr>
          <w:i/>
          <w:sz w:val="24"/>
          <w:szCs w:val="24"/>
          <w:lang w:val="ru-RU"/>
        </w:rPr>
        <w:t>8</w:t>
      </w:r>
      <w:r w:rsidRPr="009C2A70">
        <w:rPr>
          <w:i/>
          <w:sz w:val="24"/>
          <w:szCs w:val="24"/>
          <w:lang w:val="ru-RU"/>
        </w:rPr>
        <w:t xml:space="preserve">.  </w:t>
      </w:r>
    </w:p>
    <w:p w:rsidR="00F832AD" w:rsidRDefault="00F832AD" w:rsidP="009C2A7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A77FFD" w:rsidRDefault="00A77FFD" w:rsidP="00F832AD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03DD4" w:rsidRPr="00503DD4" w:rsidRDefault="00503DD4" w:rsidP="002E5E31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503DD4">
        <w:rPr>
          <w:i/>
          <w:sz w:val="24"/>
          <w:szCs w:val="24"/>
          <w:lang w:val="ru-RU"/>
        </w:rPr>
        <w:t xml:space="preserve">                                 </w:t>
      </w:r>
    </w:p>
    <w:p w:rsidR="00314F13" w:rsidRPr="00C7273C" w:rsidRDefault="00EC03D0" w:rsidP="00314F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314F13" w:rsidRPr="00C7273C">
        <w:rPr>
          <w:sz w:val="28"/>
          <w:szCs w:val="28"/>
          <w:lang w:val="ru-RU"/>
        </w:rPr>
        <w:t xml:space="preserve">ачальник архивного отдела                                                  </w:t>
      </w:r>
      <w:r>
        <w:rPr>
          <w:sz w:val="28"/>
          <w:szCs w:val="28"/>
          <w:lang w:val="ru-RU"/>
        </w:rPr>
        <w:t xml:space="preserve">   </w:t>
      </w:r>
      <w:proofErr w:type="spellStart"/>
      <w:r>
        <w:rPr>
          <w:sz w:val="28"/>
          <w:szCs w:val="28"/>
          <w:lang w:val="ru-RU"/>
        </w:rPr>
        <w:t>Р.А.Байбикова</w:t>
      </w:r>
      <w:proofErr w:type="spellEnd"/>
    </w:p>
    <w:p w:rsidR="00314F13" w:rsidRPr="00C7273C" w:rsidRDefault="00CE0A7D" w:rsidP="00314F1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</w:t>
      </w:r>
      <w:r w:rsidR="00314F13">
        <w:rPr>
          <w:sz w:val="28"/>
          <w:szCs w:val="28"/>
          <w:lang w:val="ru-RU"/>
        </w:rPr>
        <w:t>.03.20</w:t>
      </w:r>
      <w:r w:rsidR="007C7736">
        <w:rPr>
          <w:sz w:val="28"/>
          <w:szCs w:val="28"/>
          <w:lang w:val="ru-RU"/>
        </w:rPr>
        <w:t>14</w:t>
      </w:r>
    </w:p>
    <w:p w:rsidR="00314F13" w:rsidRDefault="00314F13" w:rsidP="00314F13">
      <w:pPr>
        <w:rPr>
          <w:sz w:val="28"/>
          <w:szCs w:val="28"/>
          <w:lang w:val="ru-RU"/>
        </w:rPr>
      </w:pPr>
    </w:p>
    <w:p w:rsidR="004A5C7D" w:rsidRPr="00C7273C" w:rsidRDefault="004A5C7D" w:rsidP="00314F13">
      <w:pPr>
        <w:rPr>
          <w:sz w:val="28"/>
          <w:szCs w:val="28"/>
          <w:lang w:val="ru-RU"/>
        </w:rPr>
      </w:pPr>
    </w:p>
    <w:p w:rsidR="00314F13" w:rsidRDefault="00314F13" w:rsidP="00314F13">
      <w:pPr>
        <w:pStyle w:val="a3"/>
      </w:pPr>
    </w:p>
    <w:sectPr w:rsidR="00314F13" w:rsidSect="00604F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65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4F13"/>
    <w:rsid w:val="00065C15"/>
    <w:rsid w:val="00080C7D"/>
    <w:rsid w:val="00087FE1"/>
    <w:rsid w:val="000924A2"/>
    <w:rsid w:val="00094DE8"/>
    <w:rsid w:val="000E00EE"/>
    <w:rsid w:val="000E7628"/>
    <w:rsid w:val="0011136F"/>
    <w:rsid w:val="00227686"/>
    <w:rsid w:val="002E5E31"/>
    <w:rsid w:val="00314F13"/>
    <w:rsid w:val="003C1548"/>
    <w:rsid w:val="00431338"/>
    <w:rsid w:val="0045288D"/>
    <w:rsid w:val="00467414"/>
    <w:rsid w:val="004979DE"/>
    <w:rsid w:val="004A5C7D"/>
    <w:rsid w:val="004D16E9"/>
    <w:rsid w:val="004F5FC2"/>
    <w:rsid w:val="00503DD4"/>
    <w:rsid w:val="0052087A"/>
    <w:rsid w:val="005710B2"/>
    <w:rsid w:val="005C7363"/>
    <w:rsid w:val="00604F10"/>
    <w:rsid w:val="0060667E"/>
    <w:rsid w:val="00626322"/>
    <w:rsid w:val="007C7736"/>
    <w:rsid w:val="00813BDB"/>
    <w:rsid w:val="00815B77"/>
    <w:rsid w:val="00822025"/>
    <w:rsid w:val="00860484"/>
    <w:rsid w:val="008B6472"/>
    <w:rsid w:val="008C0C1B"/>
    <w:rsid w:val="008F5B92"/>
    <w:rsid w:val="00945701"/>
    <w:rsid w:val="009C2A70"/>
    <w:rsid w:val="00A21F3F"/>
    <w:rsid w:val="00A52535"/>
    <w:rsid w:val="00A77FFD"/>
    <w:rsid w:val="00AD0751"/>
    <w:rsid w:val="00AF12C6"/>
    <w:rsid w:val="00AF79DA"/>
    <w:rsid w:val="00B92F76"/>
    <w:rsid w:val="00BF327A"/>
    <w:rsid w:val="00C61074"/>
    <w:rsid w:val="00C65C07"/>
    <w:rsid w:val="00CE0A7D"/>
    <w:rsid w:val="00D4048D"/>
    <w:rsid w:val="00D60D3D"/>
    <w:rsid w:val="00DD0B2A"/>
    <w:rsid w:val="00E14024"/>
    <w:rsid w:val="00E16E1B"/>
    <w:rsid w:val="00E30294"/>
    <w:rsid w:val="00E3358D"/>
    <w:rsid w:val="00E445C7"/>
    <w:rsid w:val="00EC03D0"/>
    <w:rsid w:val="00F82DDC"/>
    <w:rsid w:val="00F8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14F13"/>
    <w:pPr>
      <w:keepNext/>
      <w:outlineLvl w:val="1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F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14F13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314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14F13"/>
    <w:pPr>
      <w:jc w:val="both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31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31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14F13"/>
    <w:pPr>
      <w:keepNext/>
      <w:outlineLvl w:val="1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F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14F13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314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14F13"/>
    <w:pPr>
      <w:jc w:val="both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31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31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C04F-F52B-42EF-A383-A36FA177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Baybikova</cp:lastModifiedBy>
  <cp:revision>41</cp:revision>
  <cp:lastPrinted>2014-03-31T09:43:00Z</cp:lastPrinted>
  <dcterms:created xsi:type="dcterms:W3CDTF">2014-03-11T03:59:00Z</dcterms:created>
  <dcterms:modified xsi:type="dcterms:W3CDTF">2015-01-16T11:06:00Z</dcterms:modified>
</cp:coreProperties>
</file>