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4A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УТВЕРЖДЕН:</w:t>
      </w: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4A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Решением антинаркотической комиссии </w:t>
      </w: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4AEB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4AEB">
        <w:rPr>
          <w:rFonts w:ascii="Times New Roman" w:hAnsi="Times New Roman" w:cs="Times New Roman"/>
          <w:color w:val="000000"/>
          <w:sz w:val="20"/>
          <w:szCs w:val="20"/>
        </w:rPr>
        <w:t>«Кизнерский район»</w:t>
      </w: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4AEB">
        <w:rPr>
          <w:rFonts w:ascii="Times New Roman" w:hAnsi="Times New Roman" w:cs="Times New Roman"/>
          <w:color w:val="000000"/>
          <w:sz w:val="20"/>
          <w:szCs w:val="20"/>
        </w:rPr>
        <w:t>Протокол №</w:t>
      </w:r>
      <w:r w:rsidR="0067404F">
        <w:rPr>
          <w:rFonts w:ascii="Times New Roman" w:hAnsi="Times New Roman" w:cs="Times New Roman"/>
          <w:color w:val="000000"/>
          <w:sz w:val="20"/>
          <w:szCs w:val="20"/>
        </w:rPr>
        <w:t xml:space="preserve"> 4 </w:t>
      </w: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32806" w:rsidRPr="00934AEB" w:rsidRDefault="00332806" w:rsidP="00332806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ПЛАН</w:t>
      </w:r>
    </w:p>
    <w:p w:rsidR="00332806" w:rsidRPr="00934AEB" w:rsidRDefault="00332806" w:rsidP="00332806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работы антинаркотической комиссии МО «Кизнерский район»  на 2021 год.</w:t>
      </w:r>
    </w:p>
    <w:tbl>
      <w:tblPr>
        <w:tblpPr w:leftFromText="180" w:rightFromText="180" w:vertAnchor="text" w:tblpY="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263"/>
        <w:gridCol w:w="177"/>
        <w:gridCol w:w="2658"/>
      </w:tblGrid>
      <w:tr w:rsidR="00332806" w:rsidRPr="00934AEB" w:rsidTr="006D622D">
        <w:tc>
          <w:tcPr>
            <w:tcW w:w="648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spellEnd"/>
            <w:proofErr w:type="gramEnd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/</w:t>
            </w:r>
            <w:proofErr w:type="spellStart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spellEnd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Срок исполнения</w:t>
            </w:r>
          </w:p>
        </w:tc>
        <w:tc>
          <w:tcPr>
            <w:tcW w:w="2658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Ответственный  исполнитель</w:t>
            </w:r>
          </w:p>
        </w:tc>
      </w:tr>
      <w:tr w:rsidR="00332806" w:rsidRPr="00934AEB" w:rsidTr="006D622D">
        <w:tc>
          <w:tcPr>
            <w:tcW w:w="9606" w:type="dxa"/>
            <w:gridSpan w:val="5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1. Нормативное и организационно -  методическое обеспечение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</w:tr>
      <w:tr w:rsidR="00332806" w:rsidRPr="00934AEB" w:rsidTr="008C1E44">
        <w:trPr>
          <w:trHeight w:val="5383"/>
        </w:trPr>
        <w:tc>
          <w:tcPr>
            <w:tcW w:w="648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  <w:t>1.1</w:t>
            </w:r>
          </w:p>
        </w:tc>
        <w:tc>
          <w:tcPr>
            <w:tcW w:w="486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Утвердить на межведомственной  комиссии: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 результатах работы антинаркотической комиссии МО «Кизнерский район» за 2020 год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="00934AEB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ходе профилактики   и  борьбы со 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СПИДом</w:t>
            </w:r>
            <w:proofErr w:type="spellEnd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 инфекционными   заболеваниями за 2020 год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-  О   результатах мониторинга  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наркоситуации</w:t>
            </w:r>
            <w:proofErr w:type="spellEnd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МО  «Кизнерский район» за 2020 год</w:t>
            </w:r>
            <w:r w:rsidR="00934AEB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</w:p>
          <w:p w:rsidR="00332806" w:rsidRPr="0067404F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 О планах работы по организации занятости и досуга детей, находящихся  в 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отделении профилактики безнадзорности детей и подростков КЦСОН Кизнерского района в период летних каникул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на 2021 год</w:t>
            </w:r>
          </w:p>
          <w:p w:rsidR="00332806" w:rsidRPr="00934AEB" w:rsidRDefault="00934AEB" w:rsidP="003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- О </w:t>
            </w:r>
            <w:r w:rsidR="00332806"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работе по профилактике незаконного оборота и потребления </w:t>
            </w:r>
            <w:proofErr w:type="spellStart"/>
            <w:r w:rsidR="00332806" w:rsidRPr="00934AEB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="00332806"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на территории  муниципальных образований  Кизнерского района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70624" w:rsidRPr="00470624" w:rsidRDefault="00675B00" w:rsidP="006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зависимости</w:t>
            </w:r>
            <w:r w:rsidR="00470624">
              <w:rPr>
                <w:rFonts w:ascii="Times New Roman" w:hAnsi="Times New Roman" w:cs="Times New Roman"/>
                <w:sz w:val="20"/>
                <w:szCs w:val="20"/>
              </w:rPr>
              <w:t xml:space="preserve"> от ПАВ среди молодежи на территории муниципального образования «Кизнерский район» за </w:t>
            </w:r>
            <w:r w:rsidR="00470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470624" w:rsidRPr="00470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624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  <w:p w:rsidR="00934AEB" w:rsidRP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О работе  МУК «Кизнерская районная библиотека» по  пропаганде здорового образа жизни;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8C1E44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О ходе выполнения решений  антинаркотической комиссии МО «Кизнерский </w:t>
            </w:r>
            <w:r w:rsidR="0067404F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район» за первое полугодие  2021 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года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Организация и результаты  социально-психологического  тестирования  у учащихся  Кизнерского района  за  текущий период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675B00" w:rsidP="00675B00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</w:t>
            </w:r>
            <w:r w:rsidR="00934AEB"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принятии дополнительных мер по профилактике наркомании </w:t>
            </w:r>
            <w:proofErr w:type="gram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БПОУ УР «Кизнерский сельскохозяйственный техникум»;</w:t>
            </w:r>
          </w:p>
          <w:p w:rsidR="00934AEB" w:rsidRPr="00934AEB" w:rsidRDefault="00332806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</w:t>
            </w:r>
            <w:r w:rsidR="00934AEB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О принятых мерах по обеспечению трудовой занятости школьников в летний период, как  метода профилактики асоциальных явлений в молодежной среде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-О </w:t>
            </w:r>
            <w:r w:rsidR="0078216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  в рамках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межведомственной комплексной оперативно профилактической операции «Мак» и повышения уровня взаимодействия участников операции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- О реализации мероприятий антинарко</w:t>
            </w:r>
            <w:r w:rsidR="0067404F">
              <w:rPr>
                <w:rFonts w:ascii="Times New Roman" w:hAnsi="Times New Roman" w:cs="Times New Roman"/>
                <w:sz w:val="20"/>
                <w:szCs w:val="20"/>
              </w:rPr>
              <w:t>тической направленности  за 2021</w:t>
            </w:r>
            <w:r w:rsidR="004B1966">
              <w:rPr>
                <w:rFonts w:ascii="Times New Roman" w:hAnsi="Times New Roman" w:cs="Times New Roman"/>
                <w:sz w:val="20"/>
                <w:szCs w:val="20"/>
              </w:rPr>
              <w:t xml:space="preserve">  год на территории МО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«Кизнерский район»</w:t>
            </w:r>
            <w:r w:rsidR="004B19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действующей программы  «Комплексные меры противодействия немедицинскому потреблению наркотических средств и их незаконному обороту  в «Кизнерском районе» на 2020-2024 годы»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C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44" w:rsidRPr="008C1E44">
              <w:rPr>
                <w:rFonts w:ascii="Times New Roman" w:hAnsi="Times New Roman" w:cs="Times New Roman"/>
                <w:sz w:val="20"/>
                <w:szCs w:val="20"/>
              </w:rPr>
              <w:t xml:space="preserve">О  межведомственном   взаимодействии   при  организации  антинаркотической  работы   в </w:t>
            </w:r>
            <w:r w:rsidR="008C1E4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</w:t>
            </w:r>
            <w:r w:rsidR="008C1E44" w:rsidRPr="008C1E44">
              <w:rPr>
                <w:rFonts w:ascii="Times New Roman" w:hAnsi="Times New Roman" w:cs="Times New Roman"/>
                <w:sz w:val="20"/>
                <w:szCs w:val="20"/>
              </w:rPr>
              <w:t>на территории «Кизнерском районе»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-О мерах по запрету реализации  алкогольной а табачной продукции </w:t>
            </w:r>
            <w:proofErr w:type="gram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достигшим 18-лентнего возраста, в том числе электронных сигарет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1E44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решений Антинаркотической комиссии МО «Кизнерский район» за </w:t>
            </w:r>
            <w:r w:rsidR="008C1E44"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- Утверждение плана Антинаркотической комиссии МО «Кизнерского района»</w:t>
            </w:r>
            <w:r w:rsidR="008C1E44">
              <w:rPr>
                <w:rFonts w:ascii="Times New Roman" w:hAnsi="Times New Roman" w:cs="Times New Roman"/>
                <w:sz w:val="20"/>
                <w:szCs w:val="20"/>
              </w:rPr>
              <w:t xml:space="preserve"> на 2022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3" w:type="dxa"/>
            <w:tcBorders>
              <w:bottom w:val="nil"/>
            </w:tcBorders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934AEB" w:rsidRP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934AEB" w:rsidRPr="00934AEB" w:rsidRDefault="00934AEB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675B00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3 </w:t>
            </w:r>
            <w:r w:rsidR="00332806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8C1E44" w:rsidRDefault="008C1E44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934AEB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4</w:t>
            </w:r>
            <w:r w:rsidR="00332806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404F" w:rsidRDefault="0067404F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4B1966" w:rsidP="007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4</w:t>
            </w:r>
            <w:r w:rsidR="00332806"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квартал</w:t>
            </w:r>
          </w:p>
          <w:p w:rsidR="00332806" w:rsidRPr="00934AEB" w:rsidRDefault="00332806" w:rsidP="0067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8C1E44" w:rsidRPr="00934AEB" w:rsidRDefault="008C1E44" w:rsidP="008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4F" w:rsidRDefault="0067404F" w:rsidP="008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8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4F" w:rsidRDefault="0067404F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332806" w:rsidRPr="00934AEB" w:rsidRDefault="00332806" w:rsidP="006D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7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Секретарь антинаркотической</w:t>
            </w:r>
            <w:r w:rsid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комиссии МО «Кизнерский район»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3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МУЗ  «Кизнерская ЦРБ»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8C1E44" w:rsidRDefault="008C1E44" w:rsidP="003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33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МО МВД «Кизнерский»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934AEB" w:rsidRP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КЦСОН Кизнерского района,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МБУ </w:t>
            </w:r>
            <w:r w:rsid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«МЦ «Ровесник»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67404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муниципальных образований Кизнерского района</w:t>
            </w:r>
            <w:r w:rsidRPr="00934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5B00" w:rsidRDefault="00675B00" w:rsidP="00675B00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Отдел по физической культуре  и спорту Адми</w:t>
            </w:r>
            <w:r w:rsid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нистрации МО «Кизнерский район»</w:t>
            </w:r>
          </w:p>
          <w:p w:rsidR="00470624" w:rsidRPr="00934AEB" w:rsidRDefault="00470624" w:rsidP="00675B00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934AEB" w:rsidRP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МУК «Кизнерская районная библиотека»</w:t>
            </w:r>
          </w:p>
          <w:p w:rsidR="00934AEB" w:rsidRPr="00934AEB" w:rsidRDefault="00934AEB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75B00" w:rsidRPr="00934AEB" w:rsidRDefault="00675B00" w:rsidP="0067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Секретарь антинаркотической комиссии МО «Кизнерский район».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675B00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Администрации МО «Кизнерский район»</w:t>
            </w:r>
          </w:p>
          <w:p w:rsidR="00934AEB" w:rsidRP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8C1E44" w:rsidRPr="00934AEB" w:rsidRDefault="008C1E44" w:rsidP="008C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БПОУ УР «Кизнерский сельскохозяйственный техникум»</w:t>
            </w:r>
          </w:p>
          <w:p w:rsidR="008C1E44" w:rsidRDefault="008C1E44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934AEB" w:rsidRPr="00934AEB" w:rsidRDefault="00934AEB" w:rsidP="00934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ГКУ УР «Центр занятости населения Кизнерского района, 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МБУ «МЦ «Ровесник»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44" w:rsidRPr="00934AEB" w:rsidRDefault="008C1E44" w:rsidP="008C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МО МВД  России 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«Кизнерский».</w:t>
            </w:r>
          </w:p>
          <w:p w:rsidR="008C1E44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44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44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4B1966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Антинаркотической комиссии</w:t>
            </w:r>
            <w:r w:rsidR="00332806"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МО «Кизнерский район»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8C1E44" w:rsidRDefault="008C1E44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</w:t>
            </w:r>
            <w:r w:rsidR="004B1966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Администрации МО «Кизнерский район» </w:t>
            </w:r>
          </w:p>
          <w:p w:rsidR="008C1E44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32806" w:rsidRPr="00934AEB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промышленности  и торговли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Кизнерксий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  <w:p w:rsidR="008C1E44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32806" w:rsidRPr="00934AEB" w:rsidRDefault="008C1E44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антинаркотической комиссии</w:t>
            </w:r>
            <w:r w:rsidR="00332806"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МО «Кизнерский район»</w:t>
            </w:r>
          </w:p>
          <w:p w:rsidR="00332806" w:rsidRPr="00934AEB" w:rsidRDefault="00332806" w:rsidP="006D622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44" w:rsidRDefault="008C1E44" w:rsidP="008C1E4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E44" w:rsidRPr="00934AEB" w:rsidRDefault="008C1E44" w:rsidP="008C1E4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антинаркотической комиссии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МО «Кизнерский район»</w:t>
            </w:r>
          </w:p>
          <w:p w:rsidR="00332806" w:rsidRPr="00934AEB" w:rsidRDefault="00332806" w:rsidP="008C1E4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39"/>
        <w:gridCol w:w="37"/>
        <w:gridCol w:w="2835"/>
      </w:tblGrid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Разработка Положений: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районном  конкурсе агитационных материалов по пропаганде здорового образа жизни;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проведении антинаркотической акции;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МЦ «Ровесник»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Управления культуры и туризма МО «Кизнерский район»</w:t>
            </w:r>
          </w:p>
        </w:tc>
      </w:tr>
      <w:tr w:rsidR="00332806" w:rsidRPr="00934AEB" w:rsidTr="008C1E44">
        <w:trPr>
          <w:trHeight w:val="1100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1.3.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Межведомственный обмен  информацией в целях совершенствования учета лиц, допускающих немедицинское потребление наркотиков.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Нарколог  ЦРБ, РОВД, КПДН,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Пополнение     мини-библиотеки, ви</w:t>
            </w:r>
            <w:r w:rsidRPr="00934AE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деотеки, фонотеки  </w:t>
            </w: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  целью  оказания  мето</w:t>
            </w:r>
            <w:r w:rsidRPr="00934AE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дической   помощи   орга</w:t>
            </w:r>
            <w:r w:rsidRPr="00934AE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>низаторам профилактиче</w:t>
            </w:r>
            <w:r w:rsidRPr="00934AEB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МБУ «МЦ «Ровесник», МУК «Кизнерская районная библиотека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Распространение      буклетов для родителей и несовершеннолетних, </w:t>
            </w:r>
            <w:r w:rsidRPr="00934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 ранней диа</w:t>
            </w:r>
            <w:r w:rsidRPr="00934AE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гностики потребления ПАВ.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культуры, Отдел  семьи, МБУ «МЦ «Ровесник»</w:t>
            </w:r>
          </w:p>
        </w:tc>
      </w:tr>
      <w:tr w:rsidR="00332806" w:rsidRPr="00934AEB" w:rsidTr="008C1E44">
        <w:trPr>
          <w:trHeight w:val="946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1.6.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Участие в выездных обу</w:t>
            </w: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934AEB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чающих   семинарах   </w:t>
            </w: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 профилактике употребления психоактивных веществ.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 МБУ «МЦ «Ровесник», Отдел 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1.7.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1.8.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proofErr w:type="gramStart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Обучение медицинских работников по вопросам</w:t>
            </w:r>
            <w:proofErr w:type="gramEnd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наркологического освидетельствования силами специалистов РКНД.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РКНД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Подписка на специализированные периодические журналы «Доза», «Подросток»  «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Нарконет</w:t>
            </w:r>
            <w:proofErr w:type="spellEnd"/>
            <w:proofErr w:type="gramStart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»и</w:t>
            </w:r>
            <w:proofErr w:type="gramEnd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др. для учреждений системы профилактики. 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ОВД, 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1.10.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Разработка программ: 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-по трудоустройству подростков в летний период;</w:t>
            </w:r>
          </w:p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по организации летних  лагерных смен для детей «группы риска».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1.11.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Организация и проведение социологического исследования «Изучение характера отношения подростков и молодежи к наркомании».</w:t>
            </w:r>
          </w:p>
        </w:tc>
        <w:tc>
          <w:tcPr>
            <w:tcW w:w="1276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Март-ноябрь</w:t>
            </w:r>
          </w:p>
        </w:tc>
        <w:tc>
          <w:tcPr>
            <w:tcW w:w="2835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Управления образования  </w:t>
            </w:r>
          </w:p>
        </w:tc>
      </w:tr>
      <w:tr w:rsidR="00332806" w:rsidRPr="00934AEB" w:rsidTr="006D622D">
        <w:tc>
          <w:tcPr>
            <w:tcW w:w="9640" w:type="dxa"/>
            <w:gridSpan w:val="5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2.</w:t>
            </w: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Профилактические и пропагандистские мероприятия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комплексных межведомственных операций «Подросток»,  «МАК».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по графику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РОВД,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соревнований по хоккею, футболу, </w:t>
            </w:r>
            <w:proofErr w:type="spell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среди школьных и  уличных  команд.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2.3.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спортивных мероприятий.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Отдел физкультуры и спорта,  МБУ «МЦ «Ровесник» 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2.4.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соревнованиях «Кожаный мяч», турнире по мини-футболу.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Отдел физкультуры  и спорта,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2.5.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выставок, информационных стендов, информационных листовок.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 МБУ «МЦ «Ровесник», МУК «Кизнерская районная библиотека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2.6.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Создание волонтерских отрядов по пропаганде ЗОЖ в общеобразовательных учреждениях.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 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2.7.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турслетов</w:t>
            </w:r>
            <w:proofErr w:type="spell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, экспедиций и др.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Управление культуры и туризма, отдел физической культуры и спорта</w:t>
            </w:r>
          </w:p>
        </w:tc>
      </w:tr>
      <w:tr w:rsidR="00332806" w:rsidRPr="00934AEB" w:rsidTr="008C1E44">
        <w:trPr>
          <w:trHeight w:val="883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2.8.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учащихся образовательных учреждений,</w:t>
            </w: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БПОУ УР «Кизнерский с/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х</w:t>
            </w:r>
            <w:proofErr w:type="spellEnd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техникум»</w:t>
            </w: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 и неорганизованных подростков.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ЦЗН, КПДН, БПОУ УР «Кизнерский с/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х</w:t>
            </w:r>
            <w:proofErr w:type="spellEnd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техникум»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2.9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встреч, бесед по профилактике употребления ПАВ, пропаганде ЗОЖ с  различными категориями граждан.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ЦРБ, РОВД, Управление культуры,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2.10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наркологической службы района </w:t>
            </w:r>
            <w:proofErr w:type="spellStart"/>
            <w:proofErr w:type="gram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экспресс-тестами</w:t>
            </w:r>
            <w:proofErr w:type="spellEnd"/>
            <w:proofErr w:type="gram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освидетельствования на НС и ПВ по направлению УНК, РОВД.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Администрация МО «Кизнерский район»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2.11.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Проведение в средствах массовой информации антинаркотической пропаганды среди населения.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РОВД,  МУЗ «Кизнерская ЦРБ», Редакция «Новая жизнь».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2.12.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Проведение проверок  лиц, ранее судимых  и подвергающихся административной ответственности  за совершение преступлений, связанных с незаконным оборотом наркотиков.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ОВД по 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Кизнерскому</w:t>
            </w:r>
            <w:proofErr w:type="spellEnd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району, УИИ.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2.13.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Организация неотложной медицинской помощи лицам, допускающим немедицинское употребление НС и ПВ на базе терапевтического отделения ЦРБ.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2.14.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Проведение акции «Мы выбираем жизнь» в населенных пунктах района.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апрель, ноябрь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ОВД по </w:t>
            </w:r>
            <w:proofErr w:type="spellStart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Кизнерскому</w:t>
            </w:r>
            <w:proofErr w:type="spellEnd"/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району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2.15.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Проведение собраний среди трудовых  коллективов,  учебных  </w:t>
            </w:r>
            <w:proofErr w:type="gramStart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учреждениях</w:t>
            </w:r>
            <w:proofErr w:type="gramEnd"/>
            <w:r w:rsidRPr="00934AE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и на сельских сходах  по разъяснению действующего законодательства в сфере незаконного оборота наркотиков.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май-июнь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диспута «Умей сказать «НЕТ!»» с выпускными классами КСОШ №1 и №2 пос. </w:t>
            </w:r>
            <w:proofErr w:type="spell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  <w:proofErr w:type="spell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Районная библиотека, 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2.17.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Экскурсия в ЦВИНП г. Ижевск подростков, состоящих на учете в КПДН.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КДН и ЗП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2.18.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программ среди школ района  по пропаганде ЗОЖ.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</w:t>
            </w:r>
          </w:p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2.19.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рейдов</w:t>
            </w:r>
            <w:proofErr w:type="gram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 сельские поселения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ОВД,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2.20.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районного конкурса тематических программ, направленных на профилактику наркомании.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летний период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Управления культуры  и туризма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2.21.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республиканского  лагеря «Перекресток» для подростков, состоящих на учете в КПДН.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КПДН,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2.22.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по </w:t>
            </w:r>
            <w:proofErr w:type="spellStart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2.23.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профильных лагерных сменах.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зимние, летние каникулы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2.24.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лагерных профильных смен.</w:t>
            </w:r>
          </w:p>
          <w:p w:rsidR="00332806" w:rsidRPr="00934AE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2.25.</w:t>
            </w:r>
          </w:p>
        </w:tc>
        <w:tc>
          <w:tcPr>
            <w:tcW w:w="4820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по фигурному вождению на велосипеде.</w:t>
            </w:r>
          </w:p>
        </w:tc>
        <w:tc>
          <w:tcPr>
            <w:tcW w:w="123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</w:t>
            </w:r>
          </w:p>
        </w:tc>
      </w:tr>
    </w:tbl>
    <w:p w:rsidR="00332806" w:rsidRPr="00934AEB" w:rsidRDefault="00332806" w:rsidP="00332806">
      <w:pPr>
        <w:rPr>
          <w:rFonts w:ascii="Times New Roman" w:hAnsi="Times New Roman" w:cs="Times New Roman"/>
          <w:sz w:val="20"/>
          <w:szCs w:val="20"/>
        </w:rPr>
      </w:pPr>
    </w:p>
    <w:p w:rsidR="000E57CF" w:rsidRPr="00934AEB" w:rsidRDefault="000E57CF">
      <w:pPr>
        <w:rPr>
          <w:rFonts w:ascii="Times New Roman" w:hAnsi="Times New Roman" w:cs="Times New Roman"/>
          <w:sz w:val="20"/>
          <w:szCs w:val="20"/>
        </w:rPr>
      </w:pPr>
    </w:p>
    <w:sectPr w:rsidR="000E57CF" w:rsidRPr="00934AEB" w:rsidSect="00F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2806"/>
    <w:rsid w:val="000E57CF"/>
    <w:rsid w:val="0017028B"/>
    <w:rsid w:val="00332806"/>
    <w:rsid w:val="00470624"/>
    <w:rsid w:val="004B1966"/>
    <w:rsid w:val="0067404F"/>
    <w:rsid w:val="00675B00"/>
    <w:rsid w:val="00782165"/>
    <w:rsid w:val="008C1E44"/>
    <w:rsid w:val="009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280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Ровесник</cp:lastModifiedBy>
  <cp:revision>5</cp:revision>
  <dcterms:created xsi:type="dcterms:W3CDTF">2020-12-15T06:48:00Z</dcterms:created>
  <dcterms:modified xsi:type="dcterms:W3CDTF">2021-03-10T07:06:00Z</dcterms:modified>
</cp:coreProperties>
</file>