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F8" w:rsidRPr="00D042F8" w:rsidRDefault="00D042F8" w:rsidP="00D042F8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color w:val="CD1717"/>
          <w:kern w:val="36"/>
          <w:sz w:val="36"/>
          <w:szCs w:val="36"/>
          <w:lang w:eastAsia="ru-RU"/>
        </w:rPr>
      </w:pPr>
      <w:r w:rsidRPr="00D042F8">
        <w:rPr>
          <w:rFonts w:ascii="Arial" w:eastAsia="Times New Roman" w:hAnsi="Arial" w:cs="Arial"/>
          <w:color w:val="CD1717"/>
          <w:kern w:val="36"/>
          <w:sz w:val="36"/>
          <w:szCs w:val="36"/>
          <w:lang w:eastAsia="ru-RU"/>
        </w:rPr>
        <w:t xml:space="preserve">С 7 по 28 октября пройдет VIII </w:t>
      </w:r>
      <w:proofErr w:type="gramStart"/>
      <w:r w:rsidRPr="00D042F8">
        <w:rPr>
          <w:rFonts w:ascii="Arial" w:eastAsia="Times New Roman" w:hAnsi="Arial" w:cs="Arial"/>
          <w:color w:val="CD1717"/>
          <w:kern w:val="36"/>
          <w:sz w:val="36"/>
          <w:szCs w:val="36"/>
          <w:lang w:eastAsia="ru-RU"/>
        </w:rPr>
        <w:t>Всероссийский</w:t>
      </w:r>
      <w:proofErr w:type="gramEnd"/>
      <w:r w:rsidRPr="00D042F8">
        <w:rPr>
          <w:rFonts w:ascii="Arial" w:eastAsia="Times New Roman" w:hAnsi="Arial" w:cs="Arial"/>
          <w:color w:val="CD1717"/>
          <w:kern w:val="36"/>
          <w:sz w:val="36"/>
          <w:szCs w:val="36"/>
          <w:lang w:eastAsia="ru-RU"/>
        </w:rPr>
        <w:t xml:space="preserve"> </w:t>
      </w:r>
      <w:proofErr w:type="spellStart"/>
      <w:r w:rsidRPr="00D042F8">
        <w:rPr>
          <w:rFonts w:ascii="Arial" w:eastAsia="Times New Roman" w:hAnsi="Arial" w:cs="Arial"/>
          <w:color w:val="CD1717"/>
          <w:kern w:val="36"/>
          <w:sz w:val="36"/>
          <w:szCs w:val="36"/>
          <w:lang w:eastAsia="ru-RU"/>
        </w:rPr>
        <w:t>онлайн-зачет</w:t>
      </w:r>
      <w:proofErr w:type="spellEnd"/>
      <w:r w:rsidRPr="00D042F8">
        <w:rPr>
          <w:rFonts w:ascii="Arial" w:eastAsia="Times New Roman" w:hAnsi="Arial" w:cs="Arial"/>
          <w:color w:val="CD1717"/>
          <w:kern w:val="36"/>
          <w:sz w:val="36"/>
          <w:szCs w:val="36"/>
          <w:lang w:eastAsia="ru-RU"/>
        </w:rPr>
        <w:t xml:space="preserve"> по финансовой грамотности от Банка России</w:t>
      </w:r>
    </w:p>
    <w:p w:rsidR="00D042F8" w:rsidRPr="00D042F8" w:rsidRDefault="00D042F8" w:rsidP="00D042F8">
      <w:pPr>
        <w:shd w:val="clear" w:color="auto" w:fill="FFFFFF"/>
        <w:spacing w:after="330" w:line="240" w:lineRule="auto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D042F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Это возможность проверить свои знания, получить полезные рекомендации и собрать коллекцию достижений. Каждый участник, успешно завершивший зачет, получит именной сертификат с личными результатами.</w:t>
      </w:r>
    </w:p>
    <w:p w:rsidR="00D042F8" w:rsidRPr="00D042F8" w:rsidRDefault="00D042F8" w:rsidP="00D042F8">
      <w:pPr>
        <w:shd w:val="clear" w:color="auto" w:fill="FFFFFF"/>
        <w:spacing w:after="330" w:line="240" w:lineRule="auto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D042F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Зачет можно пройти индивидуально или всей семьей. Задания подготовлены на основе конкретных жизненных ситуаций и помогают научиться принимать рациональные финансовые решения. Для тех, кто уже отлично ориентируется в финансовых вопросах, предусмотрен продвинутый уровень сложности.</w:t>
      </w:r>
    </w:p>
    <w:p w:rsidR="00D042F8" w:rsidRPr="00D042F8" w:rsidRDefault="00D042F8" w:rsidP="00D042F8">
      <w:pPr>
        <w:shd w:val="clear" w:color="auto" w:fill="FFFFFF"/>
        <w:spacing w:after="330" w:line="240" w:lineRule="auto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D042F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Младшие школьники смогут пройти задания в увлекательном интерактивном формате, а школьники 7–11 классов с 15 по 17 октября примут участие в Олимпиадном зачете, который даст шанс выйти в финал Всероссийской олимпиады «Высшая проба» и получить льготы при поступлении в вуз.</w:t>
      </w:r>
    </w:p>
    <w:p w:rsidR="00D042F8" w:rsidRPr="00D042F8" w:rsidRDefault="00D042F8" w:rsidP="00D042F8">
      <w:pPr>
        <w:shd w:val="clear" w:color="auto" w:fill="FFFFFF"/>
        <w:spacing w:after="330" w:line="240" w:lineRule="auto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D042F8">
        <w:rPr>
          <w:rFonts w:ascii="Arial" w:eastAsia="Times New Roman" w:hAnsi="Arial" w:cs="Arial"/>
          <w:b/>
          <w:bCs/>
          <w:color w:val="373737"/>
          <w:sz w:val="21"/>
          <w:szCs w:val="21"/>
          <w:u w:val="single"/>
          <w:lang w:eastAsia="ru-RU"/>
        </w:rPr>
        <w:t>Прохождение личного зачета займет всего до 20 минут, олимпиадного – до 40 минут, семейного – до 1 часа.</w:t>
      </w:r>
    </w:p>
    <w:p w:rsidR="00D042F8" w:rsidRPr="00D042F8" w:rsidRDefault="00D042F8" w:rsidP="00D042F8">
      <w:pPr>
        <w:shd w:val="clear" w:color="auto" w:fill="FFFFFF"/>
        <w:spacing w:after="330" w:line="240" w:lineRule="auto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D042F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Подробности и регистрация – на сайте </w:t>
      </w:r>
      <w:hyperlink r:id="rId4" w:history="1">
        <w:r w:rsidRPr="00D042F8">
          <w:rPr>
            <w:rFonts w:ascii="Arial" w:eastAsia="Times New Roman" w:hAnsi="Arial" w:cs="Arial"/>
            <w:color w:val="105D96"/>
            <w:sz w:val="21"/>
            <w:u w:val="single"/>
            <w:lang w:eastAsia="ru-RU"/>
          </w:rPr>
          <w:t>https://finzachet.ru./</w:t>
        </w:r>
      </w:hyperlink>
    </w:p>
    <w:p w:rsidR="00D042F8" w:rsidRPr="00D042F8" w:rsidRDefault="00D042F8" w:rsidP="00D042F8">
      <w:pPr>
        <w:shd w:val="clear" w:color="auto" w:fill="FFFFFF"/>
        <w:spacing w:after="330" w:line="240" w:lineRule="auto"/>
        <w:jc w:val="both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D042F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Организатор зачета – Банк России.</w:t>
      </w:r>
    </w:p>
    <w:p w:rsidR="00011049" w:rsidRDefault="00011049"/>
    <w:sectPr w:rsidR="00011049" w:rsidSect="00011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2F8"/>
    <w:rsid w:val="00011049"/>
    <w:rsid w:val="00123BFB"/>
    <w:rsid w:val="0023354E"/>
    <w:rsid w:val="00AD15D9"/>
    <w:rsid w:val="00D0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49"/>
  </w:style>
  <w:style w:type="paragraph" w:styleId="1">
    <w:name w:val="heading 1"/>
    <w:basedOn w:val="a"/>
    <w:link w:val="10"/>
    <w:uiPriority w:val="9"/>
    <w:qFormat/>
    <w:rsid w:val="00D04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2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2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zachet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2025-09-29T06:10:00Z</dcterms:created>
  <dcterms:modified xsi:type="dcterms:W3CDTF">2025-09-29T06:11:00Z</dcterms:modified>
</cp:coreProperties>
</file>