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9A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EC5EF7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финансов </w:t>
      </w:r>
    </w:p>
    <w:p w:rsidR="00EC5EF7" w:rsidRDefault="00EC5EF7" w:rsidP="005802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«Кизнерский район»</w:t>
      </w:r>
    </w:p>
    <w:p w:rsidR="00EC5EF7" w:rsidRDefault="00EC5EF7" w:rsidP="005802E1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______________________П.Б. Горбунов</w:t>
      </w:r>
    </w:p>
    <w:p w:rsidR="00EC5EF7" w:rsidRPr="00EC5EF7" w:rsidRDefault="00801D90" w:rsidP="005802E1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802E1">
        <w:rPr>
          <w:rFonts w:ascii="Times New Roman" w:hAnsi="Times New Roman" w:cs="Times New Roman"/>
        </w:rPr>
        <w:t xml:space="preserve"> </w:t>
      </w:r>
      <w:r w:rsidR="00907690">
        <w:rPr>
          <w:rFonts w:ascii="Times New Roman" w:hAnsi="Times New Roman" w:cs="Times New Roman"/>
        </w:rPr>
        <w:t xml:space="preserve"> </w:t>
      </w:r>
      <w:r w:rsidR="00DC7287">
        <w:rPr>
          <w:rFonts w:ascii="Times New Roman" w:hAnsi="Times New Roman" w:cs="Times New Roman"/>
        </w:rPr>
        <w:t xml:space="preserve">  </w:t>
      </w:r>
      <w:r w:rsidR="00907690">
        <w:rPr>
          <w:rFonts w:ascii="Times New Roman" w:hAnsi="Times New Roman" w:cs="Times New Roman"/>
        </w:rPr>
        <w:t xml:space="preserve"> от </w:t>
      </w:r>
      <w:r w:rsidR="009B4917">
        <w:rPr>
          <w:rFonts w:ascii="Times New Roman" w:hAnsi="Times New Roman" w:cs="Times New Roman"/>
        </w:rPr>
        <w:t>_____________________</w:t>
      </w:r>
      <w:r w:rsidR="000D0341">
        <w:rPr>
          <w:rFonts w:ascii="Times New Roman" w:hAnsi="Times New Roman" w:cs="Times New Roman"/>
        </w:rPr>
        <w:t xml:space="preserve"> 20____</w:t>
      </w:r>
      <w:r w:rsidR="00907690">
        <w:rPr>
          <w:rFonts w:ascii="Times New Roman" w:hAnsi="Times New Roman" w:cs="Times New Roman"/>
        </w:rPr>
        <w:t xml:space="preserve"> года</w:t>
      </w:r>
    </w:p>
    <w:p w:rsidR="006F099A" w:rsidRPr="006F099A" w:rsidRDefault="006F099A" w:rsidP="005802E1">
      <w:pPr>
        <w:spacing w:after="0"/>
        <w:jc w:val="center"/>
        <w:rPr>
          <w:rFonts w:ascii="Times New Roman" w:hAnsi="Times New Roman" w:cs="Times New Roman"/>
          <w:b/>
        </w:rPr>
      </w:pPr>
    </w:p>
    <w:p w:rsidR="006F099A" w:rsidRPr="00FD2DA2" w:rsidRDefault="006F099A" w:rsidP="00FD2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DA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0341" w:rsidRDefault="006F099A" w:rsidP="00F97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6A"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контрольных мероприятий в сфере </w:t>
      </w:r>
      <w:proofErr w:type="gramStart"/>
      <w:r w:rsidRPr="0073066A">
        <w:rPr>
          <w:rFonts w:ascii="Times New Roman" w:hAnsi="Times New Roman" w:cs="Times New Roman"/>
          <w:b/>
          <w:sz w:val="28"/>
          <w:szCs w:val="28"/>
        </w:rPr>
        <w:t>закупок Управления финансов</w:t>
      </w:r>
      <w:r w:rsidR="00FD2DA2" w:rsidRPr="00730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66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proofErr w:type="gramEnd"/>
    </w:p>
    <w:p w:rsidR="0073066A" w:rsidRDefault="006F099A" w:rsidP="00F97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66A">
        <w:rPr>
          <w:rFonts w:ascii="Times New Roman" w:hAnsi="Times New Roman" w:cs="Times New Roman"/>
          <w:b/>
          <w:sz w:val="28"/>
          <w:szCs w:val="28"/>
        </w:rPr>
        <w:t xml:space="preserve"> «Кизнерский</w:t>
      </w:r>
      <w:r w:rsidR="00907690" w:rsidRPr="0073066A">
        <w:rPr>
          <w:rFonts w:ascii="Times New Roman" w:hAnsi="Times New Roman" w:cs="Times New Roman"/>
          <w:b/>
          <w:sz w:val="28"/>
          <w:szCs w:val="28"/>
        </w:rPr>
        <w:t xml:space="preserve"> район» на 201</w:t>
      </w:r>
      <w:r w:rsidR="009B4917" w:rsidRPr="0073066A">
        <w:rPr>
          <w:rFonts w:ascii="Times New Roman" w:hAnsi="Times New Roman" w:cs="Times New Roman"/>
          <w:b/>
          <w:sz w:val="28"/>
          <w:szCs w:val="28"/>
        </w:rPr>
        <w:t>8</w:t>
      </w:r>
      <w:r w:rsidRPr="007306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7144" w:rsidRPr="0073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44" w:rsidRPr="000D0341" w:rsidRDefault="00F97144" w:rsidP="00F97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341">
        <w:rPr>
          <w:rFonts w:ascii="Times New Roman" w:hAnsi="Times New Roman" w:cs="Times New Roman"/>
          <w:sz w:val="24"/>
          <w:szCs w:val="24"/>
        </w:rPr>
        <w:t>(проверка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</w:t>
      </w:r>
      <w:r w:rsidR="0073066A" w:rsidRPr="000D0341">
        <w:rPr>
          <w:rFonts w:ascii="Times New Roman" w:hAnsi="Times New Roman" w:cs="Times New Roman"/>
          <w:sz w:val="24"/>
          <w:szCs w:val="24"/>
        </w:rPr>
        <w:t>ственных и муниципальных нужд»)</w:t>
      </w:r>
      <w:proofErr w:type="gramEnd"/>
    </w:p>
    <w:tbl>
      <w:tblPr>
        <w:tblStyle w:val="a3"/>
        <w:tblW w:w="9606" w:type="dxa"/>
        <w:tblLayout w:type="fixed"/>
        <w:tblLook w:val="01E0"/>
      </w:tblPr>
      <w:tblGrid>
        <w:gridCol w:w="3936"/>
        <w:gridCol w:w="1984"/>
        <w:gridCol w:w="1620"/>
        <w:gridCol w:w="2066"/>
      </w:tblGrid>
      <w:tr w:rsidR="004A79E1" w:rsidRPr="00FD2DA2" w:rsidTr="00FD2DA2">
        <w:tc>
          <w:tcPr>
            <w:tcW w:w="3936" w:type="dxa"/>
          </w:tcPr>
          <w:p w:rsidR="004A79E1" w:rsidRPr="00FD2DA2" w:rsidRDefault="004A79E1" w:rsidP="00FD2DA2">
            <w:pPr>
              <w:jc w:val="center"/>
              <w:rPr>
                <w:b/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984" w:type="dxa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ИНН субъекта проверки</w:t>
            </w:r>
          </w:p>
        </w:tc>
        <w:tc>
          <w:tcPr>
            <w:tcW w:w="1620" w:type="dxa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Срок</w:t>
            </w:r>
          </w:p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проведения</w:t>
            </w:r>
          </w:p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проверки</w:t>
            </w:r>
          </w:p>
        </w:tc>
        <w:tc>
          <w:tcPr>
            <w:tcW w:w="2066" w:type="dxa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Проверяемый</w:t>
            </w:r>
          </w:p>
          <w:p w:rsidR="004A79E1" w:rsidRPr="00FD2DA2" w:rsidRDefault="004A79E1" w:rsidP="00FD2DA2">
            <w:pPr>
              <w:jc w:val="center"/>
              <w:rPr>
                <w:b/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период</w:t>
            </w:r>
          </w:p>
        </w:tc>
      </w:tr>
      <w:tr w:rsidR="004A79E1" w:rsidRPr="00FD2DA2" w:rsidTr="00FD2DA2">
        <w:tc>
          <w:tcPr>
            <w:tcW w:w="3936" w:type="dxa"/>
          </w:tcPr>
          <w:p w:rsidR="004A79E1" w:rsidRPr="0073066A" w:rsidRDefault="004A79E1" w:rsidP="00FD2DA2">
            <w:pPr>
              <w:jc w:val="center"/>
              <w:rPr>
                <w:sz w:val="28"/>
                <w:szCs w:val="28"/>
              </w:rPr>
            </w:pPr>
            <w:r w:rsidRPr="0073066A">
              <w:rPr>
                <w:sz w:val="28"/>
                <w:szCs w:val="28"/>
              </w:rPr>
              <w:t>МБОУ «Кизнерская сельская общеобразовательная школа»</w:t>
            </w:r>
          </w:p>
        </w:tc>
        <w:tc>
          <w:tcPr>
            <w:tcW w:w="1984" w:type="dxa"/>
            <w:vAlign w:val="center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1813002937</w:t>
            </w:r>
          </w:p>
        </w:tc>
        <w:tc>
          <w:tcPr>
            <w:tcW w:w="1620" w:type="dxa"/>
            <w:vAlign w:val="center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1 квартал</w:t>
            </w:r>
          </w:p>
        </w:tc>
        <w:tc>
          <w:tcPr>
            <w:tcW w:w="2066" w:type="dxa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с 01.01.2017г.</w:t>
            </w:r>
          </w:p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по 31.12.2017г.</w:t>
            </w:r>
          </w:p>
        </w:tc>
      </w:tr>
      <w:tr w:rsidR="004A79E1" w:rsidRPr="00FD2DA2" w:rsidTr="00FD2DA2">
        <w:tc>
          <w:tcPr>
            <w:tcW w:w="3936" w:type="dxa"/>
          </w:tcPr>
          <w:p w:rsidR="004A79E1" w:rsidRPr="0073066A" w:rsidRDefault="004A79E1" w:rsidP="00FD2DA2">
            <w:pPr>
              <w:jc w:val="center"/>
              <w:rPr>
                <w:sz w:val="28"/>
                <w:szCs w:val="28"/>
              </w:rPr>
            </w:pPr>
            <w:r w:rsidRPr="0073066A">
              <w:rPr>
                <w:sz w:val="28"/>
                <w:szCs w:val="28"/>
              </w:rPr>
              <w:t>Муниципальное бюджетное дошкольное образовательное учреждение «Кизнерский детский сад №1»</w:t>
            </w:r>
          </w:p>
        </w:tc>
        <w:tc>
          <w:tcPr>
            <w:tcW w:w="1984" w:type="dxa"/>
            <w:vAlign w:val="center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1813003419</w:t>
            </w:r>
          </w:p>
        </w:tc>
        <w:tc>
          <w:tcPr>
            <w:tcW w:w="1620" w:type="dxa"/>
            <w:vAlign w:val="center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2 квартал</w:t>
            </w:r>
          </w:p>
        </w:tc>
        <w:tc>
          <w:tcPr>
            <w:tcW w:w="2066" w:type="dxa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с 01.01.2017г.</w:t>
            </w:r>
          </w:p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по 31.12.2017г</w:t>
            </w:r>
          </w:p>
        </w:tc>
      </w:tr>
      <w:tr w:rsidR="004A79E1" w:rsidRPr="00FD2DA2" w:rsidTr="00FD2DA2">
        <w:tc>
          <w:tcPr>
            <w:tcW w:w="3936" w:type="dxa"/>
          </w:tcPr>
          <w:p w:rsidR="004A79E1" w:rsidRPr="0073066A" w:rsidRDefault="004A79E1" w:rsidP="00FD2DA2">
            <w:pPr>
              <w:jc w:val="center"/>
              <w:rPr>
                <w:sz w:val="28"/>
                <w:szCs w:val="28"/>
              </w:rPr>
            </w:pPr>
            <w:r w:rsidRPr="0073066A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"Кизнерская детско-юношеская спортивная школа"</w:t>
            </w:r>
          </w:p>
        </w:tc>
        <w:tc>
          <w:tcPr>
            <w:tcW w:w="1984" w:type="dxa"/>
            <w:vAlign w:val="center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1813003722</w:t>
            </w:r>
          </w:p>
        </w:tc>
        <w:tc>
          <w:tcPr>
            <w:tcW w:w="1620" w:type="dxa"/>
            <w:vAlign w:val="center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2-3 квартал</w:t>
            </w:r>
          </w:p>
        </w:tc>
        <w:tc>
          <w:tcPr>
            <w:tcW w:w="2066" w:type="dxa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с 01.01.2017г.</w:t>
            </w:r>
          </w:p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по 31.12.2017г</w:t>
            </w:r>
          </w:p>
        </w:tc>
      </w:tr>
      <w:tr w:rsidR="004A79E1" w:rsidRPr="00FD2DA2" w:rsidTr="00FD2DA2">
        <w:tc>
          <w:tcPr>
            <w:tcW w:w="3936" w:type="dxa"/>
          </w:tcPr>
          <w:p w:rsidR="00D246C5" w:rsidRPr="00D246C5" w:rsidRDefault="00D246C5" w:rsidP="00D246C5">
            <w:pPr>
              <w:jc w:val="center"/>
              <w:rPr>
                <w:sz w:val="28"/>
                <w:szCs w:val="28"/>
              </w:rPr>
            </w:pPr>
            <w:r w:rsidRPr="00D246C5">
              <w:rPr>
                <w:sz w:val="28"/>
                <w:szCs w:val="28"/>
              </w:rPr>
              <w:t>Муниципальное образование  «</w:t>
            </w:r>
            <w:proofErr w:type="spellStart"/>
            <w:r w:rsidRPr="00D246C5">
              <w:rPr>
                <w:sz w:val="28"/>
                <w:szCs w:val="28"/>
              </w:rPr>
              <w:t>Липовское</w:t>
            </w:r>
            <w:proofErr w:type="spellEnd"/>
            <w:r w:rsidRPr="00D246C5">
              <w:rPr>
                <w:sz w:val="28"/>
                <w:szCs w:val="28"/>
              </w:rPr>
              <w:t>»</w:t>
            </w:r>
          </w:p>
          <w:p w:rsidR="004A79E1" w:rsidRPr="00D246C5" w:rsidRDefault="004A79E1" w:rsidP="00D24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A79E1" w:rsidRPr="00FD2DA2" w:rsidRDefault="00D246C5" w:rsidP="00FD2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1813010504</w:t>
            </w:r>
          </w:p>
        </w:tc>
        <w:tc>
          <w:tcPr>
            <w:tcW w:w="1620" w:type="dxa"/>
            <w:vAlign w:val="center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2-3 квартал</w:t>
            </w:r>
          </w:p>
        </w:tc>
        <w:tc>
          <w:tcPr>
            <w:tcW w:w="2066" w:type="dxa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с 01.01.2017г.</w:t>
            </w:r>
          </w:p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по 31.12.2017г</w:t>
            </w:r>
          </w:p>
        </w:tc>
      </w:tr>
      <w:tr w:rsidR="004A79E1" w:rsidRPr="00FD2DA2" w:rsidTr="00FD2DA2">
        <w:tc>
          <w:tcPr>
            <w:tcW w:w="3936" w:type="dxa"/>
          </w:tcPr>
          <w:p w:rsidR="004A79E1" w:rsidRPr="0073066A" w:rsidRDefault="004A79E1" w:rsidP="00FD2DA2">
            <w:pPr>
              <w:jc w:val="center"/>
              <w:rPr>
                <w:sz w:val="28"/>
                <w:szCs w:val="28"/>
              </w:rPr>
            </w:pPr>
            <w:r w:rsidRPr="0073066A">
              <w:rPr>
                <w:sz w:val="28"/>
                <w:szCs w:val="28"/>
              </w:rPr>
              <w:t>Муниципальное учреждение культуры «Кизнерский краеведческий музей»</w:t>
            </w:r>
          </w:p>
        </w:tc>
        <w:tc>
          <w:tcPr>
            <w:tcW w:w="1984" w:type="dxa"/>
            <w:vAlign w:val="center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1839002995</w:t>
            </w:r>
          </w:p>
        </w:tc>
        <w:tc>
          <w:tcPr>
            <w:tcW w:w="1620" w:type="dxa"/>
            <w:vAlign w:val="center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3 квартал</w:t>
            </w:r>
          </w:p>
        </w:tc>
        <w:tc>
          <w:tcPr>
            <w:tcW w:w="2066" w:type="dxa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с 01.01.2017г.</w:t>
            </w:r>
          </w:p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по 31.12.2017г</w:t>
            </w:r>
          </w:p>
        </w:tc>
      </w:tr>
      <w:tr w:rsidR="004A79E1" w:rsidRPr="00FD2DA2" w:rsidTr="00FD2DA2">
        <w:tc>
          <w:tcPr>
            <w:tcW w:w="3936" w:type="dxa"/>
          </w:tcPr>
          <w:p w:rsidR="004A79E1" w:rsidRPr="0073066A" w:rsidRDefault="000D0341" w:rsidP="0066580E">
            <w:pPr>
              <w:jc w:val="center"/>
              <w:rPr>
                <w:sz w:val="28"/>
                <w:szCs w:val="28"/>
              </w:rPr>
            </w:pPr>
            <w:r w:rsidRPr="000D0341">
              <w:rPr>
                <w:sz w:val="28"/>
                <w:szCs w:val="28"/>
              </w:rPr>
              <w:t xml:space="preserve">Муниципальное бюджетное учреждение "Молодежный центр "Ровесник" муниципального образования "Кизнерский район" </w:t>
            </w:r>
          </w:p>
        </w:tc>
        <w:tc>
          <w:tcPr>
            <w:tcW w:w="1984" w:type="dxa"/>
            <w:vAlign w:val="center"/>
          </w:tcPr>
          <w:p w:rsidR="004A79E1" w:rsidRPr="00FD2DA2" w:rsidRDefault="004A79E1" w:rsidP="00C916E6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18130</w:t>
            </w:r>
            <w:r w:rsidR="00C916E6">
              <w:rPr>
                <w:sz w:val="28"/>
                <w:szCs w:val="28"/>
              </w:rPr>
              <w:t>02983</w:t>
            </w:r>
          </w:p>
        </w:tc>
        <w:tc>
          <w:tcPr>
            <w:tcW w:w="1620" w:type="dxa"/>
            <w:vAlign w:val="center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4 квартал</w:t>
            </w:r>
          </w:p>
        </w:tc>
        <w:tc>
          <w:tcPr>
            <w:tcW w:w="2066" w:type="dxa"/>
          </w:tcPr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с 01.01.2017г.</w:t>
            </w:r>
          </w:p>
          <w:p w:rsidR="004A79E1" w:rsidRPr="00FD2DA2" w:rsidRDefault="004A79E1" w:rsidP="00FD2DA2">
            <w:pPr>
              <w:jc w:val="center"/>
              <w:rPr>
                <w:sz w:val="28"/>
                <w:szCs w:val="28"/>
              </w:rPr>
            </w:pPr>
            <w:r w:rsidRPr="00FD2DA2">
              <w:rPr>
                <w:sz w:val="28"/>
                <w:szCs w:val="28"/>
              </w:rPr>
              <w:t>по 31.12.2017г</w:t>
            </w:r>
          </w:p>
        </w:tc>
      </w:tr>
    </w:tbl>
    <w:p w:rsidR="006F099A" w:rsidRPr="006F099A" w:rsidRDefault="006F099A" w:rsidP="00270255">
      <w:pPr>
        <w:spacing w:after="0" w:line="240" w:lineRule="auto"/>
        <w:rPr>
          <w:rFonts w:ascii="Times New Roman" w:hAnsi="Times New Roman" w:cs="Times New Roman"/>
        </w:rPr>
      </w:pPr>
    </w:p>
    <w:p w:rsidR="00E32DDA" w:rsidRPr="006F099A" w:rsidRDefault="00E32DDA" w:rsidP="00270255">
      <w:pPr>
        <w:spacing w:after="0"/>
        <w:rPr>
          <w:rFonts w:ascii="Times New Roman" w:hAnsi="Times New Roman" w:cs="Times New Roman"/>
        </w:rPr>
      </w:pPr>
    </w:p>
    <w:sectPr w:rsidR="00E32DDA" w:rsidRPr="006F099A" w:rsidSect="000D03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99A"/>
    <w:rsid w:val="000D0341"/>
    <w:rsid w:val="001B5C13"/>
    <w:rsid w:val="002338B6"/>
    <w:rsid w:val="00270255"/>
    <w:rsid w:val="00276FA7"/>
    <w:rsid w:val="00295BE5"/>
    <w:rsid w:val="002D3012"/>
    <w:rsid w:val="003E0B1F"/>
    <w:rsid w:val="004A79E1"/>
    <w:rsid w:val="004F6013"/>
    <w:rsid w:val="005802E1"/>
    <w:rsid w:val="00597C9D"/>
    <w:rsid w:val="00604A50"/>
    <w:rsid w:val="00664AD5"/>
    <w:rsid w:val="0066580E"/>
    <w:rsid w:val="006918BC"/>
    <w:rsid w:val="006D2561"/>
    <w:rsid w:val="006F099A"/>
    <w:rsid w:val="0073066A"/>
    <w:rsid w:val="00760E71"/>
    <w:rsid w:val="00774D1A"/>
    <w:rsid w:val="007D074B"/>
    <w:rsid w:val="00801D90"/>
    <w:rsid w:val="00805960"/>
    <w:rsid w:val="0080745A"/>
    <w:rsid w:val="00854EAA"/>
    <w:rsid w:val="008D5CED"/>
    <w:rsid w:val="00907690"/>
    <w:rsid w:val="00912377"/>
    <w:rsid w:val="0093119E"/>
    <w:rsid w:val="00976888"/>
    <w:rsid w:val="009A7825"/>
    <w:rsid w:val="009B4917"/>
    <w:rsid w:val="00A1327C"/>
    <w:rsid w:val="00A20E64"/>
    <w:rsid w:val="00A5390D"/>
    <w:rsid w:val="00A672AA"/>
    <w:rsid w:val="00A73135"/>
    <w:rsid w:val="00AA07C9"/>
    <w:rsid w:val="00B04AF6"/>
    <w:rsid w:val="00B412F9"/>
    <w:rsid w:val="00C4614E"/>
    <w:rsid w:val="00C916E6"/>
    <w:rsid w:val="00D246C5"/>
    <w:rsid w:val="00DC7287"/>
    <w:rsid w:val="00E32DDA"/>
    <w:rsid w:val="00E81075"/>
    <w:rsid w:val="00EC5EF7"/>
    <w:rsid w:val="00F97144"/>
    <w:rsid w:val="00FD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2017-12-21T06:48:00Z</cp:lastPrinted>
  <dcterms:created xsi:type="dcterms:W3CDTF">2016-07-28T11:34:00Z</dcterms:created>
  <dcterms:modified xsi:type="dcterms:W3CDTF">2017-12-21T06:48:00Z</dcterms:modified>
</cp:coreProperties>
</file>