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88" w:rsidRPr="00BF6018" w:rsidRDefault="00A17EEA" w:rsidP="00D2781E">
      <w:pPr>
        <w:pStyle w:val="a3"/>
        <w:jc w:val="center"/>
        <w:rPr>
          <w:rFonts w:ascii="Times New Roman" w:hAnsi="Times New Roman" w:cs="Times New Roman"/>
          <w:b/>
          <w:sz w:val="24"/>
          <w:szCs w:val="24"/>
        </w:rPr>
      </w:pPr>
      <w:r w:rsidRPr="00BF6018">
        <w:rPr>
          <w:rFonts w:ascii="Times New Roman" w:hAnsi="Times New Roman" w:cs="Times New Roman"/>
          <w:b/>
          <w:sz w:val="24"/>
          <w:szCs w:val="24"/>
        </w:rPr>
        <w:t>Информация</w:t>
      </w:r>
      <w:r w:rsidR="002F2B2E" w:rsidRPr="00BF6018">
        <w:rPr>
          <w:rFonts w:ascii="Times New Roman" w:hAnsi="Times New Roman" w:cs="Times New Roman"/>
          <w:b/>
          <w:sz w:val="24"/>
          <w:szCs w:val="24"/>
        </w:rPr>
        <w:t xml:space="preserve"> по результатам проверки, проведенной </w:t>
      </w:r>
    </w:p>
    <w:p w:rsidR="00995174" w:rsidRPr="00BF6018" w:rsidRDefault="002F2B2E" w:rsidP="0045409A">
      <w:pPr>
        <w:pStyle w:val="a3"/>
        <w:jc w:val="center"/>
        <w:rPr>
          <w:rFonts w:ascii="Times New Roman" w:hAnsi="Times New Roman" w:cs="Times New Roman"/>
          <w:b/>
          <w:sz w:val="24"/>
          <w:szCs w:val="24"/>
        </w:rPr>
      </w:pPr>
      <w:r w:rsidRPr="00BF6018">
        <w:rPr>
          <w:rFonts w:ascii="Times New Roman" w:hAnsi="Times New Roman" w:cs="Times New Roman"/>
          <w:b/>
          <w:sz w:val="24"/>
          <w:szCs w:val="24"/>
        </w:rPr>
        <w:t xml:space="preserve">в </w:t>
      </w:r>
      <w:r w:rsidR="0045409A">
        <w:rPr>
          <w:rFonts w:ascii="Times New Roman" w:hAnsi="Times New Roman" w:cs="Times New Roman"/>
          <w:b/>
          <w:sz w:val="24"/>
          <w:szCs w:val="24"/>
        </w:rPr>
        <w:t>муниципальном</w:t>
      </w:r>
      <w:r w:rsidR="00684188" w:rsidRPr="00BF6018">
        <w:rPr>
          <w:rFonts w:ascii="Times New Roman" w:hAnsi="Times New Roman" w:cs="Times New Roman"/>
          <w:b/>
          <w:sz w:val="24"/>
          <w:szCs w:val="24"/>
        </w:rPr>
        <w:t xml:space="preserve"> </w:t>
      </w:r>
      <w:r w:rsidR="001058E2">
        <w:rPr>
          <w:rFonts w:ascii="Times New Roman" w:hAnsi="Times New Roman" w:cs="Times New Roman"/>
          <w:b/>
          <w:sz w:val="24"/>
          <w:szCs w:val="24"/>
        </w:rPr>
        <w:t>бюджетном</w:t>
      </w:r>
      <w:r w:rsidR="00E3116B">
        <w:rPr>
          <w:rFonts w:ascii="Times New Roman" w:hAnsi="Times New Roman" w:cs="Times New Roman"/>
          <w:b/>
          <w:sz w:val="24"/>
          <w:szCs w:val="24"/>
        </w:rPr>
        <w:t xml:space="preserve"> дошкольном </w:t>
      </w:r>
      <w:r w:rsidR="001058E2">
        <w:rPr>
          <w:rFonts w:ascii="Times New Roman" w:hAnsi="Times New Roman" w:cs="Times New Roman"/>
          <w:b/>
          <w:sz w:val="24"/>
          <w:szCs w:val="24"/>
        </w:rPr>
        <w:t xml:space="preserve">образовательном </w:t>
      </w:r>
      <w:r w:rsidR="00684188" w:rsidRPr="00BF6018">
        <w:rPr>
          <w:rFonts w:ascii="Times New Roman" w:hAnsi="Times New Roman" w:cs="Times New Roman"/>
          <w:b/>
          <w:sz w:val="24"/>
          <w:szCs w:val="24"/>
        </w:rPr>
        <w:t>учреждении</w:t>
      </w:r>
      <w:r w:rsidR="004855C5" w:rsidRPr="00BF6018">
        <w:rPr>
          <w:rFonts w:ascii="Times New Roman" w:hAnsi="Times New Roman" w:cs="Times New Roman"/>
          <w:b/>
          <w:sz w:val="24"/>
          <w:szCs w:val="24"/>
        </w:rPr>
        <w:t xml:space="preserve"> </w:t>
      </w:r>
      <w:r w:rsidR="00995174" w:rsidRPr="00BF6018">
        <w:rPr>
          <w:rFonts w:ascii="Times New Roman" w:hAnsi="Times New Roman" w:cs="Times New Roman"/>
          <w:b/>
          <w:sz w:val="24"/>
          <w:szCs w:val="24"/>
        </w:rPr>
        <w:t>«</w:t>
      </w:r>
      <w:r w:rsidR="00BC6D54">
        <w:rPr>
          <w:rFonts w:ascii="Times New Roman" w:hAnsi="Times New Roman" w:cs="Times New Roman"/>
          <w:b/>
          <w:sz w:val="24"/>
          <w:szCs w:val="24"/>
        </w:rPr>
        <w:t>Кизнерский</w:t>
      </w:r>
      <w:r w:rsidR="00E3116B">
        <w:rPr>
          <w:rFonts w:ascii="Times New Roman" w:hAnsi="Times New Roman" w:cs="Times New Roman"/>
          <w:b/>
          <w:sz w:val="24"/>
          <w:szCs w:val="24"/>
        </w:rPr>
        <w:t xml:space="preserve"> детский сад</w:t>
      </w:r>
      <w:r w:rsidR="00BC6D54">
        <w:rPr>
          <w:rFonts w:ascii="Times New Roman" w:hAnsi="Times New Roman" w:cs="Times New Roman"/>
          <w:b/>
          <w:sz w:val="24"/>
          <w:szCs w:val="24"/>
        </w:rPr>
        <w:t xml:space="preserve"> № 6 «Италмас</w:t>
      </w:r>
      <w:r w:rsidR="00995174" w:rsidRPr="00BF6018">
        <w:rPr>
          <w:rFonts w:ascii="Times New Roman" w:hAnsi="Times New Roman" w:cs="Times New Roman"/>
          <w:b/>
          <w:sz w:val="24"/>
          <w:szCs w:val="24"/>
        </w:rPr>
        <w:t>»</w:t>
      </w:r>
    </w:p>
    <w:p w:rsidR="00BF6018" w:rsidRDefault="00BF6018" w:rsidP="00D2781E">
      <w:pPr>
        <w:pStyle w:val="a3"/>
        <w:jc w:val="center"/>
        <w:rPr>
          <w:rFonts w:ascii="Times New Roman" w:hAnsi="Times New Roman" w:cs="Times New Roman"/>
          <w:b/>
          <w:sz w:val="28"/>
          <w:szCs w:val="28"/>
        </w:rPr>
      </w:pPr>
    </w:p>
    <w:p w:rsidR="0045409A" w:rsidRPr="0045409A" w:rsidRDefault="0045409A" w:rsidP="004540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F6018" w:rsidRPr="00BF6018">
        <w:rPr>
          <w:rFonts w:ascii="Times New Roman" w:hAnsi="Times New Roman" w:cs="Times New Roman"/>
          <w:sz w:val="24"/>
          <w:szCs w:val="24"/>
        </w:rPr>
        <w:t>В соответствии с планом контрольно-ревизионной работы проведена плановая проверка расходования средств на заработную плату, анализ и контроль исполнения муниципального задания на предоставление муниципальной услуги и анализ плана финансово-хозяйственной деят</w:t>
      </w:r>
      <w:r>
        <w:rPr>
          <w:rFonts w:ascii="Times New Roman" w:hAnsi="Times New Roman" w:cs="Times New Roman"/>
          <w:sz w:val="24"/>
          <w:szCs w:val="24"/>
        </w:rPr>
        <w:t xml:space="preserve">ельности </w:t>
      </w:r>
      <w:r w:rsidR="00E3116B">
        <w:rPr>
          <w:rFonts w:ascii="Times New Roman" w:hAnsi="Times New Roman" w:cs="Times New Roman"/>
          <w:sz w:val="24"/>
          <w:szCs w:val="24"/>
        </w:rPr>
        <w:t>за период: с 01.01.2022 по 31.04</w:t>
      </w:r>
      <w:r>
        <w:rPr>
          <w:rFonts w:ascii="Times New Roman" w:hAnsi="Times New Roman" w:cs="Times New Roman"/>
          <w:sz w:val="24"/>
          <w:szCs w:val="24"/>
        </w:rPr>
        <w:t>.2023</w:t>
      </w:r>
      <w:r w:rsidR="00BF6018" w:rsidRPr="00BF6018">
        <w:rPr>
          <w:rFonts w:ascii="Times New Roman" w:hAnsi="Times New Roman" w:cs="Times New Roman"/>
          <w:sz w:val="24"/>
          <w:szCs w:val="24"/>
        </w:rPr>
        <w:t xml:space="preserve"> гг. на основании приказа Управления финансов Администрации МО «Муниципальный округ Кизнерский район Удмуртской Республик</w:t>
      </w:r>
      <w:r w:rsidR="00BC6D54">
        <w:rPr>
          <w:rFonts w:ascii="Times New Roman" w:hAnsi="Times New Roman" w:cs="Times New Roman"/>
          <w:sz w:val="24"/>
          <w:szCs w:val="24"/>
        </w:rPr>
        <w:t>и» от 11 октября 2023 года № 34</w:t>
      </w:r>
      <w:r>
        <w:rPr>
          <w:rFonts w:ascii="Times New Roman" w:hAnsi="Times New Roman" w:cs="Times New Roman"/>
          <w:sz w:val="24"/>
          <w:szCs w:val="24"/>
        </w:rPr>
        <w:t xml:space="preserve"> «</w:t>
      </w:r>
      <w:r w:rsidRPr="0045409A">
        <w:rPr>
          <w:rFonts w:ascii="Times New Roman" w:hAnsi="Times New Roman" w:cs="Times New Roman"/>
          <w:sz w:val="24"/>
          <w:szCs w:val="24"/>
        </w:rPr>
        <w:t>О          проведении         плановой         проверки расходования</w:t>
      </w:r>
      <w:proofErr w:type="gramEnd"/>
      <w:r w:rsidRPr="0045409A">
        <w:rPr>
          <w:rFonts w:ascii="Times New Roman" w:hAnsi="Times New Roman" w:cs="Times New Roman"/>
          <w:sz w:val="24"/>
          <w:szCs w:val="24"/>
        </w:rPr>
        <w:t xml:space="preserve">    средств   на  заработную    плату,</w:t>
      </w:r>
      <w:r>
        <w:rPr>
          <w:rFonts w:ascii="Times New Roman" w:hAnsi="Times New Roman" w:cs="Times New Roman"/>
          <w:sz w:val="24"/>
          <w:szCs w:val="24"/>
        </w:rPr>
        <w:t xml:space="preserve"> </w:t>
      </w:r>
      <w:r w:rsidRPr="0045409A">
        <w:rPr>
          <w:rFonts w:ascii="Times New Roman" w:hAnsi="Times New Roman" w:cs="Times New Roman"/>
          <w:sz w:val="24"/>
          <w:szCs w:val="24"/>
        </w:rPr>
        <w:t>анализ  и  контроль  исполнения муниципального</w:t>
      </w:r>
      <w:r>
        <w:rPr>
          <w:rFonts w:ascii="Times New Roman" w:hAnsi="Times New Roman" w:cs="Times New Roman"/>
          <w:sz w:val="24"/>
          <w:szCs w:val="24"/>
        </w:rPr>
        <w:t xml:space="preserve"> </w:t>
      </w:r>
      <w:r w:rsidRPr="0045409A">
        <w:rPr>
          <w:rFonts w:ascii="Times New Roman" w:hAnsi="Times New Roman" w:cs="Times New Roman"/>
          <w:sz w:val="24"/>
          <w:szCs w:val="24"/>
        </w:rPr>
        <w:t>задания     на    предоставление    муниципальной</w:t>
      </w:r>
      <w:r>
        <w:rPr>
          <w:rFonts w:ascii="Times New Roman" w:hAnsi="Times New Roman" w:cs="Times New Roman"/>
          <w:sz w:val="24"/>
          <w:szCs w:val="24"/>
        </w:rPr>
        <w:t xml:space="preserve"> </w:t>
      </w:r>
      <w:r w:rsidRPr="0045409A">
        <w:rPr>
          <w:rFonts w:ascii="Times New Roman" w:hAnsi="Times New Roman" w:cs="Times New Roman"/>
          <w:sz w:val="24"/>
          <w:szCs w:val="24"/>
        </w:rPr>
        <w:t>услуги и анализ  плана финан</w:t>
      </w:r>
      <w:r w:rsidR="00E3116B">
        <w:rPr>
          <w:rFonts w:ascii="Times New Roman" w:hAnsi="Times New Roman" w:cs="Times New Roman"/>
          <w:sz w:val="24"/>
          <w:szCs w:val="24"/>
        </w:rPr>
        <w:t xml:space="preserve">сово-хозяйственной деятельности </w:t>
      </w:r>
      <w:r w:rsidRPr="0045409A">
        <w:rPr>
          <w:rFonts w:ascii="Times New Roman" w:hAnsi="Times New Roman" w:cs="Times New Roman"/>
          <w:sz w:val="24"/>
          <w:szCs w:val="24"/>
        </w:rPr>
        <w:t>в      муницип</w:t>
      </w:r>
      <w:r w:rsidR="00E3116B">
        <w:rPr>
          <w:rFonts w:ascii="Times New Roman" w:hAnsi="Times New Roman" w:cs="Times New Roman"/>
          <w:sz w:val="24"/>
          <w:szCs w:val="24"/>
        </w:rPr>
        <w:t xml:space="preserve">альном      бюджетном дошкольном </w:t>
      </w:r>
      <w:r w:rsidR="001058E2">
        <w:rPr>
          <w:rFonts w:ascii="Times New Roman" w:hAnsi="Times New Roman" w:cs="Times New Roman"/>
          <w:sz w:val="24"/>
          <w:szCs w:val="24"/>
        </w:rPr>
        <w:t xml:space="preserve">образовательном </w:t>
      </w:r>
      <w:r w:rsidRPr="0045409A">
        <w:rPr>
          <w:rFonts w:ascii="Times New Roman" w:hAnsi="Times New Roman" w:cs="Times New Roman"/>
          <w:sz w:val="24"/>
          <w:szCs w:val="24"/>
        </w:rPr>
        <w:t xml:space="preserve">учреждении   </w:t>
      </w:r>
      <w:r w:rsidR="00BC6D54">
        <w:rPr>
          <w:rFonts w:ascii="Times New Roman" w:hAnsi="Times New Roman" w:cs="Times New Roman"/>
          <w:sz w:val="24"/>
          <w:szCs w:val="24"/>
        </w:rPr>
        <w:t>«Кизнерский</w:t>
      </w:r>
      <w:r w:rsidR="00E3116B">
        <w:rPr>
          <w:rFonts w:ascii="Times New Roman" w:hAnsi="Times New Roman" w:cs="Times New Roman"/>
          <w:sz w:val="24"/>
          <w:szCs w:val="24"/>
        </w:rPr>
        <w:t xml:space="preserve"> детский сад</w:t>
      </w:r>
      <w:r w:rsidR="00BC6D54">
        <w:rPr>
          <w:rFonts w:ascii="Times New Roman" w:hAnsi="Times New Roman" w:cs="Times New Roman"/>
          <w:sz w:val="24"/>
          <w:szCs w:val="24"/>
        </w:rPr>
        <w:t xml:space="preserve"> № 6 «Италмас</w:t>
      </w:r>
      <w:r w:rsidRPr="0045409A">
        <w:rPr>
          <w:rFonts w:ascii="Times New Roman" w:hAnsi="Times New Roman" w:cs="Times New Roman"/>
          <w:sz w:val="24"/>
          <w:szCs w:val="24"/>
        </w:rPr>
        <w:t>»</w:t>
      </w:r>
      <w:r>
        <w:rPr>
          <w:rFonts w:ascii="Times New Roman" w:hAnsi="Times New Roman" w:cs="Times New Roman"/>
          <w:sz w:val="24"/>
          <w:szCs w:val="24"/>
        </w:rPr>
        <w:t>.</w:t>
      </w:r>
    </w:p>
    <w:p w:rsidR="00BF6018" w:rsidRDefault="00BF6018" w:rsidP="0045409A">
      <w:pPr>
        <w:pStyle w:val="a3"/>
        <w:rPr>
          <w:rFonts w:ascii="Times New Roman" w:hAnsi="Times New Roman" w:cs="Times New Roman"/>
          <w:b/>
          <w:sz w:val="28"/>
          <w:szCs w:val="28"/>
        </w:rPr>
      </w:pPr>
    </w:p>
    <w:p w:rsidR="00BC6D54" w:rsidRPr="00453C89" w:rsidRDefault="00BC6D54" w:rsidP="00BC6D54">
      <w:pPr>
        <w:pStyle w:val="a3"/>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Устав м</w:t>
      </w:r>
      <w:r w:rsidRPr="00453C89">
        <w:rPr>
          <w:rFonts w:ascii="Times New Roman" w:eastAsia="Times New Roman" w:hAnsi="Times New Roman" w:cs="Times New Roman"/>
          <w:sz w:val="24"/>
          <w:szCs w:val="24"/>
        </w:rPr>
        <w:t>униц</w:t>
      </w:r>
      <w:r>
        <w:rPr>
          <w:rFonts w:ascii="Times New Roman" w:eastAsia="Times New Roman" w:hAnsi="Times New Roman" w:cs="Times New Roman"/>
          <w:sz w:val="24"/>
          <w:szCs w:val="24"/>
        </w:rPr>
        <w:t>ипального бюджетного</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дошкольного </w:t>
      </w:r>
      <w:r w:rsidRPr="00453C89">
        <w:rPr>
          <w:rFonts w:ascii="Times New Roman" w:eastAsia="Times New Roman" w:hAnsi="Times New Roman" w:cs="Times New Roman"/>
          <w:sz w:val="24"/>
          <w:szCs w:val="24"/>
        </w:rPr>
        <w:t>образовательного учре</w:t>
      </w:r>
      <w:r>
        <w:rPr>
          <w:rFonts w:ascii="Times New Roman" w:eastAsia="Times New Roman" w:hAnsi="Times New Roman" w:cs="Times New Roman"/>
          <w:sz w:val="24"/>
          <w:szCs w:val="24"/>
        </w:rPr>
        <w:t>ждения  «Кизнерский детский сад № 6 «Италмас» (далее - 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6 «Италмас</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 xml:space="preserve">утвержден Постановлением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 xml:space="preserve">» </w:t>
      </w:r>
      <w:r w:rsidRPr="00937204">
        <w:rPr>
          <w:rFonts w:ascii="Times New Roman" w:eastAsia="Calibri" w:hAnsi="Times New Roman" w:cs="Times New Roman"/>
          <w:bCs/>
          <w:sz w:val="24"/>
          <w:szCs w:val="24"/>
        </w:rPr>
        <w:t>от</w:t>
      </w:r>
      <w:r>
        <w:rPr>
          <w:rFonts w:ascii="Times New Roman" w:eastAsia="Calibri" w:hAnsi="Times New Roman" w:cs="Times New Roman"/>
          <w:bCs/>
          <w:sz w:val="24"/>
          <w:szCs w:val="24"/>
        </w:rPr>
        <w:t xml:space="preserve"> 18</w:t>
      </w:r>
      <w:r w:rsidRPr="009372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11.2022 </w:t>
      </w:r>
      <w:r w:rsidRPr="00937204">
        <w:rPr>
          <w:rFonts w:ascii="Times New Roman" w:eastAsia="Calibri" w:hAnsi="Times New Roman" w:cs="Times New Roman"/>
          <w:bCs/>
          <w:sz w:val="24"/>
          <w:szCs w:val="24"/>
        </w:rPr>
        <w:t>г. №</w:t>
      </w:r>
      <w:r>
        <w:rPr>
          <w:rFonts w:ascii="Times New Roman" w:eastAsia="Calibri" w:hAnsi="Times New Roman" w:cs="Times New Roman"/>
          <w:bCs/>
          <w:sz w:val="24"/>
          <w:szCs w:val="24"/>
        </w:rPr>
        <w:t xml:space="preserve"> 987 (с изменениями и дополнениями).</w:t>
      </w:r>
    </w:p>
    <w:p w:rsidR="00BC6D54" w:rsidRPr="00453C89" w:rsidRDefault="00BC6D54" w:rsidP="00BC6D54">
      <w:pPr>
        <w:spacing w:after="1" w:line="240" w:lineRule="auto"/>
        <w:ind w:firstLine="540"/>
        <w:jc w:val="both"/>
        <w:rPr>
          <w:rFonts w:ascii="Times New Roman" w:hAnsi="Times New Roman" w:cs="Times New Roman"/>
          <w:sz w:val="24"/>
          <w:szCs w:val="24"/>
        </w:rPr>
      </w:pPr>
      <w:r w:rsidRPr="00453C89">
        <w:rPr>
          <w:rFonts w:ascii="Times New Roman" w:eastAsia="Times New Roman" w:hAnsi="Times New Roman" w:cs="Times New Roman"/>
          <w:sz w:val="24"/>
          <w:szCs w:val="24"/>
        </w:rPr>
        <w:t>Учредител</w:t>
      </w:r>
      <w:r>
        <w:rPr>
          <w:rFonts w:ascii="Times New Roman" w:eastAsia="Times New Roman" w:hAnsi="Times New Roman" w:cs="Times New Roman"/>
          <w:sz w:val="24"/>
          <w:szCs w:val="24"/>
        </w:rPr>
        <w:t>ем 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6 «Италмас</w:t>
      </w:r>
      <w:r w:rsidRPr="00453C89">
        <w:rPr>
          <w:rFonts w:ascii="Times New Roman" w:eastAsia="Times New Roman" w:hAnsi="Times New Roman" w:cs="Times New Roman"/>
          <w:sz w:val="24"/>
          <w:szCs w:val="24"/>
        </w:rPr>
        <w:t>» является</w:t>
      </w:r>
      <w:r>
        <w:rPr>
          <w:rFonts w:ascii="Times New Roman" w:eastAsia="Times New Roman" w:hAnsi="Times New Roman" w:cs="Times New Roman"/>
          <w:sz w:val="24"/>
          <w:szCs w:val="24"/>
        </w:rPr>
        <w:t xml:space="preserve"> </w:t>
      </w:r>
      <w:r w:rsidRPr="00453C89">
        <w:rPr>
          <w:rFonts w:ascii="Times New Roman" w:hAnsi="Times New Roman" w:cs="Times New Roman"/>
          <w:sz w:val="24"/>
          <w:szCs w:val="24"/>
        </w:rPr>
        <w:t>Администрация муниципального образования «</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 xml:space="preserve"> Функции и полномочия учредителя выполняет Управление образования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BC6D54" w:rsidRDefault="00BC6D54" w:rsidP="00BC6D54">
      <w:pPr>
        <w:spacing w:after="1" w:line="240" w:lineRule="auto"/>
        <w:ind w:firstLine="540"/>
        <w:jc w:val="both"/>
        <w:rPr>
          <w:rFonts w:ascii="Times New Roman" w:hAnsi="Times New Roman" w:cs="Times New Roman"/>
          <w:sz w:val="24"/>
          <w:szCs w:val="24"/>
        </w:rPr>
      </w:pPr>
      <w:r w:rsidRPr="00453C89">
        <w:rPr>
          <w:rFonts w:ascii="Times New Roman" w:hAnsi="Times New Roman" w:cs="Times New Roman"/>
          <w:sz w:val="24"/>
          <w:szCs w:val="24"/>
        </w:rPr>
        <w:t xml:space="preserve">Основной целью деятельности Учреждения является образовательная деятельность по образовательным программам </w:t>
      </w:r>
      <w:r>
        <w:rPr>
          <w:rFonts w:ascii="Times New Roman" w:hAnsi="Times New Roman" w:cs="Times New Roman"/>
          <w:sz w:val="24"/>
          <w:szCs w:val="24"/>
        </w:rPr>
        <w:t>дошкольного образования, присмотр и уход за детьми.</w:t>
      </w:r>
    </w:p>
    <w:p w:rsidR="00BC6D54" w:rsidRDefault="00BC6D54" w:rsidP="00BC6D54">
      <w:pPr>
        <w:spacing w:after="1" w:line="240" w:lineRule="auto"/>
        <w:ind w:firstLine="540"/>
        <w:jc w:val="both"/>
        <w:rPr>
          <w:rFonts w:ascii="Times New Roman" w:eastAsia="Times New Roman" w:hAnsi="Times New Roman" w:cs="Times New Roman"/>
          <w:sz w:val="24"/>
          <w:szCs w:val="24"/>
        </w:rPr>
      </w:pPr>
      <w:r w:rsidRPr="00453C89">
        <w:rPr>
          <w:rFonts w:ascii="Times New Roman" w:eastAsia="Times New Roman" w:hAnsi="Times New Roman" w:cs="Times New Roman"/>
          <w:bCs/>
          <w:sz w:val="24"/>
          <w:szCs w:val="24"/>
        </w:rPr>
        <w:t>Юридический адрес</w:t>
      </w:r>
      <w:r w:rsidRPr="00453C89">
        <w:rPr>
          <w:rFonts w:ascii="Times New Roman" w:eastAsia="Times New Roman" w:hAnsi="Times New Roman" w:cs="Times New Roman"/>
          <w:sz w:val="24"/>
          <w:szCs w:val="24"/>
        </w:rPr>
        <w:t>: 4277</w:t>
      </w:r>
      <w:r>
        <w:rPr>
          <w:rFonts w:ascii="Times New Roman" w:eastAsia="Times New Roman" w:hAnsi="Times New Roman" w:cs="Times New Roman"/>
          <w:sz w:val="24"/>
          <w:szCs w:val="24"/>
        </w:rPr>
        <w:t>10</w:t>
      </w:r>
      <w:r w:rsidRPr="00453C89">
        <w:rPr>
          <w:rFonts w:ascii="Times New Roman" w:eastAsia="Times New Roman" w:hAnsi="Times New Roman" w:cs="Times New Roman"/>
          <w:sz w:val="24"/>
          <w:szCs w:val="24"/>
        </w:rPr>
        <w:t>, Удмуртская Республика, Кизнерский район,</w:t>
      </w:r>
      <w:r>
        <w:rPr>
          <w:rFonts w:ascii="Times New Roman" w:eastAsia="Times New Roman" w:hAnsi="Times New Roman" w:cs="Times New Roman"/>
          <w:sz w:val="24"/>
          <w:szCs w:val="24"/>
        </w:rPr>
        <w:t xml:space="preserve"> п. Кизнер</w:t>
      </w:r>
      <w:r w:rsidRPr="00453C89">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Карла Маркса</w:t>
      </w:r>
      <w:r w:rsidRPr="00453C89">
        <w:rPr>
          <w:rFonts w:ascii="Times New Roman" w:eastAsia="Times New Roman" w:hAnsi="Times New Roman" w:cs="Times New Roman"/>
          <w:sz w:val="24"/>
          <w:szCs w:val="24"/>
        </w:rPr>
        <w:t>, д.</w:t>
      </w:r>
      <w:r>
        <w:rPr>
          <w:rFonts w:ascii="Times New Roman" w:eastAsia="Times New Roman" w:hAnsi="Times New Roman" w:cs="Times New Roman"/>
          <w:sz w:val="24"/>
          <w:szCs w:val="24"/>
        </w:rPr>
        <w:t>1А</w:t>
      </w:r>
      <w:r w:rsidRPr="00453C89">
        <w:rPr>
          <w:rFonts w:ascii="Times New Roman" w:eastAsia="Times New Roman" w:hAnsi="Times New Roman" w:cs="Times New Roman"/>
          <w:sz w:val="24"/>
          <w:szCs w:val="24"/>
        </w:rPr>
        <w:t xml:space="preserve"> (юридический и фактический адреса совпадают с местом нахождения).</w:t>
      </w:r>
    </w:p>
    <w:p w:rsidR="00BC6D54" w:rsidRPr="00453C89" w:rsidRDefault="00BC6D54" w:rsidP="00BC6D54">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ИНН</w:t>
      </w:r>
      <w:r>
        <w:rPr>
          <w:rFonts w:ascii="Roboto" w:hAnsi="Roboto"/>
          <w:color w:val="000000"/>
          <w:sz w:val="16"/>
          <w:szCs w:val="16"/>
          <w:shd w:val="clear" w:color="auto" w:fill="FFFFFF"/>
        </w:rPr>
        <w:t> </w:t>
      </w:r>
      <w:r w:rsidRPr="007F6581">
        <w:rPr>
          <w:rFonts w:ascii="Times New Roman" w:hAnsi="Times New Roman" w:cs="Times New Roman"/>
          <w:color w:val="000000"/>
          <w:sz w:val="24"/>
          <w:szCs w:val="24"/>
          <w:shd w:val="clear" w:color="auto" w:fill="FFFFFF"/>
        </w:rPr>
        <w:t>18</w:t>
      </w:r>
      <w:r>
        <w:rPr>
          <w:rFonts w:ascii="Times New Roman" w:hAnsi="Times New Roman" w:cs="Times New Roman"/>
          <w:color w:val="000000"/>
          <w:sz w:val="24"/>
          <w:szCs w:val="24"/>
          <w:shd w:val="clear" w:color="auto" w:fill="FFFFFF"/>
        </w:rPr>
        <w:t>39006710</w:t>
      </w:r>
      <w:r>
        <w:rPr>
          <w:rFonts w:ascii="Times New Roman" w:eastAsia="Calibri" w:hAnsi="Times New Roman" w:cs="Times New Roman"/>
          <w:bCs/>
          <w:sz w:val="24"/>
          <w:szCs w:val="24"/>
        </w:rPr>
        <w:t xml:space="preserve"> , КПП: 183901001</w:t>
      </w:r>
    </w:p>
    <w:p w:rsidR="00BC6D54" w:rsidRDefault="00BC6D54" w:rsidP="00BC6D54">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ОГРН:1141839000445</w:t>
      </w:r>
      <w:r w:rsidRPr="00453C89">
        <w:rPr>
          <w:rFonts w:ascii="Times New Roman" w:eastAsia="Calibri" w:hAnsi="Times New Roman" w:cs="Times New Roman"/>
          <w:bCs/>
          <w:sz w:val="24"/>
          <w:szCs w:val="24"/>
        </w:rPr>
        <w:t xml:space="preserve"> от </w:t>
      </w:r>
      <w:r>
        <w:rPr>
          <w:rFonts w:ascii="Times New Roman" w:eastAsia="Calibri" w:hAnsi="Times New Roman" w:cs="Times New Roman"/>
          <w:bCs/>
          <w:sz w:val="24"/>
          <w:szCs w:val="24"/>
        </w:rPr>
        <w:t>18 июля</w:t>
      </w:r>
      <w:r w:rsidRPr="00453C89">
        <w:rPr>
          <w:rFonts w:ascii="Times New Roman" w:eastAsia="Calibri" w:hAnsi="Times New Roman" w:cs="Times New Roman"/>
          <w:bCs/>
          <w:sz w:val="24"/>
          <w:szCs w:val="24"/>
        </w:rPr>
        <w:t xml:space="preserve"> 20</w:t>
      </w:r>
      <w:r>
        <w:rPr>
          <w:rFonts w:ascii="Times New Roman" w:eastAsia="Calibri" w:hAnsi="Times New Roman" w:cs="Times New Roman"/>
          <w:bCs/>
          <w:sz w:val="24"/>
          <w:szCs w:val="24"/>
        </w:rPr>
        <w:t xml:space="preserve">14 </w:t>
      </w:r>
      <w:r w:rsidRPr="00453C89">
        <w:rPr>
          <w:rFonts w:ascii="Times New Roman" w:eastAsia="Calibri" w:hAnsi="Times New Roman" w:cs="Times New Roman"/>
          <w:bCs/>
          <w:sz w:val="24"/>
          <w:szCs w:val="24"/>
        </w:rPr>
        <w:t>г. зарегистрировано в Межрайонной инспекции МНС РФ №7 по УР.</w:t>
      </w:r>
    </w:p>
    <w:p w:rsidR="00BC6D54" w:rsidRPr="00453C89" w:rsidRDefault="00BC6D54" w:rsidP="00BC6D54">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Лицензия на осуществление образовательной деятельности от 23 октября 2014 г. № 163 . </w:t>
      </w:r>
    </w:p>
    <w:p w:rsidR="00BC6D54" w:rsidRPr="00453C89" w:rsidRDefault="00BC6D54" w:rsidP="00BC6D54">
      <w:pPr>
        <w:spacing w:after="1" w:line="240" w:lineRule="atLeast"/>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Должностным  лицом (руководителем) в  проверяемом  периоде является:</w:t>
      </w:r>
      <w:r>
        <w:rPr>
          <w:rFonts w:ascii="Times New Roman" w:eastAsia="Calibri" w:hAnsi="Times New Roman" w:cs="Times New Roman"/>
          <w:bCs/>
          <w:sz w:val="24"/>
          <w:szCs w:val="24"/>
        </w:rPr>
        <w:t xml:space="preserve">  Варавинова Мария Васильевна</w:t>
      </w:r>
      <w:r>
        <w:rPr>
          <w:rFonts w:ascii="Times New Roman" w:eastAsia="Times New Roman" w:hAnsi="Times New Roman" w:cs="Times New Roman"/>
          <w:sz w:val="24"/>
          <w:szCs w:val="24"/>
        </w:rPr>
        <w:t xml:space="preserve"> – заведующая 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6 « Италмас</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D68BD">
        <w:rPr>
          <w:rFonts w:ascii="Times New Roman" w:eastAsia="Calibri" w:hAnsi="Times New Roman" w:cs="Times New Roman"/>
          <w:bCs/>
          <w:sz w:val="24"/>
          <w:szCs w:val="24"/>
        </w:rPr>
        <w:t>(</w:t>
      </w:r>
      <w:r>
        <w:rPr>
          <w:rFonts w:ascii="Times New Roman" w:eastAsia="Calibri" w:hAnsi="Times New Roman" w:cs="Times New Roman"/>
          <w:bCs/>
          <w:sz w:val="24"/>
          <w:szCs w:val="24"/>
        </w:rPr>
        <w:t>приказ от 30.06.2023</w:t>
      </w:r>
      <w:r w:rsidRPr="005D68BD">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 10</w:t>
      </w:r>
      <w:r w:rsidRPr="005D68BD">
        <w:rPr>
          <w:rFonts w:ascii="Times New Roman" w:eastAsia="Calibri" w:hAnsi="Times New Roman" w:cs="Times New Roman"/>
          <w:bCs/>
          <w:sz w:val="24"/>
          <w:szCs w:val="24"/>
        </w:rPr>
        <w:t>).</w:t>
      </w:r>
    </w:p>
    <w:p w:rsidR="00BC6D54" w:rsidRPr="00453C89" w:rsidRDefault="00BC6D54" w:rsidP="00BC6D54">
      <w:pPr>
        <w:spacing w:after="0"/>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Заключен догов</w:t>
      </w:r>
      <w:r>
        <w:rPr>
          <w:rFonts w:ascii="Times New Roman" w:eastAsia="Calibri" w:hAnsi="Times New Roman" w:cs="Times New Roman"/>
          <w:bCs/>
          <w:sz w:val="24"/>
          <w:szCs w:val="24"/>
        </w:rPr>
        <w:t xml:space="preserve">ор о бухгалтерском обслуживании </w:t>
      </w:r>
      <w:r w:rsidRPr="00453C89">
        <w:rPr>
          <w:rFonts w:ascii="Times New Roman" w:eastAsia="Calibri" w:hAnsi="Times New Roman" w:cs="Times New Roman"/>
          <w:bCs/>
          <w:sz w:val="24"/>
          <w:szCs w:val="24"/>
        </w:rPr>
        <w:t>м</w:t>
      </w:r>
      <w:r>
        <w:rPr>
          <w:rFonts w:ascii="Times New Roman" w:eastAsia="Calibri" w:hAnsi="Times New Roman" w:cs="Times New Roman"/>
          <w:bCs/>
          <w:sz w:val="24"/>
          <w:szCs w:val="24"/>
        </w:rPr>
        <w:t>ежду</w:t>
      </w:r>
      <w:r>
        <w:rPr>
          <w:rFonts w:ascii="Times New Roman" w:eastAsia="Times New Roman" w:hAnsi="Times New Roman" w:cs="Times New Roman"/>
          <w:sz w:val="24"/>
          <w:szCs w:val="24"/>
        </w:rPr>
        <w:t xml:space="preserve"> 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6 «Италмас</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53C89">
        <w:rPr>
          <w:rFonts w:ascii="Times New Roman" w:eastAsia="Times New Roman" w:hAnsi="Times New Roman" w:cs="Times New Roman"/>
          <w:sz w:val="24"/>
          <w:szCs w:val="24"/>
        </w:rPr>
        <w:t xml:space="preserve"> МКУ «Централизованная бухгалтерия» от 25 декабря 2018 года.</w:t>
      </w:r>
    </w:p>
    <w:p w:rsidR="00BC6D54" w:rsidRDefault="00BC6D54" w:rsidP="00BC6D54">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53C89">
        <w:rPr>
          <w:rFonts w:ascii="Times New Roman" w:eastAsia="Calibri" w:hAnsi="Times New Roman" w:cs="Times New Roman"/>
          <w:bCs/>
          <w:sz w:val="24"/>
          <w:szCs w:val="24"/>
        </w:rPr>
        <w:t xml:space="preserve">На момент проверки </w:t>
      </w:r>
      <w:r>
        <w:rPr>
          <w:rFonts w:ascii="Times New Roman" w:eastAsia="Times New Roman" w:hAnsi="Times New Roman" w:cs="Times New Roman"/>
          <w:sz w:val="24"/>
          <w:szCs w:val="24"/>
        </w:rPr>
        <w:t>МБД</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Кизнерский детский сад № 6 «Италмас</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имеет   лицевые счета,</w:t>
      </w:r>
      <w:r>
        <w:rPr>
          <w:rFonts w:ascii="Times New Roman" w:eastAsia="Calibri" w:hAnsi="Times New Roman" w:cs="Times New Roman"/>
          <w:bCs/>
          <w:sz w:val="24"/>
          <w:szCs w:val="24"/>
        </w:rPr>
        <w:t xml:space="preserve"> открытые Управлением образования Администрации муниципального образования</w:t>
      </w:r>
      <w:r w:rsidRPr="00453C8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Муниципальный округ </w:t>
      </w:r>
      <w:r w:rsidRPr="00453C89">
        <w:rPr>
          <w:rFonts w:ascii="Times New Roman" w:eastAsia="Calibri" w:hAnsi="Times New Roman" w:cs="Times New Roman"/>
          <w:bCs/>
          <w:sz w:val="24"/>
          <w:szCs w:val="24"/>
        </w:rPr>
        <w:t>Кизнерский район</w:t>
      </w:r>
      <w:r>
        <w:rPr>
          <w:rFonts w:ascii="Times New Roman" w:eastAsia="Calibri" w:hAnsi="Times New Roman" w:cs="Times New Roman"/>
          <w:bCs/>
          <w:sz w:val="24"/>
          <w:szCs w:val="24"/>
        </w:rPr>
        <w:t xml:space="preserve"> Удмуртской Республики</w:t>
      </w:r>
      <w:r w:rsidRPr="00453C89">
        <w:rPr>
          <w:rFonts w:ascii="Times New Roman" w:eastAsia="Calibri" w:hAnsi="Times New Roman" w:cs="Times New Roman"/>
          <w:bCs/>
          <w:sz w:val="24"/>
          <w:szCs w:val="24"/>
        </w:rPr>
        <w:t>":</w:t>
      </w:r>
    </w:p>
    <w:p w:rsidR="00BC6D54" w:rsidRPr="00453C89" w:rsidRDefault="00BC6D54" w:rsidP="00BC6D54">
      <w:pPr>
        <w:ind w:firstLine="708"/>
        <w:jc w:val="both"/>
        <w:rPr>
          <w:rFonts w:ascii="Times New Roman" w:hAnsi="Times New Roman" w:cs="Times New Roman"/>
          <w:sz w:val="24"/>
          <w:szCs w:val="24"/>
          <w:shd w:val="clear" w:color="auto" w:fill="FFFFFF"/>
        </w:rPr>
      </w:pPr>
      <w:r w:rsidRPr="00453C89">
        <w:rPr>
          <w:rFonts w:ascii="Times New Roman" w:eastAsia="Calibri" w:hAnsi="Times New Roman" w:cs="Times New Roman"/>
          <w:bCs/>
          <w:sz w:val="24"/>
          <w:szCs w:val="24"/>
        </w:rPr>
        <w:lastRenderedPageBreak/>
        <w:t>204</w:t>
      </w:r>
      <w:r>
        <w:rPr>
          <w:rFonts w:ascii="Times New Roman" w:eastAsia="Calibri" w:hAnsi="Times New Roman" w:cs="Times New Roman"/>
          <w:bCs/>
          <w:sz w:val="24"/>
          <w:szCs w:val="24"/>
        </w:rPr>
        <w:t xml:space="preserve">74720400 – счёт </w:t>
      </w:r>
      <w:r w:rsidRPr="00453C89">
        <w:rPr>
          <w:rFonts w:ascii="Times New Roman" w:hAnsi="Times New Roman" w:cs="Times New Roman"/>
          <w:sz w:val="24"/>
          <w:szCs w:val="24"/>
          <w:shd w:val="clear" w:color="auto" w:fill="FFFFFF"/>
        </w:rPr>
        <w:t>предназначен для учета операций со средствами бюджетных учреждений. На этом счете отражаются операции со средствами субсидий, полученных на выполнении государственного задания (за исключением субсидий на иные цели, капитальные вложения), средствами, полученными по предпринимательской деятельности, доходами от сдачи имущества в аренду, а также средствами, поступающими в обеспечение заявки на участие в закупках и исполнения контракта;</w:t>
      </w:r>
    </w:p>
    <w:p w:rsidR="00BC6D54" w:rsidRPr="00453C89" w:rsidRDefault="00BC6D54" w:rsidP="00BC6D54">
      <w:pPr>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21474720400 - </w:t>
      </w:r>
      <w:r w:rsidRPr="00453C89">
        <w:rPr>
          <w:rFonts w:ascii="Times New Roman" w:hAnsi="Times New Roman" w:cs="Times New Roman"/>
          <w:sz w:val="24"/>
          <w:szCs w:val="24"/>
          <w:shd w:val="clear" w:color="auto" w:fill="FFFFFF"/>
        </w:rPr>
        <w:t>отдельный лицевой счет бюджетного учреждения, предназначенный для учета операций с субсидиями на иные цели и капитальные вложения (ст. 78.1, 78.2 Бюджетного кодекса РФ);</w:t>
      </w:r>
    </w:p>
    <w:p w:rsidR="00BC6D54" w:rsidRPr="007A3663" w:rsidRDefault="00BC6D54" w:rsidP="00BC6D54">
      <w:pPr>
        <w:ind w:firstLine="708"/>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14474720400</w:t>
      </w:r>
      <w:r w:rsidRPr="00453C89">
        <w:rPr>
          <w:rFonts w:ascii="Times New Roman" w:eastAsia="Calibri" w:hAnsi="Times New Roman" w:cs="Times New Roman"/>
          <w:bCs/>
          <w:sz w:val="24"/>
          <w:szCs w:val="24"/>
        </w:rPr>
        <w:t xml:space="preserve"> – </w:t>
      </w:r>
      <w:r w:rsidRPr="007A3663">
        <w:rPr>
          <w:rFonts w:ascii="Times New Roman" w:hAnsi="Times New Roman" w:cs="Times New Roman"/>
          <w:sz w:val="24"/>
          <w:szCs w:val="24"/>
        </w:rPr>
        <w:t>лицевой счет для учета операций по переданным полномочиям получателя бюджетных средств</w:t>
      </w:r>
      <w:r>
        <w:rPr>
          <w:rFonts w:ascii="Times New Roman" w:eastAsia="Calibri" w:hAnsi="Times New Roman" w:cs="Times New Roman"/>
          <w:sz w:val="24"/>
          <w:szCs w:val="24"/>
        </w:rPr>
        <w:t xml:space="preserve"> (Управление образования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BC6D54" w:rsidRPr="00453C89" w:rsidRDefault="00BC6D54" w:rsidP="00BC6D54">
      <w:pPr>
        <w:ind w:firstLine="708"/>
        <w:jc w:val="both"/>
        <w:rPr>
          <w:rFonts w:ascii="Times New Roman" w:eastAsia="Calibri" w:hAnsi="Times New Roman" w:cs="Times New Roman"/>
          <w:sz w:val="24"/>
          <w:szCs w:val="24"/>
        </w:rPr>
      </w:pPr>
      <w:r w:rsidRPr="00453C89">
        <w:rPr>
          <w:rFonts w:ascii="Times New Roman" w:eastAsia="Calibri" w:hAnsi="Times New Roman" w:cs="Times New Roman"/>
          <w:sz w:val="24"/>
          <w:szCs w:val="24"/>
        </w:rPr>
        <w:t>К   ревизии    запрошены   и   представлены  следующие документы: Учредительные документы, коллективный договор, регистры бухгалтерского учета, договора, положение об оплате труда работников, штатные расписания, табели учета рабочего времени, приказы,   и другие документы.</w:t>
      </w:r>
    </w:p>
    <w:p w:rsidR="00BC6D54" w:rsidRDefault="00BC6D54" w:rsidP="00BC6D54">
      <w:pPr>
        <w:ind w:firstLine="708"/>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Перечень неполученных документов из числа затребованных или перечень иных фактов препятствования в работе отсутствует.</w:t>
      </w:r>
    </w:p>
    <w:p w:rsidR="00E3116B" w:rsidRDefault="00E3116B" w:rsidP="00E3116B">
      <w:pPr>
        <w:ind w:firstLine="708"/>
        <w:jc w:val="both"/>
        <w:rPr>
          <w:rFonts w:ascii="Times New Roman" w:eastAsia="Calibri" w:hAnsi="Times New Roman" w:cs="Times New Roman"/>
          <w:bCs/>
          <w:sz w:val="24"/>
          <w:szCs w:val="24"/>
        </w:rPr>
      </w:pP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t xml:space="preserve">Срок проведения: с </w:t>
      </w:r>
      <w:r w:rsidR="00BC6D54">
        <w:rPr>
          <w:rFonts w:ascii="Times New Roman" w:hAnsi="Times New Roman" w:cs="Times New Roman"/>
          <w:sz w:val="24"/>
          <w:szCs w:val="24"/>
        </w:rPr>
        <w:t>16</w:t>
      </w:r>
      <w:r w:rsidRPr="00BF6018">
        <w:rPr>
          <w:rFonts w:ascii="Times New Roman" w:hAnsi="Times New Roman" w:cs="Times New Roman"/>
          <w:sz w:val="24"/>
          <w:szCs w:val="24"/>
        </w:rPr>
        <w:t>.</w:t>
      </w:r>
      <w:r w:rsidR="00BC6D54">
        <w:rPr>
          <w:rFonts w:ascii="Times New Roman" w:hAnsi="Times New Roman" w:cs="Times New Roman"/>
          <w:sz w:val="24"/>
          <w:szCs w:val="24"/>
        </w:rPr>
        <w:t>10.2023 г.  по  31</w:t>
      </w:r>
      <w:r w:rsidRPr="00BF6018">
        <w:rPr>
          <w:rFonts w:ascii="Times New Roman" w:hAnsi="Times New Roman" w:cs="Times New Roman"/>
          <w:sz w:val="24"/>
          <w:szCs w:val="24"/>
        </w:rPr>
        <w:t>.</w:t>
      </w:r>
      <w:r w:rsidR="00BC6D54">
        <w:rPr>
          <w:rFonts w:ascii="Times New Roman" w:hAnsi="Times New Roman" w:cs="Times New Roman"/>
          <w:sz w:val="24"/>
          <w:szCs w:val="24"/>
        </w:rPr>
        <w:t>10</w:t>
      </w:r>
      <w:r w:rsidR="0045409A">
        <w:rPr>
          <w:rFonts w:ascii="Times New Roman" w:hAnsi="Times New Roman" w:cs="Times New Roman"/>
          <w:sz w:val="24"/>
          <w:szCs w:val="24"/>
        </w:rPr>
        <w:t>.2023</w:t>
      </w:r>
      <w:r w:rsidRPr="00BF6018">
        <w:rPr>
          <w:rFonts w:ascii="Times New Roman" w:hAnsi="Times New Roman" w:cs="Times New Roman"/>
          <w:sz w:val="24"/>
          <w:szCs w:val="24"/>
        </w:rPr>
        <w:t xml:space="preserve"> года</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r>
    </w:p>
    <w:p w:rsidR="00DA235F" w:rsidRPr="001058E2" w:rsidRDefault="001058E2" w:rsidP="002F2B2E">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По результатам проверки выдан акт.</w:t>
      </w:r>
    </w:p>
    <w:sectPr w:rsidR="00DA235F" w:rsidRPr="001058E2" w:rsidSect="008F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17EEA"/>
    <w:rsid w:val="00011909"/>
    <w:rsid w:val="00054D32"/>
    <w:rsid w:val="000E0621"/>
    <w:rsid w:val="000E094D"/>
    <w:rsid w:val="001058E2"/>
    <w:rsid w:val="00163CA7"/>
    <w:rsid w:val="0021034D"/>
    <w:rsid w:val="0025219C"/>
    <w:rsid w:val="002D0389"/>
    <w:rsid w:val="002E5785"/>
    <w:rsid w:val="002E5F1F"/>
    <w:rsid w:val="002F2B2E"/>
    <w:rsid w:val="00351057"/>
    <w:rsid w:val="00386E46"/>
    <w:rsid w:val="003C21A6"/>
    <w:rsid w:val="00441C9E"/>
    <w:rsid w:val="0045409A"/>
    <w:rsid w:val="004855C5"/>
    <w:rsid w:val="004B5EC7"/>
    <w:rsid w:val="004C12BA"/>
    <w:rsid w:val="0056596B"/>
    <w:rsid w:val="00684188"/>
    <w:rsid w:val="006B5CF7"/>
    <w:rsid w:val="00731254"/>
    <w:rsid w:val="008F6ED0"/>
    <w:rsid w:val="00912658"/>
    <w:rsid w:val="00960B67"/>
    <w:rsid w:val="00995174"/>
    <w:rsid w:val="009C325C"/>
    <w:rsid w:val="00A17EEA"/>
    <w:rsid w:val="00BC6D54"/>
    <w:rsid w:val="00BF6018"/>
    <w:rsid w:val="00C46CE3"/>
    <w:rsid w:val="00CB0ADE"/>
    <w:rsid w:val="00D11693"/>
    <w:rsid w:val="00D2781E"/>
    <w:rsid w:val="00D42662"/>
    <w:rsid w:val="00D55BA3"/>
    <w:rsid w:val="00DA235F"/>
    <w:rsid w:val="00DD020F"/>
    <w:rsid w:val="00E026F6"/>
    <w:rsid w:val="00E15442"/>
    <w:rsid w:val="00E31145"/>
    <w:rsid w:val="00E3116B"/>
    <w:rsid w:val="00E90091"/>
    <w:rsid w:val="00E90A69"/>
    <w:rsid w:val="00F40821"/>
    <w:rsid w:val="00F7754A"/>
    <w:rsid w:val="00FD0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D0"/>
  </w:style>
  <w:style w:type="paragraph" w:styleId="1">
    <w:name w:val="heading 1"/>
    <w:basedOn w:val="a"/>
    <w:next w:val="a"/>
    <w:link w:val="10"/>
    <w:qFormat/>
    <w:rsid w:val="002F2B2E"/>
    <w:pPr>
      <w:keepNext/>
      <w:spacing w:after="0" w:line="240" w:lineRule="atLeas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B2E"/>
    <w:pPr>
      <w:spacing w:after="0" w:line="240" w:lineRule="auto"/>
    </w:pPr>
  </w:style>
  <w:style w:type="character" w:customStyle="1" w:styleId="10">
    <w:name w:val="Заголовок 1 Знак"/>
    <w:basedOn w:val="a0"/>
    <w:link w:val="1"/>
    <w:rsid w:val="002F2B2E"/>
    <w:rPr>
      <w:rFonts w:ascii="Times New Roman" w:eastAsia="Times New Roman" w:hAnsi="Times New Roman" w:cs="Times New Roman"/>
      <w:b/>
      <w:bCs/>
      <w:sz w:val="24"/>
      <w:szCs w:val="24"/>
    </w:rPr>
  </w:style>
  <w:style w:type="paragraph" w:customStyle="1" w:styleId="ConsPlusNormal">
    <w:name w:val="ConsPlusNormal"/>
    <w:rsid w:val="0021034D"/>
    <w:pPr>
      <w:autoSpaceDE w:val="0"/>
      <w:autoSpaceDN w:val="0"/>
      <w:adjustRightInd w:val="0"/>
      <w:spacing w:after="0" w:line="240" w:lineRule="auto"/>
    </w:pPr>
    <w:rPr>
      <w:rFonts w:ascii="Arial" w:eastAsiaTheme="minorHAnsi" w:hAnsi="Arial" w:cs="Arial"/>
      <w:sz w:val="20"/>
      <w:szCs w:val="20"/>
      <w:lang w:eastAsia="en-US"/>
    </w:rPr>
  </w:style>
  <w:style w:type="character" w:styleId="a4">
    <w:name w:val="Hyperlink"/>
    <w:basedOn w:val="a0"/>
    <w:uiPriority w:val="99"/>
    <w:unhideWhenUsed/>
    <w:rsid w:val="0045409A"/>
    <w:rPr>
      <w:color w:val="0000FF"/>
      <w:u w:val="single"/>
    </w:rPr>
  </w:style>
  <w:style w:type="character" w:styleId="a5">
    <w:name w:val="Strong"/>
    <w:basedOn w:val="a0"/>
    <w:uiPriority w:val="22"/>
    <w:qFormat/>
    <w:rsid w:val="0045409A"/>
    <w:rPr>
      <w:b/>
      <w:bCs/>
    </w:rPr>
  </w:style>
  <w:style w:type="character" w:customStyle="1" w:styleId="ng-star-inserted">
    <w:name w:val="ng-star-inserted"/>
    <w:basedOn w:val="a0"/>
    <w:rsid w:val="004540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2</Pages>
  <Words>622</Words>
  <Characters>3551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24</cp:revision>
  <dcterms:created xsi:type="dcterms:W3CDTF">2017-10-05T07:23:00Z</dcterms:created>
  <dcterms:modified xsi:type="dcterms:W3CDTF">2024-01-12T04:14:00Z</dcterms:modified>
</cp:coreProperties>
</file>