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2E" w:rsidRPr="002F2B2E" w:rsidRDefault="00A17EEA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</w:t>
      </w:r>
      <w:proofErr w:type="gramStart"/>
      <w:r w:rsidR="002F2B2E" w:rsidRPr="002F2B2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F2B2E" w:rsidRPr="002F2B2E">
        <w:rPr>
          <w:rFonts w:ascii="Times New Roman" w:hAnsi="Times New Roman" w:cs="Times New Roman"/>
          <w:b/>
          <w:sz w:val="28"/>
          <w:szCs w:val="28"/>
        </w:rPr>
        <w:t>МУК</w:t>
      </w:r>
      <w:proofErr w:type="gramEnd"/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«Кизнерский </w:t>
      </w:r>
      <w:proofErr w:type="spellStart"/>
      <w:r w:rsidR="002F2B2E" w:rsidRPr="002F2B2E">
        <w:rPr>
          <w:rFonts w:ascii="Times New Roman" w:hAnsi="Times New Roman" w:cs="Times New Roman"/>
          <w:b/>
          <w:sz w:val="28"/>
          <w:szCs w:val="28"/>
        </w:rPr>
        <w:t>межпоселенческий</w:t>
      </w:r>
      <w:proofErr w:type="spellEnd"/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районный дворец культуры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 xml:space="preserve">«Зори </w:t>
      </w:r>
      <w:proofErr w:type="spellStart"/>
      <w:r w:rsidRPr="002F2B2E">
        <w:rPr>
          <w:rFonts w:ascii="Times New Roman" w:hAnsi="Times New Roman" w:cs="Times New Roman"/>
          <w:b/>
          <w:sz w:val="28"/>
          <w:szCs w:val="28"/>
        </w:rPr>
        <w:t>Кизнера</w:t>
      </w:r>
      <w:proofErr w:type="spellEnd"/>
      <w:r w:rsidRPr="002F2B2E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C9E" w:rsidRPr="00441C9E" w:rsidRDefault="002F2B2E" w:rsidP="00441C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B2E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проведена плановая</w:t>
      </w:r>
      <w:r w:rsidRPr="002F2B2E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B2E">
        <w:rPr>
          <w:rFonts w:ascii="Times New Roman" w:hAnsi="Times New Roman" w:cs="Times New Roman"/>
          <w:sz w:val="28"/>
          <w:szCs w:val="28"/>
        </w:rPr>
        <w:t xml:space="preserve"> по предупреждению и выявлению нарушений законодательства Российской Федерации и иных нормативных правовых актов о контрактной системе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2E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2F2B2E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441C9E">
        <w:rPr>
          <w:rFonts w:ascii="Times New Roman" w:hAnsi="Times New Roman" w:cs="Times New Roman"/>
          <w:sz w:val="28"/>
          <w:szCs w:val="28"/>
        </w:rPr>
        <w:t xml:space="preserve"> за</w:t>
      </w:r>
      <w:r w:rsidR="00441C9E" w:rsidRPr="00441C9E">
        <w:t xml:space="preserve"> </w:t>
      </w:r>
      <w:r w:rsidR="00441C9E" w:rsidRPr="00441C9E">
        <w:rPr>
          <w:rFonts w:ascii="Times New Roman" w:hAnsi="Times New Roman" w:cs="Times New Roman"/>
          <w:sz w:val="28"/>
          <w:szCs w:val="28"/>
        </w:rPr>
        <w:t>период: с 01.01.2016 по 31.12.2016 гг.</w:t>
      </w:r>
    </w:p>
    <w:p w:rsid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отдельные нарушения.</w:t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акт, предписание не выдавалось.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F2B2E"/>
    <w:rsid w:val="00351057"/>
    <w:rsid w:val="00441C9E"/>
    <w:rsid w:val="008F6ED0"/>
    <w:rsid w:val="00A17EEA"/>
    <w:rsid w:val="00DA235F"/>
    <w:rsid w:val="00E3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2017-10-05T07:23:00Z</dcterms:created>
  <dcterms:modified xsi:type="dcterms:W3CDTF">2017-10-11T10:45:00Z</dcterms:modified>
</cp:coreProperties>
</file>