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88" w:rsidRPr="00BF6018" w:rsidRDefault="00A17EEA" w:rsidP="00D278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018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2F2B2E" w:rsidRPr="00BF6018">
        <w:rPr>
          <w:rFonts w:ascii="Times New Roman" w:hAnsi="Times New Roman" w:cs="Times New Roman"/>
          <w:b/>
          <w:sz w:val="24"/>
          <w:szCs w:val="24"/>
        </w:rPr>
        <w:t xml:space="preserve"> по результатам проверки, проведенной </w:t>
      </w:r>
    </w:p>
    <w:p w:rsidR="00684188" w:rsidRPr="00BF6018" w:rsidRDefault="002F2B2E" w:rsidP="00D278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01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E15442" w:rsidRPr="00BF6018">
        <w:rPr>
          <w:rFonts w:ascii="Times New Roman" w:hAnsi="Times New Roman" w:cs="Times New Roman"/>
          <w:b/>
          <w:sz w:val="24"/>
          <w:szCs w:val="24"/>
        </w:rPr>
        <w:t>муниципальном бюджетном</w:t>
      </w:r>
      <w:r w:rsidR="00684188" w:rsidRPr="00BF6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11A">
        <w:rPr>
          <w:rFonts w:ascii="Times New Roman" w:hAnsi="Times New Roman" w:cs="Times New Roman"/>
          <w:b/>
          <w:sz w:val="24"/>
          <w:szCs w:val="24"/>
        </w:rPr>
        <w:t xml:space="preserve">дошкольном </w:t>
      </w:r>
      <w:r w:rsidR="00684188" w:rsidRPr="00BF6018">
        <w:rPr>
          <w:rFonts w:ascii="Times New Roman" w:hAnsi="Times New Roman" w:cs="Times New Roman"/>
          <w:b/>
          <w:sz w:val="24"/>
          <w:szCs w:val="24"/>
        </w:rPr>
        <w:t>образовательном учреждении</w:t>
      </w:r>
      <w:r w:rsidR="004855C5" w:rsidRPr="00BF60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5174" w:rsidRPr="00BF6018" w:rsidRDefault="00995174" w:rsidP="00D278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018">
        <w:rPr>
          <w:rFonts w:ascii="Times New Roman" w:hAnsi="Times New Roman" w:cs="Times New Roman"/>
          <w:b/>
          <w:sz w:val="24"/>
          <w:szCs w:val="24"/>
        </w:rPr>
        <w:t>«</w:t>
      </w:r>
      <w:r w:rsidR="00C6511A">
        <w:rPr>
          <w:rFonts w:ascii="Times New Roman" w:hAnsi="Times New Roman" w:cs="Times New Roman"/>
          <w:b/>
          <w:sz w:val="24"/>
          <w:szCs w:val="24"/>
        </w:rPr>
        <w:t>Бемыжский детский сад</w:t>
      </w:r>
      <w:r w:rsidRPr="00BF6018">
        <w:rPr>
          <w:rFonts w:ascii="Times New Roman" w:hAnsi="Times New Roman" w:cs="Times New Roman"/>
          <w:b/>
          <w:sz w:val="24"/>
          <w:szCs w:val="24"/>
        </w:rPr>
        <w:t>»</w:t>
      </w:r>
    </w:p>
    <w:p w:rsidR="00BF6018" w:rsidRDefault="00BF6018" w:rsidP="00D278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018" w:rsidRPr="00BF6018" w:rsidRDefault="00BF6018" w:rsidP="00BF60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6018">
        <w:rPr>
          <w:rFonts w:ascii="Times New Roman" w:hAnsi="Times New Roman" w:cs="Times New Roman"/>
          <w:sz w:val="24"/>
          <w:szCs w:val="24"/>
        </w:rPr>
        <w:t>В соответствии с планом контрольно-ревизионной работы проведена плановая проверка расходования средств на заработную плату, анализ и контроль исполнения муниципального задания на предоставление муниципальной услуги и анализ плана финансово-хозяйственной деятельнос</w:t>
      </w:r>
      <w:r w:rsidR="00C6511A">
        <w:rPr>
          <w:rFonts w:ascii="Times New Roman" w:hAnsi="Times New Roman" w:cs="Times New Roman"/>
          <w:sz w:val="24"/>
          <w:szCs w:val="24"/>
        </w:rPr>
        <w:t>ти за период: с 01.01.2021 по 30.11</w:t>
      </w:r>
      <w:r w:rsidRPr="00BF6018">
        <w:rPr>
          <w:rFonts w:ascii="Times New Roman" w:hAnsi="Times New Roman" w:cs="Times New Roman"/>
          <w:sz w:val="24"/>
          <w:szCs w:val="24"/>
        </w:rPr>
        <w:t>.2022 гг. на основании приказа Управления финансов Администрации МО «Муниципальный округ Кизнерский район Удмуртской Республи</w:t>
      </w:r>
      <w:r w:rsidR="00C6511A">
        <w:rPr>
          <w:rFonts w:ascii="Times New Roman" w:hAnsi="Times New Roman" w:cs="Times New Roman"/>
          <w:sz w:val="24"/>
          <w:szCs w:val="24"/>
        </w:rPr>
        <w:t>ки» от 08 декабря 2022 года № 6</w:t>
      </w:r>
      <w:r w:rsidRPr="00BF6018">
        <w:rPr>
          <w:rFonts w:ascii="Times New Roman" w:hAnsi="Times New Roman" w:cs="Times New Roman"/>
          <w:sz w:val="24"/>
          <w:szCs w:val="24"/>
        </w:rPr>
        <w:t>3.</w:t>
      </w:r>
      <w:proofErr w:type="gramEnd"/>
    </w:p>
    <w:p w:rsidR="00BF6018" w:rsidRDefault="00BF6018" w:rsidP="00BF60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11A" w:rsidRPr="00453C89" w:rsidRDefault="00C6511A" w:rsidP="00C6511A">
      <w:pPr>
        <w:pStyle w:val="a3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C89">
        <w:rPr>
          <w:rFonts w:ascii="Times New Roman" w:eastAsia="Calibri" w:hAnsi="Times New Roman" w:cs="Times New Roman"/>
          <w:bCs/>
          <w:sz w:val="24"/>
          <w:szCs w:val="24"/>
        </w:rPr>
        <w:t>Устав м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униц</w:t>
      </w:r>
      <w:r>
        <w:rPr>
          <w:rFonts w:ascii="Times New Roman" w:eastAsia="Times New Roman" w:hAnsi="Times New Roman" w:cs="Times New Roman"/>
          <w:sz w:val="24"/>
          <w:szCs w:val="24"/>
        </w:rPr>
        <w:t>ипального бюджетного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дошкольного 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образовательного учре</w:t>
      </w:r>
      <w:r>
        <w:rPr>
          <w:rFonts w:ascii="Times New Roman" w:eastAsia="Times New Roman" w:hAnsi="Times New Roman" w:cs="Times New Roman"/>
          <w:sz w:val="24"/>
          <w:szCs w:val="24"/>
        </w:rPr>
        <w:t>ждения  «Бемыжский детский сад» (далее - МБД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</w:rPr>
        <w:t>Бемыжский детский сад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 xml:space="preserve">») </w:t>
      </w:r>
      <w:r w:rsidRPr="00453C89">
        <w:rPr>
          <w:rFonts w:ascii="Times New Roman" w:eastAsia="Calibri" w:hAnsi="Times New Roman" w:cs="Times New Roman"/>
          <w:bCs/>
          <w:sz w:val="24"/>
          <w:szCs w:val="24"/>
        </w:rPr>
        <w:t xml:space="preserve">утвержден Постановлением  Администрации муниципального образования </w:t>
      </w:r>
      <w:r w:rsidRPr="00453C89">
        <w:rPr>
          <w:rFonts w:ascii="Times New Roman" w:hAnsi="Times New Roman" w:cs="Times New Roman"/>
          <w:sz w:val="24"/>
          <w:szCs w:val="24"/>
        </w:rPr>
        <w:t xml:space="preserve">«Кизнерский район» </w:t>
      </w:r>
      <w:r w:rsidRPr="00937204">
        <w:rPr>
          <w:rFonts w:ascii="Times New Roman" w:eastAsia="Calibri" w:hAnsi="Times New Roman" w:cs="Times New Roman"/>
          <w:bCs/>
          <w:sz w:val="24"/>
          <w:szCs w:val="24"/>
        </w:rPr>
        <w:t>от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30</w:t>
      </w:r>
      <w:r w:rsidRPr="00937204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>09</w:t>
      </w:r>
      <w:r w:rsidRPr="00937204">
        <w:rPr>
          <w:rFonts w:ascii="Times New Roman" w:eastAsia="Calibri" w:hAnsi="Times New Roman" w:cs="Times New Roman"/>
          <w:bCs/>
          <w:sz w:val="24"/>
          <w:szCs w:val="24"/>
        </w:rPr>
        <w:t>.2014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37204">
        <w:rPr>
          <w:rFonts w:ascii="Times New Roman" w:eastAsia="Calibri" w:hAnsi="Times New Roman" w:cs="Times New Roman"/>
          <w:bCs/>
          <w:sz w:val="24"/>
          <w:szCs w:val="24"/>
        </w:rPr>
        <w:t>г. №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747 (с изменениями и дополнениями).</w:t>
      </w:r>
    </w:p>
    <w:p w:rsidR="00C6511A" w:rsidRDefault="00C6511A" w:rsidP="00C6511A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53C89">
        <w:rPr>
          <w:rFonts w:ascii="Times New Roman" w:eastAsia="Times New Roman" w:hAnsi="Times New Roman" w:cs="Times New Roman"/>
          <w:sz w:val="24"/>
          <w:szCs w:val="24"/>
        </w:rPr>
        <w:t xml:space="preserve">Тип учреждения – </w:t>
      </w:r>
      <w:r>
        <w:rPr>
          <w:rFonts w:ascii="Georgia" w:hAnsi="Georgia"/>
          <w:color w:val="333333"/>
          <w:sz w:val="18"/>
          <w:szCs w:val="18"/>
        </w:rPr>
        <w:t> </w:t>
      </w:r>
      <w:r>
        <w:rPr>
          <w:rFonts w:ascii="Times New Roman" w:hAnsi="Times New Roman" w:cs="Times New Roman"/>
          <w:color w:val="333333"/>
          <w:sz w:val="24"/>
          <w:szCs w:val="24"/>
        </w:rPr>
        <w:t>образовательное учреждение</w:t>
      </w:r>
      <w:r w:rsidRPr="00B05E53">
        <w:rPr>
          <w:rFonts w:ascii="Times New Roman" w:hAnsi="Times New Roman" w:cs="Times New Roman"/>
          <w:color w:val="333333"/>
          <w:sz w:val="24"/>
          <w:szCs w:val="24"/>
        </w:rPr>
        <w:t xml:space="preserve"> для детей </w:t>
      </w:r>
      <w:r>
        <w:rPr>
          <w:rFonts w:ascii="Times New Roman" w:hAnsi="Times New Roman" w:cs="Times New Roman"/>
          <w:color w:val="333333"/>
          <w:sz w:val="24"/>
          <w:szCs w:val="24"/>
        </w:rPr>
        <w:t>дошкольного</w:t>
      </w:r>
      <w:r w:rsidRPr="00B05E53">
        <w:rPr>
          <w:rFonts w:ascii="Times New Roman" w:hAnsi="Times New Roman" w:cs="Times New Roman"/>
          <w:color w:val="333333"/>
          <w:sz w:val="24"/>
          <w:szCs w:val="24"/>
        </w:rPr>
        <w:t xml:space="preserve"> возраста.</w:t>
      </w:r>
    </w:p>
    <w:p w:rsidR="00C6511A" w:rsidRPr="00453C89" w:rsidRDefault="00C6511A" w:rsidP="00C651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C89">
        <w:rPr>
          <w:rFonts w:ascii="Times New Roman" w:hAnsi="Times New Roman" w:cs="Times New Roman"/>
          <w:sz w:val="24"/>
          <w:szCs w:val="24"/>
        </w:rPr>
        <w:t>Организационно-правовая форма: 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униципальное бюджетное 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учреждение.</w:t>
      </w:r>
    </w:p>
    <w:p w:rsidR="00C6511A" w:rsidRPr="00453C89" w:rsidRDefault="00C6511A" w:rsidP="00C6511A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3C89">
        <w:rPr>
          <w:rFonts w:ascii="Times New Roman" w:eastAsia="Times New Roman" w:hAnsi="Times New Roman" w:cs="Times New Roman"/>
          <w:sz w:val="24"/>
          <w:szCs w:val="24"/>
        </w:rPr>
        <w:t>Учредител</w:t>
      </w:r>
      <w:r>
        <w:rPr>
          <w:rFonts w:ascii="Times New Roman" w:eastAsia="Times New Roman" w:hAnsi="Times New Roman" w:cs="Times New Roman"/>
          <w:sz w:val="24"/>
          <w:szCs w:val="24"/>
        </w:rPr>
        <w:t>ем МБД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</w:rPr>
        <w:t>Бемыжский детский сад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» является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3C89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453C89">
        <w:rPr>
          <w:rFonts w:ascii="Times New Roman" w:hAnsi="Times New Roman" w:cs="Times New Roman"/>
          <w:sz w:val="24"/>
          <w:szCs w:val="24"/>
        </w:rPr>
        <w:t>Кизнерский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453C89">
        <w:rPr>
          <w:rFonts w:ascii="Times New Roman" w:hAnsi="Times New Roman" w:cs="Times New Roman"/>
          <w:sz w:val="24"/>
          <w:szCs w:val="24"/>
        </w:rPr>
        <w:t>».</w:t>
      </w:r>
    </w:p>
    <w:p w:rsidR="00C6511A" w:rsidRDefault="00C6511A" w:rsidP="00C6511A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3C89">
        <w:rPr>
          <w:rFonts w:ascii="Times New Roman" w:hAnsi="Times New Roman" w:cs="Times New Roman"/>
          <w:sz w:val="24"/>
          <w:szCs w:val="24"/>
        </w:rPr>
        <w:t xml:space="preserve">Основной целью деятельности Учреждения является образовательная деятельность по 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t>дошкольного</w:t>
      </w:r>
      <w:r w:rsidRPr="00453C89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>
        <w:rPr>
          <w:rFonts w:ascii="Times New Roman" w:hAnsi="Times New Roman" w:cs="Times New Roman"/>
          <w:sz w:val="24"/>
          <w:szCs w:val="24"/>
        </w:rPr>
        <w:t>. Присмотр и уход за детьми.</w:t>
      </w:r>
      <w:r w:rsidRPr="00453C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511A" w:rsidRPr="00E66AB9" w:rsidRDefault="00C6511A" w:rsidP="00C6511A">
      <w:pPr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C89">
        <w:rPr>
          <w:rFonts w:ascii="Times New Roman" w:eastAsia="Times New Roman" w:hAnsi="Times New Roman" w:cs="Times New Roman"/>
          <w:bCs/>
          <w:sz w:val="24"/>
          <w:szCs w:val="24"/>
        </w:rPr>
        <w:t>Юридический адрес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: 4277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, Удмуртская Республика, Кизнерский район,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с. Бемыж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, ул.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Коммунальная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, д.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 xml:space="preserve"> (юридический и фактический адреса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совпадают с местом нахождения), </w:t>
      </w:r>
      <w:r w:rsidRPr="00453C89">
        <w:rPr>
          <w:rFonts w:ascii="Times New Roman" w:eastAsia="Calibri" w:hAnsi="Times New Roman" w:cs="Times New Roman"/>
          <w:bCs/>
          <w:sz w:val="24"/>
          <w:szCs w:val="24"/>
        </w:rPr>
        <w:t>ИНН</w:t>
      </w:r>
      <w:r w:rsidRPr="00453C89"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1813003200</w:t>
      </w:r>
      <w:r>
        <w:rPr>
          <w:rFonts w:ascii="Times New Roman" w:eastAsia="Calibri" w:hAnsi="Times New Roman" w:cs="Times New Roman"/>
          <w:bCs/>
          <w:sz w:val="24"/>
          <w:szCs w:val="24"/>
        </w:rPr>
        <w:t>, КПП: 183901001.</w:t>
      </w:r>
    </w:p>
    <w:p w:rsidR="00C6511A" w:rsidRPr="00453C89" w:rsidRDefault="00C6511A" w:rsidP="00C6511A">
      <w:pPr>
        <w:spacing w:after="1" w:line="240" w:lineRule="atLeast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C89">
        <w:rPr>
          <w:rFonts w:ascii="Times New Roman" w:eastAsia="Calibri" w:hAnsi="Times New Roman" w:cs="Times New Roman"/>
          <w:bCs/>
          <w:sz w:val="24"/>
          <w:szCs w:val="24"/>
        </w:rPr>
        <w:t>Должностным  лицом (руководителем) в  проверяемом  периоде является: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Блюм Ольга Эрнстовна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заведующая МБД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</w:rPr>
        <w:t>Бемыжский детский сад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(приказ Управления образования МО «Кизнерский район» от 02.09.2019 г. № 26).</w:t>
      </w:r>
    </w:p>
    <w:p w:rsidR="00C6511A" w:rsidRPr="00453C89" w:rsidRDefault="00C6511A" w:rsidP="00C6511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C89">
        <w:rPr>
          <w:rFonts w:ascii="Times New Roman" w:eastAsia="Calibri" w:hAnsi="Times New Roman" w:cs="Times New Roman"/>
          <w:bCs/>
          <w:sz w:val="24"/>
          <w:szCs w:val="24"/>
        </w:rPr>
        <w:t>Заключен догов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ор о бухгалтерском обслуживании </w:t>
      </w:r>
      <w:r w:rsidRPr="00453C89">
        <w:rPr>
          <w:rFonts w:ascii="Times New Roman" w:eastAsia="Calibri" w:hAnsi="Times New Roman" w:cs="Times New Roman"/>
          <w:bCs/>
          <w:sz w:val="24"/>
          <w:szCs w:val="24"/>
        </w:rPr>
        <w:t>м</w:t>
      </w:r>
      <w:r>
        <w:rPr>
          <w:rFonts w:ascii="Times New Roman" w:eastAsia="Calibri" w:hAnsi="Times New Roman" w:cs="Times New Roman"/>
          <w:bCs/>
          <w:sz w:val="24"/>
          <w:szCs w:val="24"/>
        </w:rPr>
        <w:t>ежду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МБД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</w:rPr>
        <w:t>Бемыжский детский сад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 xml:space="preserve"> МКУ «Централизованная бухгалтерия» от 25 декабря 2018 года.</w:t>
      </w:r>
    </w:p>
    <w:p w:rsidR="00C6511A" w:rsidRPr="00453C89" w:rsidRDefault="00C6511A" w:rsidP="00C6511A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</w:t>
      </w:r>
      <w:r w:rsidRPr="00453C89">
        <w:rPr>
          <w:rFonts w:ascii="Times New Roman" w:eastAsia="Calibri" w:hAnsi="Times New Roman" w:cs="Times New Roman"/>
          <w:bCs/>
          <w:sz w:val="24"/>
          <w:szCs w:val="24"/>
        </w:rPr>
        <w:t xml:space="preserve">На момент проверки </w:t>
      </w:r>
      <w:r>
        <w:rPr>
          <w:rFonts w:ascii="Times New Roman" w:eastAsia="Times New Roman" w:hAnsi="Times New Roman" w:cs="Times New Roman"/>
          <w:sz w:val="24"/>
          <w:szCs w:val="24"/>
        </w:rPr>
        <w:t>МБД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</w:rPr>
        <w:t>Бемыжский детский сад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3C89">
        <w:rPr>
          <w:rFonts w:ascii="Times New Roman" w:eastAsia="Calibri" w:hAnsi="Times New Roman" w:cs="Times New Roman"/>
          <w:bCs/>
          <w:sz w:val="24"/>
          <w:szCs w:val="24"/>
        </w:rPr>
        <w:t>имеет   лицевые счета, открытые в финансовом органе МО "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Муниципальный округ </w:t>
      </w:r>
      <w:r w:rsidRPr="00453C89">
        <w:rPr>
          <w:rFonts w:ascii="Times New Roman" w:eastAsia="Calibri" w:hAnsi="Times New Roman" w:cs="Times New Roman"/>
          <w:bCs/>
          <w:sz w:val="24"/>
          <w:szCs w:val="24"/>
        </w:rPr>
        <w:t>Кизнерский район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Удмуртской Республики</w:t>
      </w:r>
      <w:r w:rsidRPr="00453C89">
        <w:rPr>
          <w:rFonts w:ascii="Times New Roman" w:eastAsia="Calibri" w:hAnsi="Times New Roman" w:cs="Times New Roman"/>
          <w:bCs/>
          <w:sz w:val="24"/>
          <w:szCs w:val="24"/>
        </w:rPr>
        <w:t>":</w:t>
      </w:r>
    </w:p>
    <w:p w:rsidR="00C6511A" w:rsidRPr="00453C89" w:rsidRDefault="00C6511A" w:rsidP="00C6511A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20474720100 – счёт </w:t>
      </w:r>
      <w:r w:rsidRPr="00453C89">
        <w:rPr>
          <w:rFonts w:ascii="Times New Roman" w:hAnsi="Times New Roman" w:cs="Times New Roman"/>
          <w:sz w:val="24"/>
          <w:szCs w:val="24"/>
          <w:shd w:val="clear" w:color="auto" w:fill="FFFFFF"/>
        </w:rPr>
        <w:t>предназначен для учета операций со средствами бюджетных учреждений. На этом счете отражаются операции со средствами субсидий, полученны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 на выполнении муниципального</w:t>
      </w:r>
      <w:r w:rsidRPr="00453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задания (за исключением субсидий на иные цели, капитальные вложения), средствами, полученными по предпринимательской деятельности, доходами от сдачи имущества в аренду, а также средствами, поступающими в обеспечение заявки на участие в закупках и исполнения контракта;</w:t>
      </w:r>
    </w:p>
    <w:p w:rsidR="00C6511A" w:rsidRPr="00453C89" w:rsidRDefault="00C6511A" w:rsidP="00C6511A">
      <w:pPr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21474720100</w:t>
      </w:r>
      <w:r w:rsidRPr="00453C89">
        <w:rPr>
          <w:rFonts w:ascii="Times New Roman" w:eastAsia="Calibri" w:hAnsi="Times New Roman" w:cs="Times New Roman"/>
          <w:bCs/>
          <w:sz w:val="24"/>
          <w:szCs w:val="24"/>
        </w:rPr>
        <w:t xml:space="preserve"> - </w:t>
      </w:r>
      <w:r w:rsidRPr="00453C89">
        <w:rPr>
          <w:rFonts w:ascii="Times New Roman" w:hAnsi="Times New Roman" w:cs="Times New Roman"/>
          <w:sz w:val="24"/>
          <w:szCs w:val="24"/>
          <w:shd w:val="clear" w:color="auto" w:fill="FFFFFF"/>
        </w:rPr>
        <w:t>отдельный лицевой счет бюджетного учреждения, предназначенный для учета операций с субсидиями на иные цели и капитальные вложения (ст. 78.1, 78.2 Бюджетного кодекса РФ);</w:t>
      </w:r>
    </w:p>
    <w:p w:rsidR="00C6511A" w:rsidRPr="00086794" w:rsidRDefault="00C6511A" w:rsidP="00C6511A">
      <w:pPr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14474720100</w:t>
      </w:r>
      <w:r w:rsidRPr="00453C89">
        <w:rPr>
          <w:rFonts w:ascii="Times New Roman" w:eastAsia="Calibri" w:hAnsi="Times New Roman" w:cs="Times New Roman"/>
          <w:bCs/>
          <w:sz w:val="24"/>
          <w:szCs w:val="24"/>
        </w:rPr>
        <w:t xml:space="preserve"> – учёт операций по компенсации расходов за жилищно-коммунальные услуги  специалистам, проживающим в сельской местности.</w:t>
      </w:r>
    </w:p>
    <w:p w:rsidR="00C6511A" w:rsidRPr="00453C89" w:rsidRDefault="00C6511A" w:rsidP="00C6511A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C89">
        <w:rPr>
          <w:rFonts w:ascii="Times New Roman" w:eastAsia="Calibri" w:hAnsi="Times New Roman" w:cs="Times New Roman"/>
          <w:sz w:val="24"/>
          <w:szCs w:val="24"/>
        </w:rPr>
        <w:t xml:space="preserve">К   ревизии    запрошены   и   представлены  следующие документы: Учредительные документы, коллективный договор, регистры бухгалтерского учета, </w:t>
      </w:r>
      <w:r w:rsidRPr="00453C89">
        <w:rPr>
          <w:rFonts w:ascii="Times New Roman" w:eastAsia="Calibri" w:hAnsi="Times New Roman" w:cs="Times New Roman"/>
          <w:sz w:val="24"/>
          <w:szCs w:val="24"/>
        </w:rPr>
        <w:lastRenderedPageBreak/>
        <w:t>договора, положение об оплате труда работников, штатные расписания, табели учета рабочего времени, приказы,   и другие документы.</w:t>
      </w:r>
    </w:p>
    <w:p w:rsidR="00C6511A" w:rsidRDefault="00C6511A" w:rsidP="00C6511A">
      <w:pPr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C89">
        <w:rPr>
          <w:rFonts w:ascii="Times New Roman" w:eastAsia="Calibri" w:hAnsi="Times New Roman" w:cs="Times New Roman"/>
          <w:bCs/>
          <w:sz w:val="24"/>
          <w:szCs w:val="24"/>
        </w:rPr>
        <w:t>Перечень неполученных документов из числа затребованных или перечень иных фактов препятствования в работе отсутствует.</w:t>
      </w:r>
    </w:p>
    <w:p w:rsidR="004B5EC7" w:rsidRPr="00BF6018" w:rsidRDefault="004B5EC7" w:rsidP="002103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6018">
        <w:rPr>
          <w:rFonts w:ascii="Times New Roman" w:hAnsi="Times New Roman" w:cs="Times New Roman"/>
          <w:sz w:val="24"/>
          <w:szCs w:val="24"/>
        </w:rPr>
        <w:tab/>
        <w:t xml:space="preserve">Срок проведения: с </w:t>
      </w:r>
      <w:r w:rsidR="00C6511A">
        <w:rPr>
          <w:rFonts w:ascii="Times New Roman" w:hAnsi="Times New Roman" w:cs="Times New Roman"/>
          <w:sz w:val="24"/>
          <w:szCs w:val="24"/>
        </w:rPr>
        <w:t>13</w:t>
      </w:r>
      <w:r w:rsidRPr="00BF6018">
        <w:rPr>
          <w:rFonts w:ascii="Times New Roman" w:hAnsi="Times New Roman" w:cs="Times New Roman"/>
          <w:sz w:val="24"/>
          <w:szCs w:val="24"/>
        </w:rPr>
        <w:t>.</w:t>
      </w:r>
      <w:r w:rsidR="00C6511A">
        <w:rPr>
          <w:rFonts w:ascii="Times New Roman" w:hAnsi="Times New Roman" w:cs="Times New Roman"/>
          <w:sz w:val="24"/>
          <w:szCs w:val="24"/>
        </w:rPr>
        <w:t>12.2022 г.  по  26</w:t>
      </w:r>
      <w:r w:rsidRPr="00BF6018">
        <w:rPr>
          <w:rFonts w:ascii="Times New Roman" w:hAnsi="Times New Roman" w:cs="Times New Roman"/>
          <w:sz w:val="24"/>
          <w:szCs w:val="24"/>
        </w:rPr>
        <w:t>.</w:t>
      </w:r>
      <w:r w:rsidR="00C6511A">
        <w:rPr>
          <w:rFonts w:ascii="Times New Roman" w:hAnsi="Times New Roman" w:cs="Times New Roman"/>
          <w:sz w:val="24"/>
          <w:szCs w:val="24"/>
        </w:rPr>
        <w:t>12</w:t>
      </w:r>
      <w:r w:rsidR="00D2781E" w:rsidRPr="00BF6018">
        <w:rPr>
          <w:rFonts w:ascii="Times New Roman" w:hAnsi="Times New Roman" w:cs="Times New Roman"/>
          <w:sz w:val="24"/>
          <w:szCs w:val="24"/>
        </w:rPr>
        <w:t>.2022</w:t>
      </w:r>
      <w:r w:rsidRPr="00BF601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B5EC7" w:rsidRPr="00BF6018" w:rsidRDefault="004B5EC7" w:rsidP="002103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6018">
        <w:rPr>
          <w:rFonts w:ascii="Times New Roman" w:hAnsi="Times New Roman" w:cs="Times New Roman"/>
          <w:sz w:val="24"/>
          <w:szCs w:val="24"/>
        </w:rPr>
        <w:tab/>
      </w:r>
    </w:p>
    <w:p w:rsidR="000E094D" w:rsidRPr="00BF6018" w:rsidRDefault="000E094D" w:rsidP="000E09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018">
        <w:rPr>
          <w:rFonts w:ascii="Times New Roman" w:hAnsi="Times New Roman" w:cs="Times New Roman"/>
          <w:sz w:val="24"/>
          <w:szCs w:val="24"/>
        </w:rPr>
        <w:t>По резу</w:t>
      </w:r>
      <w:r w:rsidR="00D2781E" w:rsidRPr="00BF6018">
        <w:rPr>
          <w:rFonts w:ascii="Times New Roman" w:hAnsi="Times New Roman" w:cs="Times New Roman"/>
          <w:sz w:val="24"/>
          <w:szCs w:val="24"/>
        </w:rPr>
        <w:t>льтатам проверки составлен акт.</w:t>
      </w:r>
      <w:r w:rsidR="00BF6018">
        <w:rPr>
          <w:rFonts w:ascii="Times New Roman" w:hAnsi="Times New Roman" w:cs="Times New Roman"/>
          <w:sz w:val="24"/>
          <w:szCs w:val="24"/>
        </w:rPr>
        <w:t xml:space="preserve"> Все замечания исправлены в ходе проверки.</w:t>
      </w:r>
    </w:p>
    <w:p w:rsidR="00DA235F" w:rsidRPr="002F2B2E" w:rsidRDefault="00DA235F" w:rsidP="002F2B2E">
      <w:pPr>
        <w:rPr>
          <w:rFonts w:ascii="Times New Roman" w:hAnsi="Times New Roman" w:cs="Times New Roman"/>
          <w:b/>
          <w:sz w:val="28"/>
          <w:szCs w:val="28"/>
        </w:rPr>
      </w:pPr>
    </w:p>
    <w:sectPr w:rsidR="00DA235F" w:rsidRPr="002F2B2E" w:rsidSect="008F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17EEA"/>
    <w:rsid w:val="00011909"/>
    <w:rsid w:val="00054D32"/>
    <w:rsid w:val="000E0621"/>
    <w:rsid w:val="000E094D"/>
    <w:rsid w:val="00101D24"/>
    <w:rsid w:val="0021034D"/>
    <w:rsid w:val="0025219C"/>
    <w:rsid w:val="002D0389"/>
    <w:rsid w:val="002E5785"/>
    <w:rsid w:val="002E5F1F"/>
    <w:rsid w:val="002F2B2E"/>
    <w:rsid w:val="00351057"/>
    <w:rsid w:val="00386E46"/>
    <w:rsid w:val="00441C9E"/>
    <w:rsid w:val="004855C5"/>
    <w:rsid w:val="004B5EC7"/>
    <w:rsid w:val="004C12BA"/>
    <w:rsid w:val="0056596B"/>
    <w:rsid w:val="00684188"/>
    <w:rsid w:val="006B5CF7"/>
    <w:rsid w:val="00731254"/>
    <w:rsid w:val="008F6ED0"/>
    <w:rsid w:val="00995174"/>
    <w:rsid w:val="009C325C"/>
    <w:rsid w:val="00A17EEA"/>
    <w:rsid w:val="00BF6018"/>
    <w:rsid w:val="00C46CE3"/>
    <w:rsid w:val="00C6511A"/>
    <w:rsid w:val="00CB0ADE"/>
    <w:rsid w:val="00D11693"/>
    <w:rsid w:val="00D2781E"/>
    <w:rsid w:val="00D42662"/>
    <w:rsid w:val="00D55BA3"/>
    <w:rsid w:val="00DA235F"/>
    <w:rsid w:val="00DD020F"/>
    <w:rsid w:val="00E026F6"/>
    <w:rsid w:val="00E15442"/>
    <w:rsid w:val="00E31145"/>
    <w:rsid w:val="00E90091"/>
    <w:rsid w:val="00E90A69"/>
    <w:rsid w:val="00F40821"/>
    <w:rsid w:val="00F7754A"/>
    <w:rsid w:val="00FD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D0"/>
  </w:style>
  <w:style w:type="paragraph" w:styleId="1">
    <w:name w:val="heading 1"/>
    <w:basedOn w:val="a"/>
    <w:next w:val="a"/>
    <w:link w:val="10"/>
    <w:qFormat/>
    <w:rsid w:val="002F2B2E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F2B2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1034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21</cp:revision>
  <dcterms:created xsi:type="dcterms:W3CDTF">2017-10-05T07:23:00Z</dcterms:created>
  <dcterms:modified xsi:type="dcterms:W3CDTF">2022-12-30T07:03:00Z</dcterms:modified>
</cp:coreProperties>
</file>