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9" w:rsidRPr="009640E9" w:rsidRDefault="009640E9" w:rsidP="009640E9">
      <w:pPr>
        <w:spacing w:after="0" w:line="20" w:lineRule="atLeast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E9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9640E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640E9" w:rsidRPr="009640E9" w:rsidRDefault="009640E9" w:rsidP="009640E9">
      <w:pPr>
        <w:spacing w:after="0" w:line="20" w:lineRule="atLeast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E9">
        <w:rPr>
          <w:rFonts w:ascii="Times New Roman" w:hAnsi="Times New Roman" w:cs="Times New Roman"/>
          <w:b/>
          <w:sz w:val="24"/>
          <w:szCs w:val="24"/>
        </w:rPr>
        <w:t>ОБРАЗОВАНИЯ  «КИЗНЕРСКИЙ РАЙОН»</w:t>
      </w:r>
    </w:p>
    <w:p w:rsidR="009640E9" w:rsidRPr="009640E9" w:rsidRDefault="009640E9" w:rsidP="009640E9">
      <w:pPr>
        <w:tabs>
          <w:tab w:val="left" w:pos="129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E9">
        <w:rPr>
          <w:rFonts w:ascii="Times New Roman" w:hAnsi="Times New Roman" w:cs="Times New Roman"/>
          <w:b/>
          <w:sz w:val="24"/>
          <w:szCs w:val="24"/>
        </w:rPr>
        <w:t>(УФ АДМИНИСТРАЦИИ КИЗНЕРСКОГО РАЙОНА)</w:t>
      </w:r>
    </w:p>
    <w:p w:rsidR="009640E9" w:rsidRPr="009640E9" w:rsidRDefault="009640E9" w:rsidP="009640E9">
      <w:pPr>
        <w:tabs>
          <w:tab w:val="left" w:pos="129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E9" w:rsidRPr="009640E9" w:rsidRDefault="009640E9" w:rsidP="009640E9">
      <w:pPr>
        <w:spacing w:after="0" w:line="20" w:lineRule="atLeast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E9" w:rsidRPr="009640E9" w:rsidRDefault="009640E9" w:rsidP="009640E9">
      <w:pPr>
        <w:spacing w:after="0" w:line="20" w:lineRule="atLeast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9640E9" w:rsidRPr="009640E9" w:rsidRDefault="009640E9" w:rsidP="009640E9">
      <w:pPr>
        <w:pStyle w:val="1"/>
        <w:spacing w:line="20" w:lineRule="atLeast"/>
        <w:rPr>
          <w:sz w:val="24"/>
          <w:szCs w:val="24"/>
        </w:rPr>
      </w:pPr>
      <w:proofErr w:type="gramStart"/>
      <w:r w:rsidRPr="009640E9">
        <w:rPr>
          <w:sz w:val="24"/>
          <w:szCs w:val="24"/>
        </w:rPr>
        <w:t>П</w:t>
      </w:r>
      <w:proofErr w:type="gramEnd"/>
      <w:r w:rsidRPr="009640E9">
        <w:rPr>
          <w:sz w:val="24"/>
          <w:szCs w:val="24"/>
        </w:rPr>
        <w:t xml:space="preserve"> Р И К А З</w:t>
      </w:r>
    </w:p>
    <w:p w:rsidR="009640E9" w:rsidRPr="009640E9" w:rsidRDefault="009640E9" w:rsidP="009640E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87"/>
        <w:gridCol w:w="3340"/>
        <w:gridCol w:w="1954"/>
      </w:tblGrid>
      <w:tr w:rsidR="009640E9" w:rsidRPr="009640E9" w:rsidTr="00BE5963">
        <w:tc>
          <w:tcPr>
            <w:tcW w:w="4487" w:type="dxa"/>
          </w:tcPr>
          <w:p w:rsidR="009640E9" w:rsidRPr="009640E9" w:rsidRDefault="00646651" w:rsidP="0064665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640E9" w:rsidRPr="009640E9">
              <w:rPr>
                <w:szCs w:val="24"/>
              </w:rPr>
              <w:t xml:space="preserve">т </w:t>
            </w:r>
            <w:r w:rsidR="009640E9">
              <w:rPr>
                <w:szCs w:val="24"/>
              </w:rPr>
              <w:t>04</w:t>
            </w:r>
            <w:r w:rsidR="009640E9" w:rsidRPr="009640E9">
              <w:rPr>
                <w:szCs w:val="24"/>
              </w:rPr>
              <w:t xml:space="preserve"> июля  2016  года</w:t>
            </w:r>
          </w:p>
        </w:tc>
        <w:tc>
          <w:tcPr>
            <w:tcW w:w="3340" w:type="dxa"/>
          </w:tcPr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640E9" w:rsidRPr="009640E9" w:rsidRDefault="009640E9" w:rsidP="00B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9640E9" w:rsidRPr="009640E9" w:rsidRDefault="009640E9" w:rsidP="00BE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ConsPlusNormal"/>
        <w:ind w:right="5273"/>
        <w:jc w:val="both"/>
        <w:rPr>
          <w:color w:val="000000"/>
          <w:sz w:val="24"/>
          <w:szCs w:val="24"/>
        </w:rPr>
      </w:pPr>
      <w:r w:rsidRPr="009640E9">
        <w:rPr>
          <w:rFonts w:eastAsia="Calibri"/>
          <w:color w:val="000000"/>
          <w:sz w:val="24"/>
          <w:szCs w:val="24"/>
          <w:lang w:eastAsia="en-US"/>
        </w:rPr>
        <w:t xml:space="preserve">Об утверждении </w:t>
      </w:r>
      <w:r w:rsidRPr="009640E9">
        <w:rPr>
          <w:color w:val="000000"/>
          <w:sz w:val="24"/>
          <w:szCs w:val="24"/>
        </w:rPr>
        <w:t xml:space="preserve">Порядка принятия </w:t>
      </w:r>
      <w:r>
        <w:rPr>
          <w:color w:val="000000"/>
          <w:sz w:val="24"/>
          <w:szCs w:val="24"/>
        </w:rPr>
        <w:t>Управлением финансов Администрации</w:t>
      </w:r>
      <w:r w:rsidRPr="009640E9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9640E9">
        <w:rPr>
          <w:color w:val="000000"/>
          <w:sz w:val="24"/>
          <w:szCs w:val="24"/>
        </w:rPr>
        <w:t>Кизнерский</w:t>
      </w:r>
      <w:proofErr w:type="spellEnd"/>
      <w:r w:rsidRPr="009640E9">
        <w:rPr>
          <w:color w:val="000000"/>
          <w:sz w:val="24"/>
          <w:szCs w:val="24"/>
        </w:rPr>
        <w:t xml:space="preserve"> район» решения о признании безнадежной к взысканию задолженности по платежам в бюджет  муниципального образования «</w:t>
      </w:r>
      <w:proofErr w:type="spellStart"/>
      <w:r w:rsidRPr="009640E9">
        <w:rPr>
          <w:color w:val="000000"/>
          <w:sz w:val="24"/>
          <w:szCs w:val="24"/>
        </w:rPr>
        <w:t>Кизнерский</w:t>
      </w:r>
      <w:proofErr w:type="spellEnd"/>
      <w:r w:rsidRPr="009640E9">
        <w:rPr>
          <w:color w:val="000000"/>
          <w:sz w:val="24"/>
          <w:szCs w:val="24"/>
        </w:rPr>
        <w:t xml:space="preserve"> район»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right="5556"/>
        <w:jc w:val="both"/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b/>
          <w:sz w:val="24"/>
          <w:szCs w:val="24"/>
        </w:rPr>
      </w:pPr>
    </w:p>
    <w:p w:rsidR="009640E9" w:rsidRDefault="009640E9" w:rsidP="009640E9">
      <w:pPr>
        <w:pStyle w:val="a5"/>
        <w:spacing w:before="0" w:beforeAutospacing="0" w:after="0" w:afterAutospacing="0"/>
        <w:ind w:firstLine="709"/>
        <w:jc w:val="both"/>
      </w:pPr>
      <w:r w:rsidRPr="009640E9">
        <w:t xml:space="preserve">В соответствии со  </w:t>
      </w:r>
      <w:r w:rsidRPr="009640E9">
        <w:rPr>
          <w:color w:val="000000"/>
        </w:rPr>
        <w:t>статьей 47.2 Бюджетного кодекса Российской Федерации, решения Районного Совета депутатов  муниципального образования «</w:t>
      </w:r>
      <w:proofErr w:type="spellStart"/>
      <w:r w:rsidRPr="009640E9">
        <w:rPr>
          <w:color w:val="000000"/>
        </w:rPr>
        <w:t>Кизнерский</w:t>
      </w:r>
      <w:proofErr w:type="spellEnd"/>
      <w:r w:rsidRPr="009640E9">
        <w:rPr>
          <w:color w:val="000000"/>
        </w:rPr>
        <w:t xml:space="preserve"> район» от 17.12.2015 № 24/6 «О бюджете МО «</w:t>
      </w:r>
      <w:proofErr w:type="spellStart"/>
      <w:r w:rsidRPr="009640E9">
        <w:rPr>
          <w:color w:val="000000"/>
        </w:rPr>
        <w:t>Кизнерский</w:t>
      </w:r>
      <w:proofErr w:type="spellEnd"/>
      <w:r w:rsidRPr="009640E9">
        <w:rPr>
          <w:color w:val="000000"/>
        </w:rPr>
        <w:t xml:space="preserve"> район» на 2016 год»</w:t>
      </w:r>
      <w:r w:rsidRPr="009640E9">
        <w:t xml:space="preserve">, </w:t>
      </w:r>
    </w:p>
    <w:p w:rsidR="00DA36EA" w:rsidRDefault="00DA36EA" w:rsidP="009640E9">
      <w:pPr>
        <w:pStyle w:val="a5"/>
        <w:spacing w:before="0" w:beforeAutospacing="0" w:after="0" w:afterAutospacing="0"/>
        <w:ind w:firstLine="709"/>
        <w:jc w:val="both"/>
      </w:pPr>
    </w:p>
    <w:p w:rsidR="00DA36EA" w:rsidRPr="009640E9" w:rsidRDefault="00DA36EA" w:rsidP="00DA36E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>
        <w:t>ПРИКАЗЫВАЮ:</w:t>
      </w:r>
    </w:p>
    <w:p w:rsidR="009640E9" w:rsidRPr="009640E9" w:rsidRDefault="009640E9" w:rsidP="009640E9">
      <w:pPr>
        <w:pStyle w:val="a5"/>
        <w:spacing w:before="0" w:beforeAutospacing="0" w:after="0" w:afterAutospacing="0"/>
        <w:rPr>
          <w:b/>
        </w:rPr>
      </w:pPr>
    </w:p>
    <w:p w:rsidR="009640E9" w:rsidRPr="009640E9" w:rsidRDefault="009640E9" w:rsidP="009640E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9640E9">
        <w:rPr>
          <w:sz w:val="24"/>
          <w:szCs w:val="24"/>
        </w:rPr>
        <w:t>1.</w:t>
      </w:r>
      <w:r w:rsidRPr="009640E9">
        <w:rPr>
          <w:color w:val="000000"/>
          <w:sz w:val="24"/>
          <w:szCs w:val="24"/>
        </w:rPr>
        <w:t xml:space="preserve"> Утв</w:t>
      </w:r>
      <w:r w:rsidR="004A2CCC">
        <w:rPr>
          <w:color w:val="000000"/>
          <w:sz w:val="24"/>
          <w:szCs w:val="24"/>
        </w:rPr>
        <w:t>ердить Порядок принятия Главным Администратором</w:t>
      </w:r>
      <w:r w:rsidRPr="009640E9">
        <w:rPr>
          <w:color w:val="000000"/>
          <w:sz w:val="24"/>
          <w:szCs w:val="24"/>
        </w:rPr>
        <w:t xml:space="preserve"> доходов бюджета МО «</w:t>
      </w:r>
      <w:proofErr w:type="spellStart"/>
      <w:r w:rsidRPr="009640E9">
        <w:rPr>
          <w:color w:val="000000"/>
          <w:sz w:val="24"/>
          <w:szCs w:val="24"/>
        </w:rPr>
        <w:t>Кизнерский</w:t>
      </w:r>
      <w:proofErr w:type="spellEnd"/>
      <w:r w:rsidRPr="009640E9">
        <w:rPr>
          <w:color w:val="000000"/>
          <w:sz w:val="24"/>
          <w:szCs w:val="24"/>
        </w:rPr>
        <w:t xml:space="preserve"> район» - </w:t>
      </w:r>
      <w:r w:rsidR="00DA36EA">
        <w:rPr>
          <w:color w:val="000000"/>
          <w:sz w:val="24"/>
          <w:szCs w:val="24"/>
        </w:rPr>
        <w:t>Управлением финансов Администрации</w:t>
      </w:r>
      <w:r w:rsidRPr="009640E9">
        <w:rPr>
          <w:color w:val="000000"/>
          <w:sz w:val="24"/>
          <w:szCs w:val="24"/>
        </w:rPr>
        <w:t xml:space="preserve"> МО «</w:t>
      </w:r>
      <w:proofErr w:type="spellStart"/>
      <w:r w:rsidRPr="009640E9">
        <w:rPr>
          <w:color w:val="000000"/>
          <w:sz w:val="24"/>
          <w:szCs w:val="24"/>
        </w:rPr>
        <w:t>Кизнерск</w:t>
      </w:r>
      <w:r w:rsidR="00DA36EA">
        <w:rPr>
          <w:color w:val="000000"/>
          <w:sz w:val="24"/>
          <w:szCs w:val="24"/>
        </w:rPr>
        <w:t>ий</w:t>
      </w:r>
      <w:proofErr w:type="spellEnd"/>
      <w:r w:rsidR="00DA36EA">
        <w:rPr>
          <w:color w:val="000000"/>
          <w:sz w:val="24"/>
          <w:szCs w:val="24"/>
        </w:rPr>
        <w:t xml:space="preserve"> район» (далее – Управление финансов</w:t>
      </w:r>
      <w:r w:rsidRPr="009640E9">
        <w:rPr>
          <w:color w:val="000000"/>
          <w:sz w:val="24"/>
          <w:szCs w:val="24"/>
        </w:rPr>
        <w:t>) ре</w:t>
      </w:r>
      <w:r w:rsidR="004A2CCC">
        <w:rPr>
          <w:color w:val="000000"/>
          <w:sz w:val="24"/>
          <w:szCs w:val="24"/>
        </w:rPr>
        <w:t>шения</w:t>
      </w:r>
      <w:r w:rsidRPr="009640E9">
        <w:rPr>
          <w:color w:val="000000"/>
          <w:sz w:val="24"/>
          <w:szCs w:val="24"/>
        </w:rPr>
        <w:t xml:space="preserve">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color w:val="000000"/>
          <w:sz w:val="24"/>
          <w:szCs w:val="24"/>
        </w:rPr>
        <w:t>Кизнерский</w:t>
      </w:r>
      <w:proofErr w:type="spellEnd"/>
      <w:r w:rsidRPr="009640E9">
        <w:rPr>
          <w:color w:val="000000"/>
          <w:sz w:val="24"/>
          <w:szCs w:val="24"/>
        </w:rPr>
        <w:t xml:space="preserve"> район» (Приложение 1).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 xml:space="preserve">2.  Создать Комиссию </w:t>
      </w:r>
      <w:r w:rsidR="004A2CCC">
        <w:rPr>
          <w:color w:val="000000"/>
          <w:sz w:val="24"/>
          <w:szCs w:val="24"/>
        </w:rPr>
        <w:t xml:space="preserve">Управления финансов </w:t>
      </w:r>
      <w:r w:rsidRPr="009640E9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9640E9">
        <w:rPr>
          <w:color w:val="000000"/>
          <w:sz w:val="24"/>
          <w:szCs w:val="24"/>
        </w:rPr>
        <w:t>Кизнерский</w:t>
      </w:r>
      <w:proofErr w:type="spellEnd"/>
      <w:r w:rsidRPr="009640E9">
        <w:rPr>
          <w:color w:val="000000"/>
          <w:sz w:val="24"/>
          <w:szCs w:val="24"/>
        </w:rPr>
        <w:t xml:space="preserve"> район» по поступлению и выбытию активов (далее – Комиссия) и утвердить Положение о Комиссии (Приложение 2).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3.  Утвердить состав Комиссии (Приложение 3).</w:t>
      </w:r>
    </w:p>
    <w:p w:rsidR="009640E9" w:rsidRPr="009640E9" w:rsidRDefault="009640E9" w:rsidP="009640E9">
      <w:pPr>
        <w:pStyle w:val="210"/>
        <w:tabs>
          <w:tab w:val="left" w:pos="567"/>
        </w:tabs>
        <w:rPr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jc w:val="left"/>
        <w:rPr>
          <w:sz w:val="24"/>
          <w:szCs w:val="24"/>
        </w:rPr>
      </w:pPr>
    </w:p>
    <w:p w:rsidR="009640E9" w:rsidRPr="009640E9" w:rsidRDefault="00646651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40E9" w:rsidRPr="009640E9">
        <w:rPr>
          <w:rFonts w:ascii="Times New Roman" w:hAnsi="Times New Roman" w:cs="Times New Roman"/>
          <w:sz w:val="24"/>
          <w:szCs w:val="24"/>
        </w:rPr>
        <w:t xml:space="preserve">ачальник Управления финансов                                                                                     </w:t>
      </w:r>
    </w:p>
    <w:p w:rsidR="009640E9" w:rsidRPr="009640E9" w:rsidRDefault="009640E9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П.Б. Горбунов</w:t>
      </w: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2A0461" w:rsidP="009640E9">
      <w:pPr>
        <w:pStyle w:val="a5"/>
        <w:spacing w:before="0" w:beforeAutospacing="0" w:after="0" w:afterAutospacing="0"/>
        <w:ind w:left="6237"/>
        <w:jc w:val="both"/>
      </w:pPr>
      <w:r>
        <w:lastRenderedPageBreak/>
        <w:t>Приложение 1 к Приказу Управления финансов</w:t>
      </w:r>
      <w:r w:rsidR="009640E9" w:rsidRPr="009640E9">
        <w:t xml:space="preserve"> </w:t>
      </w:r>
      <w:r w:rsidR="00646651">
        <w:t>Администрации МО «</w:t>
      </w:r>
      <w:proofErr w:type="spellStart"/>
      <w:r w:rsidR="00646651">
        <w:t>Кизнерский</w:t>
      </w:r>
      <w:proofErr w:type="spellEnd"/>
      <w:r w:rsidR="00646651">
        <w:t xml:space="preserve"> район»</w:t>
      </w:r>
    </w:p>
    <w:p w:rsid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 xml:space="preserve">от </w:t>
      </w:r>
      <w:r w:rsidR="004B492E">
        <w:t>04 июля 2016 г.  № 20</w:t>
      </w:r>
    </w:p>
    <w:p w:rsidR="00636935" w:rsidRPr="009640E9" w:rsidRDefault="00636935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tabs>
          <w:tab w:val="left" w:pos="2338"/>
        </w:tabs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 </w:t>
      </w:r>
      <w:r w:rsidR="004D2C6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финансов 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="004A2CCC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4A2CCC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9640E9" w:rsidRPr="009640E9" w:rsidRDefault="009640E9" w:rsidP="009640E9">
      <w:pPr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 </w:t>
      </w:r>
      <w:r w:rsidR="004D2C6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финансов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 (далее – Порядок) разработан в соответствии со ст. 47.2 Бюджетного кодекса Российской Федерации и регулирует отношения, связанные с принятием решений 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  <w:proofErr w:type="gramEnd"/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ind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 </w:t>
      </w:r>
      <w:r w:rsidR="004D2C65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proofErr w:type="gramEnd"/>
      <w:r w:rsidR="004D2C6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="004A2CCC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4A2CCC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9640E9" w:rsidRPr="009640E9" w:rsidRDefault="009640E9" w:rsidP="00165F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6466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640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0"/>
      <w:bookmarkEnd w:id="0"/>
      <w:r w:rsidRPr="009640E9">
        <w:rPr>
          <w:rFonts w:ascii="Times New Roman" w:hAnsi="Times New Roman" w:cs="Times New Roman"/>
          <w:sz w:val="24"/>
          <w:szCs w:val="24"/>
        </w:rPr>
        <w:t>Платежи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район», не уплаченные в установленный срок (задолженность по платежам в бюджет), признаются безнадежными к взысканию в случае: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основаниям, предусмотренным </w:t>
      </w:r>
      <w:hyperlink r:id="rId5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02.10.2007 № 229-ФЗ «Об исполнительном производстве», если </w:t>
      </w:r>
      <w:proofErr w:type="gram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с даты образования</w:t>
      </w:r>
      <w:proofErr w:type="gram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640E9" w:rsidRPr="00646651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Административные штрафы, не уплаченные в установленный срок, признаются безнадежными к взысканию  в случае истечения установленного </w:t>
      </w:r>
      <w:hyperlink r:id="rId7" w:history="1">
        <w:r w:rsidR="009640E9" w:rsidRPr="0064665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640E9" w:rsidRPr="009640E9" w:rsidRDefault="00646651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Проект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принимается Комиссией по поступлению и выбытию активов (далее – Комиссия) на основании документов, подтверждающих обстоятельства, предусмотренные </w:t>
      </w:r>
      <w:hyperlink r:id="rId8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</w:hyperlink>
      <w: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 в срок установленный пунктом 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 </w:t>
      </w:r>
    </w:p>
    <w:p w:rsidR="009640E9" w:rsidRPr="009640E9" w:rsidRDefault="00723276" w:rsidP="009640E9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640E9" w:rsidRPr="009640E9">
        <w:rPr>
          <w:color w:val="000000"/>
          <w:sz w:val="24"/>
          <w:szCs w:val="24"/>
        </w:rPr>
        <w:t xml:space="preserve">. Документами, подтверждающими обстоятельства, предусмотренные </w:t>
      </w:r>
      <w:hyperlink r:id="rId10" w:history="1">
        <w:r w:rsidR="009640E9" w:rsidRPr="009640E9">
          <w:rPr>
            <w:color w:val="000000"/>
            <w:sz w:val="24"/>
            <w:szCs w:val="24"/>
          </w:rPr>
          <w:t xml:space="preserve">пунктами </w:t>
        </w:r>
      </w:hyperlink>
      <w:r>
        <w:t>3</w:t>
      </w:r>
      <w:r w:rsidR="009640E9" w:rsidRPr="009640E9">
        <w:rPr>
          <w:color w:val="000000"/>
          <w:sz w:val="24"/>
          <w:szCs w:val="24"/>
        </w:rPr>
        <w:t xml:space="preserve"> и </w:t>
      </w:r>
      <w:hyperlink r:id="rId11" w:history="1">
        <w:r>
          <w:rPr>
            <w:color w:val="000000"/>
            <w:sz w:val="24"/>
            <w:szCs w:val="24"/>
          </w:rPr>
          <w:t>4</w:t>
        </w:r>
      </w:hyperlink>
      <w:r w:rsidR="009640E9" w:rsidRPr="009640E9">
        <w:rPr>
          <w:color w:val="000000"/>
          <w:sz w:val="24"/>
          <w:szCs w:val="24"/>
        </w:rPr>
        <w:t xml:space="preserve"> настоящего Порядка в целях списания задолженности по  платежам в бюджет муниципального образования «</w:t>
      </w:r>
      <w:proofErr w:type="spellStart"/>
      <w:r w:rsidR="009640E9" w:rsidRPr="009640E9">
        <w:rPr>
          <w:color w:val="000000"/>
          <w:sz w:val="24"/>
          <w:szCs w:val="24"/>
        </w:rPr>
        <w:t>Кизнерский</w:t>
      </w:r>
      <w:proofErr w:type="spellEnd"/>
      <w:r w:rsidR="009640E9" w:rsidRPr="009640E9">
        <w:rPr>
          <w:color w:val="000000"/>
          <w:sz w:val="24"/>
          <w:szCs w:val="24"/>
        </w:rPr>
        <w:t xml:space="preserve"> район», являются: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sub_10031"/>
      <w:r w:rsidRPr="009640E9">
        <w:rPr>
          <w:rFonts w:ascii="Times New Roman" w:hAnsi="Times New Roman" w:cs="Times New Roman"/>
          <w:sz w:val="24"/>
          <w:szCs w:val="24"/>
        </w:rPr>
        <w:t xml:space="preserve">а) выписка из отчетности </w:t>
      </w:r>
      <w:r w:rsidR="004D2C65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4A2CCC">
        <w:rPr>
          <w:rFonts w:ascii="Times New Roman" w:hAnsi="Times New Roman" w:cs="Times New Roman"/>
          <w:sz w:val="24"/>
          <w:szCs w:val="24"/>
        </w:rPr>
        <w:t xml:space="preserve">об </w:t>
      </w:r>
      <w:r w:rsidRPr="009640E9">
        <w:rPr>
          <w:rFonts w:ascii="Times New Roman" w:hAnsi="Times New Roman" w:cs="Times New Roman"/>
          <w:sz w:val="24"/>
          <w:szCs w:val="24"/>
        </w:rPr>
        <w:t>учитываемых суммах задолженности по уплате платежей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2"/>
      <w:bookmarkEnd w:id="1"/>
      <w:r w:rsidRPr="009640E9">
        <w:rPr>
          <w:rFonts w:ascii="Times New Roman" w:hAnsi="Times New Roman" w:cs="Times New Roman"/>
          <w:sz w:val="24"/>
          <w:szCs w:val="24"/>
        </w:rPr>
        <w:t xml:space="preserve">б) справка </w:t>
      </w:r>
      <w:r w:rsidR="004D2C65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9640E9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3"/>
      <w:bookmarkEnd w:id="2"/>
      <w:r w:rsidRPr="009640E9">
        <w:rPr>
          <w:rFonts w:ascii="Times New Roman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 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район», в том числе:</w:t>
      </w:r>
    </w:p>
    <w:bookmarkEnd w:id="3"/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E9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9640E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12" w:history="1">
        <w:r w:rsidRPr="009640E9">
          <w:rPr>
            <w:rFonts w:ascii="Times New Roman" w:hAnsi="Times New Roman" w:cs="Times New Roman"/>
            <w:sz w:val="24"/>
            <w:szCs w:val="24"/>
          </w:rPr>
          <w:t>пунктами  3</w:t>
        </w:r>
      </w:hyperlink>
      <w:r w:rsidRPr="009640E9">
        <w:rPr>
          <w:rFonts w:ascii="Times New Roman" w:hAnsi="Times New Roman" w:cs="Times New Roman"/>
          <w:sz w:val="24"/>
          <w:szCs w:val="24"/>
        </w:rPr>
        <w:t>  и  </w:t>
      </w:r>
      <w:hyperlink r:id="rId13" w:history="1">
        <w:r w:rsidRPr="009640E9">
          <w:rPr>
            <w:rFonts w:ascii="Times New Roman" w:hAnsi="Times New Roman" w:cs="Times New Roman"/>
            <w:sz w:val="24"/>
            <w:szCs w:val="24"/>
          </w:rPr>
          <w:t>4 части 1 статьи 46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Федерального закона «Об исполнительном производстве».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При наличии оснований, предусмотренных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администратор доходов бюджета готовит пакет документов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направляет с сопроводительным письмом в Комиссию. 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Комиссия в течение 10 рабочих дней рассматривает представленные документы и принимает одно из следующих решений: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о наличии оснований для признания безнадежной к взысканию задолженности по платежам в бюджет муниципального образования «</w:t>
      </w:r>
      <w:proofErr w:type="spell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.2. об отсутствии оснований для признания безнадежной к взысканию задолженности по платежам в бюджет муниципального образования «</w:t>
      </w:r>
      <w:proofErr w:type="spell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рассмотрения документов Комиссия готовит заключение по форме согласно Приложению 1 к настоящему Порядку, в котором отражает принятое решение. </w:t>
      </w: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 Решение о признании безнадежной к взысканию задолженности по платежам в бюджет должно содержать следующую информацию: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1"/>
      <w:r w:rsidRPr="009640E9">
        <w:rPr>
          <w:rFonts w:ascii="Times New Roman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2"/>
      <w:bookmarkEnd w:id="4"/>
      <w:r w:rsidRPr="009640E9">
        <w:rPr>
          <w:rFonts w:ascii="Times New Roman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3"/>
      <w:bookmarkEnd w:id="5"/>
      <w:r w:rsidRPr="009640E9">
        <w:rPr>
          <w:rFonts w:ascii="Times New Roman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4"/>
      <w:bookmarkEnd w:id="6"/>
      <w:r w:rsidRPr="009640E9">
        <w:rPr>
          <w:rFonts w:ascii="Times New Roman" w:hAnsi="Times New Roman" w:cs="Times New Roman"/>
          <w:sz w:val="24"/>
          <w:szCs w:val="24"/>
        </w:rPr>
        <w:t xml:space="preserve">г) код </w:t>
      </w:r>
      <w:hyperlink r:id="rId14" w:history="1">
        <w:r w:rsidRPr="009640E9">
          <w:rPr>
            <w:rFonts w:ascii="Times New Roman" w:hAnsi="Times New Roman" w:cs="Times New Roman"/>
            <w:sz w:val="24"/>
            <w:szCs w:val="24"/>
          </w:rPr>
          <w:t>классификации доходов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бюджетов Российской Федерации, по  </w:t>
      </w:r>
      <w:proofErr w:type="gramStart"/>
      <w:r w:rsidRPr="009640E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640E9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5"/>
      <w:bookmarkEnd w:id="7"/>
      <w:proofErr w:type="spellStart"/>
      <w:r w:rsidRPr="009640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>) сумма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6"/>
      <w:bookmarkEnd w:id="8"/>
      <w:r w:rsidRPr="009640E9">
        <w:rPr>
          <w:rFonts w:ascii="Times New Roman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7"/>
      <w:bookmarkEnd w:id="9"/>
      <w:r w:rsidRPr="009640E9">
        <w:rPr>
          <w:rFonts w:ascii="Times New Roman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8"/>
      <w:bookmarkEnd w:id="10"/>
      <w:proofErr w:type="spellStart"/>
      <w:r w:rsidRPr="009640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>) подписи членов комиссии.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Оформленное Комиссией решение </w:t>
      </w:r>
      <w:r w:rsidR="004D2C65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9640E9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 подлежит утверждению </w:t>
      </w:r>
      <w:r w:rsidR="004D2C65">
        <w:rPr>
          <w:rFonts w:ascii="Times New Roman" w:hAnsi="Times New Roman" w:cs="Times New Roman"/>
          <w:sz w:val="24"/>
          <w:szCs w:val="24"/>
        </w:rPr>
        <w:t xml:space="preserve">начальником Управления финансов </w:t>
      </w:r>
      <w:r w:rsidRPr="009640E9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640E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bookmarkEnd w:id="11"/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Списание (восстановление) в бюджетном (бухгалтерском) учете задолженности по платежам в бюджет муниципального образования «</w:t>
      </w:r>
      <w:proofErr w:type="spell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осуществляется на основании принятого решения </w:t>
      </w:r>
      <w:r w:rsidR="004D2C6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финансов 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признании безнадежной к взысканию задолженности по платежам в бюджет.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640E9" w:rsidRPr="009640E9" w:rsidRDefault="009640E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0E9" w:rsidRPr="009640E9" w:rsidRDefault="009640E9" w:rsidP="00F0283E">
      <w:pPr>
        <w:tabs>
          <w:tab w:val="left" w:pos="2338"/>
        </w:tabs>
        <w:spacing w:after="0" w:line="240" w:lineRule="auto"/>
        <w:ind w:left="5387" w:right="-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Порядку принятия 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финансов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="00723276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  безнадежной к взысканию задолженности  по платежам в бюджет МО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640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64"/>
      <w:bookmarkEnd w:id="12"/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Комиссии по поступлению и выбытию активов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от _________№___________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В   соответствии   с Порядком принятия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Управлением финансов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52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район»,  в   связи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     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по которому задолженность подлежит списанию)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на основании________________________________________________________________________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(указывается документ, на основании которого задолженность подлежит списанию)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задолженность_______________________________________________________________________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(полное наименование организации, ИНН, ОГРН, КПП; Ф.И.О (при наличии), ИНН)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в размере - _________ руб. ________ коп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>умма цифрами и прописью), в том числе: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по основному долг</w:t>
      </w:r>
      <w:proofErr w:type="gramStart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________ руб. _____ коп.,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по неустойке (пени, штрафу)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- ________ руб. _____ коп.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Сведения о платеже, по которому возникла задолженность: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Код классификации доходов, его наименование: 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Основания для признания безнадежной к взысканию задолженности по платежам в бюджет 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proofErr w:type="gramStart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имеются</w:t>
      </w:r>
      <w:proofErr w:type="gramEnd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/отсутствуют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__________________________/_________________________/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Члены Комиссии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3E" w:rsidRDefault="00F0283E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3276" w:rsidRDefault="00723276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3276" w:rsidRPr="009640E9" w:rsidRDefault="00723276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lastRenderedPageBreak/>
        <w:t xml:space="preserve">Приложение 2 к </w:t>
      </w:r>
      <w:r w:rsidR="00F0283E">
        <w:t xml:space="preserve">Приказу Управления финансов </w:t>
      </w:r>
      <w:r w:rsidR="00723276">
        <w:t>Администрации МО «</w:t>
      </w:r>
      <w:proofErr w:type="spellStart"/>
      <w:r w:rsidR="00723276">
        <w:t>Кизнерский</w:t>
      </w:r>
      <w:proofErr w:type="spellEnd"/>
      <w:r w:rsidR="00723276">
        <w:t xml:space="preserve"> район»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>от ______ 2016 г.  №____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9640E9" w:rsidRPr="009640E9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 Комиссии по поступлению и выбытию активов</w:t>
      </w:r>
    </w:p>
    <w:p w:rsidR="009640E9" w:rsidRPr="009640E9" w:rsidRDefault="009640E9" w:rsidP="009640E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1. Настоящим Положением определяется  порядок  формирования  и деятельности Комиссии по поступлению и выбытию активов (далее - Комиссия).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2. Комиссия в своей деятельности руководствуется  Конституцией Российской  Федерации,  федеральными   конституционными   законами, федеральными законами, актами  Президента  Российской  Федерации  и Правительства Российской Федерации, нормативными  правовыми  актами Удмуртской Республики, нормативными  правовыми  актами муниципального образования «</w:t>
      </w:r>
      <w:proofErr w:type="spell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район», а также настоящим Положением.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3. Организационно-техническое и  документационное  обеспечение деятельности Комиссии осуществляется 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>Управлением финансов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 Информирование  членов  Комиссии о вопросах, включенных в  повестку  дня,  о  дате,  времени  и  месте проведения  заседания  Комиссии,  ознакомление  членов  Комиссии  с материалами, представляемыми для обсуждения на заседании  Комиссии,  осуществляется секретарем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4. Состав Комиссии утверждается 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>Приказом Управления финансов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     В  состав   Комиссии   входят   председатель   Комиссии,   его заместитель, члены Комиссии и секретарь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5. Все члены Комиссии при принятии  решений  обладают  равными правами.  В  отсутствие  председателя  Комиссии   его   обязанности исполняет заместитель председателя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6. Состав Комиссии формируется таким образом, чтобы исключить возможность  возникновения  конфликта  интересов,  который  мог  бы повлиять на принимаемые Комиссией решения.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7. Заседание Комиссии  считается  правомочным,  если  на  нем присутствует не менее половины от общего числа членов 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8. При   возникновении   прямой    или    косвенной    личной заинтересованности  члена  Комиссии,  которая  может   привести   к конфликту  интересов  при  рассмотрении  вопроса,   включенного   в повестку дня заседания Комиссии,  он  обязан  до  начала  заседания Комиссии в письменной форме заявить об этом председателю  Комиссии. В таком случае соответствующий член Комиссии не принимает участия в рассмотрении указанного вопроса.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9. Заседания Комиссии созываются по мере необходимости.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10. Председатель Комиссии при поступлении к  нему  информации, содержащей основания для проведения заседания Комиссии: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а) в 3-дневный срок назначает  дату  заседания 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б) рассматривает   и принимает решение об  их  удовлетворении  (об  отказе  в удовлетворении). При этом решение должно быть принято не позднее  10 рабочих дней  со  дня  поступления  указанной  информации.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11. Решения  Комиссии  принимаются   открытым   голосованием   (если Комиссия не  примет  иное  решение)  простым  большинством  голосов присутствующих на заседании членов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12. Решение   Комиссии   оформляется   актом,    который подписывают члены Комиссии, принимавшие  участие  в  ее  заседании. Решение Комиссии  носит обязательный характер.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13. Член Комиссии,  не  согласный  с  ее  решением,  вправе  в письменной   форме   изложить   свое   мнение,   которое   подлежит обязательному приобщению к протоколу заседания Комиссии. </w:t>
      </w:r>
    </w:p>
    <w:p w:rsidR="009640E9" w:rsidRPr="009640E9" w:rsidRDefault="009640E9" w:rsidP="007232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 xml:space="preserve">Приложение 3 к </w:t>
      </w:r>
      <w:r w:rsidR="00F0283E">
        <w:t xml:space="preserve">Приказу Управления финансов </w:t>
      </w:r>
      <w:r w:rsidR="00723276">
        <w:t>Администрации МО «</w:t>
      </w:r>
      <w:proofErr w:type="spellStart"/>
      <w:r w:rsidR="00723276">
        <w:t>Кизнерский</w:t>
      </w:r>
      <w:proofErr w:type="spellEnd"/>
      <w:r w:rsidR="00723276">
        <w:t xml:space="preserve"> район»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>от ______ 2016 г.  №____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Состав Комиссии по поступлению и выбытию активов</w:t>
      </w: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7"/>
        <w:gridCol w:w="3203"/>
      </w:tblGrid>
      <w:tr w:rsidR="009640E9" w:rsidRPr="009640E9" w:rsidTr="00165F1C">
        <w:tc>
          <w:tcPr>
            <w:tcW w:w="5000" w:type="pct"/>
            <w:gridSpan w:val="2"/>
          </w:tcPr>
          <w:p w:rsidR="009640E9" w:rsidRPr="00165F1C" w:rsidRDefault="009640E9" w:rsidP="00BE59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:rsidR="009640E9" w:rsidRPr="009640E9" w:rsidRDefault="009640E9" w:rsidP="00BE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F0283E" w:rsidP="00F02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финансов Администрации МО «</w:t>
            </w:r>
            <w:proofErr w:type="spellStart"/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43" w:type="pct"/>
          </w:tcPr>
          <w:p w:rsidR="009640E9" w:rsidRPr="009640E9" w:rsidRDefault="00F0283E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П.Б.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9640E9" w:rsidRDefault="009640E9" w:rsidP="0016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165F1C" w:rsidRPr="009640E9" w:rsidTr="00165F1C">
        <w:trPr>
          <w:trHeight w:val="870"/>
        </w:trPr>
        <w:tc>
          <w:tcPr>
            <w:tcW w:w="3457" w:type="pct"/>
          </w:tcPr>
          <w:p w:rsidR="009640E9" w:rsidRPr="009640E9" w:rsidRDefault="009640E9" w:rsidP="00825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</w:t>
            </w:r>
            <w:r w:rsidR="00F0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 Управления финансов</w:t>
            </w:r>
            <w:r w:rsidR="0016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бюджетного отдела</w:t>
            </w:r>
          </w:p>
        </w:tc>
        <w:tc>
          <w:tcPr>
            <w:tcW w:w="1543" w:type="pct"/>
          </w:tcPr>
          <w:p w:rsidR="009640E9" w:rsidRPr="009640E9" w:rsidRDefault="00F0283E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Л.А.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165F1C" w:rsidRDefault="009640E9" w:rsidP="00165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825E12" w:rsidRPr="009640E9" w:rsidRDefault="00825E12" w:rsidP="00825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</w:p>
          <w:p w:rsidR="00825E12" w:rsidRPr="009640E9" w:rsidRDefault="00825E12" w:rsidP="00825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>и отчетности - Главный бухгалтер</w:t>
            </w:r>
          </w:p>
          <w:p w:rsidR="009640E9" w:rsidRPr="009640E9" w:rsidRDefault="00825E12" w:rsidP="0016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финансов</w:t>
            </w: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543" w:type="pct"/>
          </w:tcPr>
          <w:p w:rsidR="009640E9" w:rsidRPr="009640E9" w:rsidRDefault="00825E12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Л.В.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825E12" w:rsidP="000F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640E9"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r w:rsidR="00165F1C">
              <w:rPr>
                <w:rFonts w:ascii="Times New Roman" w:hAnsi="Times New Roman" w:cs="Times New Roman"/>
                <w:sz w:val="24"/>
                <w:szCs w:val="24"/>
              </w:rPr>
              <w:t>ревизор-инспектор АПК</w:t>
            </w:r>
          </w:p>
        </w:tc>
        <w:tc>
          <w:tcPr>
            <w:tcW w:w="1543" w:type="pct"/>
          </w:tcPr>
          <w:p w:rsidR="009640E9" w:rsidRPr="009640E9" w:rsidRDefault="00825E12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Ющенко О.А.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9640E9" w:rsidRDefault="009640E9" w:rsidP="0016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825E12" w:rsidP="00825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сектора прогнозирования и исполнения доходов бюджетного отдела Управления финансов </w:t>
            </w:r>
          </w:p>
        </w:tc>
        <w:tc>
          <w:tcPr>
            <w:tcW w:w="1543" w:type="pct"/>
          </w:tcPr>
          <w:p w:rsidR="00825E12" w:rsidRPr="009640E9" w:rsidRDefault="00825E12" w:rsidP="00825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Т.В.</w:t>
            </w:r>
          </w:p>
        </w:tc>
      </w:tr>
    </w:tbl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C20CCB" w:rsidRPr="009640E9" w:rsidRDefault="00C20CCB">
      <w:pPr>
        <w:rPr>
          <w:rFonts w:ascii="Times New Roman" w:hAnsi="Times New Roman" w:cs="Times New Roman"/>
          <w:sz w:val="24"/>
          <w:szCs w:val="24"/>
        </w:rPr>
      </w:pPr>
    </w:p>
    <w:sectPr w:rsidR="00C20CCB" w:rsidRPr="009640E9" w:rsidSect="009640E9">
      <w:pgSz w:w="11909" w:h="16834"/>
      <w:pgMar w:top="567" w:right="569" w:bottom="426" w:left="11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40E9"/>
    <w:rsid w:val="000F217C"/>
    <w:rsid w:val="00165F1C"/>
    <w:rsid w:val="002A0461"/>
    <w:rsid w:val="004A2CCC"/>
    <w:rsid w:val="004B492E"/>
    <w:rsid w:val="004D2C65"/>
    <w:rsid w:val="005D3FE1"/>
    <w:rsid w:val="00636935"/>
    <w:rsid w:val="00646651"/>
    <w:rsid w:val="00723276"/>
    <w:rsid w:val="00825E12"/>
    <w:rsid w:val="008E38B2"/>
    <w:rsid w:val="009640E9"/>
    <w:rsid w:val="009779BE"/>
    <w:rsid w:val="00B94520"/>
    <w:rsid w:val="00C20CCB"/>
    <w:rsid w:val="00D44F31"/>
    <w:rsid w:val="00DA36EA"/>
    <w:rsid w:val="00F0283E"/>
    <w:rsid w:val="00F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2"/>
  </w:style>
  <w:style w:type="paragraph" w:styleId="1">
    <w:name w:val="heading 1"/>
    <w:basedOn w:val="a"/>
    <w:next w:val="a"/>
    <w:link w:val="10"/>
    <w:qFormat/>
    <w:rsid w:val="00964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640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E9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640E9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unhideWhenUsed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640E9"/>
    <w:rPr>
      <w:rFonts w:ascii="Times New Roman" w:eastAsia="Times New Roman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9640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6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6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0E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8265E74A62896CA78744565C5876C0E52C75EC246009C99EC7FBE467C17C3F4067A3A821FP8h7P" TargetMode="External"/><Relationship Id="rId13" Type="http://schemas.openxmlformats.org/officeDocument/2006/relationships/hyperlink" Target="garantF1://12056199.46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051A73B0C4503AF3F7930F6A6C997E9BAB49D4B7D09976BFF2668AFBrFc2P" TargetMode="External"/><Relationship Id="rId12" Type="http://schemas.openxmlformats.org/officeDocument/2006/relationships/hyperlink" Target="garantF1://12056199.46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1A73B0C4503AF3F7930F6A6C997E9BAA44D1B8DD9976BFF2668AFBF208C7982CBC99697B2AF3rBc0P" TargetMode="External"/><Relationship Id="rId11" Type="http://schemas.openxmlformats.org/officeDocument/2006/relationships/hyperlink" Target="consultantplus://offline/ref=C148265E74A62896CA78744565C5876C0E52C75EC246009C99EC7FBE467C17C3F4067A3A821EP8h5P" TargetMode="External"/><Relationship Id="rId5" Type="http://schemas.openxmlformats.org/officeDocument/2006/relationships/hyperlink" Target="consultantplus://offline/ref=45051A73B0C4503AF3F7930F6A6C997E9BAA44D1B8DD9976BFF2668AFBF208C7982CBC99697B2AF3rBc1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48265E74A62896CA78744565C5876C0E52C75EC246009C99EC7FBE467C17C3F4067A3A821FP8h7P" TargetMode="External"/><Relationship Id="rId4" Type="http://schemas.openxmlformats.org/officeDocument/2006/relationships/hyperlink" Target="consultantplus://offline/ref=45051A73B0C4503AF3F7930F6A6C997E9BAA4ED5B5D69976BFF2668AFBrFc2P" TargetMode="External"/><Relationship Id="rId9" Type="http://schemas.openxmlformats.org/officeDocument/2006/relationships/hyperlink" Target="consultantplus://offline/ref=C148265E74A62896CA78744565C5876C0E52C75EC246009C99EC7FBE467C17C3F4067A3A821EP8h5P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2016-08-19T05:54:00Z</cp:lastPrinted>
  <dcterms:created xsi:type="dcterms:W3CDTF">2016-07-14T04:42:00Z</dcterms:created>
  <dcterms:modified xsi:type="dcterms:W3CDTF">2017-01-26T09:26:00Z</dcterms:modified>
</cp:coreProperties>
</file>