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93D22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3812BE" w:rsidRDefault="003812BE" w:rsidP="00A93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A93D22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 w:rsidR="00A93D2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A9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="003812BE">
        <w:rPr>
          <w:rFonts w:ascii="Times New Roman" w:hAnsi="Times New Roman" w:cs="Times New Roman"/>
          <w:sz w:val="24"/>
          <w:szCs w:val="24"/>
        </w:rPr>
        <w:t>»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12BE" w:rsidRDefault="00A93D22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Елисеева Л.В.</w:t>
      </w:r>
    </w:p>
    <w:p w:rsidR="00F4500A" w:rsidRPr="00F4500A" w:rsidRDefault="00F4500A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«____»_____________2023</w:t>
      </w:r>
      <w:r w:rsidR="008F16BB">
        <w:rPr>
          <w:rFonts w:ascii="Times New Roman" w:hAnsi="Times New Roman" w:cs="Times New Roman"/>
          <w:sz w:val="20"/>
          <w:szCs w:val="20"/>
        </w:rPr>
        <w:t xml:space="preserve"> </w:t>
      </w:r>
      <w:r w:rsidR="003812BE">
        <w:rPr>
          <w:rFonts w:ascii="Times New Roman" w:hAnsi="Times New Roman" w:cs="Times New Roman"/>
          <w:sz w:val="20"/>
          <w:szCs w:val="20"/>
        </w:rPr>
        <w:t>г.</w:t>
      </w:r>
    </w:p>
    <w:p w:rsidR="003812BE" w:rsidRDefault="003812BE" w:rsidP="003812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результатах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Проверка 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(метод осуществления контрольного мероприятия)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239" w:rsidRDefault="003812BE" w:rsidP="008F16BB">
      <w:pPr>
        <w:spacing w:after="1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>ниципальное казенное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1239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образовательное 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 дополнительного образования</w:t>
      </w:r>
      <w:r w:rsidR="007611C3"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604D7" w:rsidRPr="003604D7" w:rsidRDefault="007611C3" w:rsidP="008F16BB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7042A9">
        <w:rPr>
          <w:rFonts w:ascii="Times New Roman" w:eastAsia="Times New Roman" w:hAnsi="Times New Roman" w:cs="Times New Roman"/>
          <w:sz w:val="24"/>
          <w:szCs w:val="24"/>
          <w:u w:val="single"/>
        </w:rPr>
        <w:t>Кизнерская детско-юношеская спортивная</w:t>
      </w:r>
      <w:r w:rsidR="00CB12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школа</w:t>
      </w:r>
      <w:r w:rsidR="003604D7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3812BE" w:rsidRP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 контроля)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7611C3" w:rsidP="00381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1 января 2022 года по 31.01.2023</w:t>
      </w:r>
      <w:r w:rsidR="003812BE"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(проверяемый период)</w:t>
      </w:r>
    </w:p>
    <w:p w:rsidR="003812BE" w:rsidRDefault="003812BE" w:rsidP="00381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2BE" w:rsidRDefault="007042A9" w:rsidP="00381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«____»______________2023</w:t>
      </w:r>
      <w:r w:rsidR="008F16BB">
        <w:rPr>
          <w:rFonts w:ascii="Times New Roman" w:hAnsi="Times New Roman" w:cs="Times New Roman"/>
          <w:sz w:val="24"/>
          <w:szCs w:val="24"/>
        </w:rPr>
        <w:t xml:space="preserve"> </w:t>
      </w:r>
      <w:r w:rsidR="003812BE">
        <w:rPr>
          <w:rFonts w:ascii="Times New Roman" w:hAnsi="Times New Roman" w:cs="Times New Roman"/>
          <w:sz w:val="24"/>
          <w:szCs w:val="24"/>
        </w:rPr>
        <w:t>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(дата)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F450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Тема контрольного мероприятия</w:t>
      </w:r>
      <w:r w:rsidR="00F4500A">
        <w:rPr>
          <w:rFonts w:ascii="Times New Roman" w:hAnsi="Times New Roman" w:cs="Times New Roman"/>
          <w:sz w:val="24"/>
          <w:szCs w:val="24"/>
        </w:rPr>
        <w:t xml:space="preserve">: </w:t>
      </w:r>
      <w:r w:rsidR="00CB1239" w:rsidRPr="00CB1239">
        <w:rPr>
          <w:rFonts w:ascii="Times New Roman" w:hAnsi="Times New Roman" w:cs="Times New Roman"/>
          <w:sz w:val="24"/>
          <w:szCs w:val="24"/>
          <w:u w:val="single"/>
        </w:rPr>
        <w:t>проверка осуществления расходов на обеспечение выполнения функций казенного учреждения и их отражения в бюджетном учете и отчетности, формирование и использование фонда оплаты труда</w:t>
      </w:r>
      <w:r w:rsidR="00CB123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812BE" w:rsidRPr="008F16BB" w:rsidRDefault="003812BE" w:rsidP="008F16BB">
      <w:pPr>
        <w:spacing w:after="1" w:line="240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</w:t>
      </w:r>
      <w:r w:rsidR="00F4500A">
        <w:rPr>
          <w:rFonts w:ascii="Times New Roman" w:hAnsi="Times New Roman" w:cs="Times New Roman"/>
          <w:sz w:val="24"/>
          <w:szCs w:val="24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>приказ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Управления финансов Администрации МО «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округ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>Кизнерский рай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>он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Удмуртской Респуб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лики» от 06 февраля 2023 года № 6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«О проведении плановой проверки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расходования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деятельности </w:t>
      </w:r>
      <w:r w:rsidR="00F4500A" w:rsidRPr="00F4500A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F4500A" w:rsidRPr="00F4500A">
        <w:rPr>
          <w:rFonts w:ascii="Times New Roman" w:eastAsia="Calibri" w:hAnsi="Times New Roman" w:cs="Times New Roman"/>
          <w:bCs/>
          <w:sz w:val="24"/>
          <w:szCs w:val="24"/>
          <w:u w:val="single"/>
        </w:rPr>
        <w:t>м</w:t>
      </w:r>
      <w:r w:rsidR="00F4500A" w:rsidRPr="00F4500A">
        <w:rPr>
          <w:rFonts w:ascii="Times New Roman" w:eastAsia="Times New Roman" w:hAnsi="Times New Roman" w:cs="Times New Roman"/>
          <w:sz w:val="24"/>
          <w:szCs w:val="24"/>
          <w:u w:val="single"/>
        </w:rPr>
        <w:t>униципальном</w:t>
      </w:r>
      <w:r w:rsidR="007042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бюджетном</w:t>
      </w:r>
      <w:r w:rsidR="000025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B12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образовательном </w:t>
      </w:r>
      <w:r w:rsidR="00F4500A" w:rsidRPr="00F4500A">
        <w:rPr>
          <w:rFonts w:ascii="Times New Roman" w:eastAsia="Times New Roman" w:hAnsi="Times New Roman" w:cs="Times New Roman"/>
          <w:sz w:val="24"/>
          <w:szCs w:val="24"/>
          <w:u w:val="single"/>
        </w:rPr>
        <w:t>учреждени</w:t>
      </w:r>
      <w:r w:rsidR="007611C3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="007042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дополнительного образования</w:t>
      </w:r>
      <w:r w:rsidR="007611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7042A9">
        <w:rPr>
          <w:rFonts w:ascii="Times New Roman" w:eastAsia="Times New Roman" w:hAnsi="Times New Roman" w:cs="Times New Roman"/>
          <w:sz w:val="24"/>
          <w:szCs w:val="24"/>
          <w:u w:val="single"/>
        </w:rPr>
        <w:t>«Кизнерская детско-юношеская спортивная школа</w:t>
      </w:r>
      <w:r w:rsidR="009074CC" w:rsidRPr="003604D7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074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4C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(указываются реквизиты приказа)</w:t>
      </w:r>
      <w:proofErr w:type="gramEnd"/>
    </w:p>
    <w:p w:rsidR="003812BE" w:rsidRDefault="003812BE" w:rsidP="00F45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F4500A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контрольного мероприятия: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 xml:space="preserve"> с 09 февраля 2023 г. по 28 февраля 2023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(даты начала и окончания контрольного мероприятия)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проведено: 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>Малковой Е.С.,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главным специалистом-экспертом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59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(ФИО, должности проверяющих)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P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подписания акта (заключения):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28 февраля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42A9">
        <w:rPr>
          <w:rFonts w:ascii="Times New Roman" w:hAnsi="Times New Roman" w:cs="Times New Roman"/>
          <w:sz w:val="24"/>
          <w:szCs w:val="24"/>
          <w:u w:val="single"/>
        </w:rPr>
        <w:t>2023</w:t>
      </w:r>
      <w:r w:rsidRPr="003812B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</w:t>
      </w:r>
      <w:r w:rsidR="005F17D8">
        <w:rPr>
          <w:rFonts w:ascii="Times New Roman" w:hAnsi="Times New Roman" w:cs="Times New Roman"/>
          <w:sz w:val="24"/>
          <w:szCs w:val="24"/>
        </w:rPr>
        <w:t xml:space="preserve"> </w:t>
      </w:r>
      <w:r w:rsidR="00F4500A">
        <w:rPr>
          <w:rFonts w:ascii="Times New Roman" w:hAnsi="Times New Roman" w:cs="Times New Roman"/>
          <w:sz w:val="24"/>
          <w:szCs w:val="24"/>
          <w:u w:val="single"/>
        </w:rPr>
        <w:t xml:space="preserve"> нарушения</w:t>
      </w:r>
      <w:r w:rsidR="003604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16B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7611C3">
        <w:rPr>
          <w:rFonts w:ascii="Times New Roman" w:hAnsi="Times New Roman" w:cs="Times New Roman"/>
          <w:sz w:val="24"/>
          <w:szCs w:val="24"/>
          <w:u w:val="single"/>
        </w:rPr>
        <w:t>выявлены</w:t>
      </w:r>
    </w:p>
    <w:p w:rsidR="003604D7" w:rsidRPr="005F17D8" w:rsidRDefault="003604D7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7338"/>
        <w:gridCol w:w="2233"/>
      </w:tblGrid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3812BE" w:rsidTr="008F16BB">
        <w:trPr>
          <w:trHeight w:val="415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основания для направления представления и (или) предписания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объекту контроля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Pr="008F16BB" w:rsidRDefault="003812BE" w:rsidP="00F4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Есть основания для направления информации в правоохранительные органы, органы прокуратуры и иные государственные (муниципальные) органы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основания для назначения внеплановой выездной поверки (ревизии), в том числе: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 наличии письменных возражений от объекта контроля и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контроля дополнительных 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документов, относящихся к проверенному периоду, влияющих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на выводы по результатам проведения проверки (ревизии);</w:t>
            </w:r>
          </w:p>
          <w:p w:rsidR="003812BE" w:rsidRDefault="00381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BE" w:rsidTr="003812BE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признаков нарушений.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в полной мере быть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подтверждены в рамках проведенной проверки (ревизии)</w:t>
            </w:r>
          </w:p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2BE" w:rsidRDefault="0038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Руководитель проверочной (ревизионной) группы, (должностное лицо, уполномоченное на проведение контрольного мероприятия) предлагает решение (решения) по итогам рассмотрения материалов проверки посредством внесения отметки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>» в соответствующее поле графы 2.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812BE" w:rsidRDefault="003812BE" w:rsidP="00F4500A">
      <w:pPr>
        <w:pStyle w:val="a3"/>
        <w:spacing w:after="0" w:line="240" w:lineRule="auto"/>
        <w:ind w:left="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(заключение) по результатам контрольного мероприятия с </w:t>
      </w:r>
      <w:r w:rsidR="00CB1239">
        <w:rPr>
          <w:rFonts w:ascii="Times New Roman" w:hAnsi="Times New Roman" w:cs="Times New Roman"/>
          <w:sz w:val="24"/>
          <w:szCs w:val="24"/>
        </w:rPr>
        <w:t>приложениями к нему, всего на 4</w:t>
      </w:r>
      <w:r>
        <w:rPr>
          <w:rFonts w:ascii="Times New Roman" w:hAnsi="Times New Roman" w:cs="Times New Roman"/>
          <w:sz w:val="24"/>
          <w:szCs w:val="24"/>
        </w:rPr>
        <w:t xml:space="preserve"> л. в 1 экз.;</w:t>
      </w:r>
    </w:p>
    <w:p w:rsidR="003812BE" w:rsidRDefault="003812BE" w:rsidP="003812BE"/>
    <w:p w:rsidR="003812BE" w:rsidRDefault="005F17D8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 специалист-эксперт                                                                             Е.С. Малкова</w:t>
      </w:r>
    </w:p>
    <w:p w:rsidR="003812BE" w:rsidRDefault="003812BE" w:rsidP="0038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2BE" w:rsidRDefault="003812BE"/>
    <w:sectPr w:rsidR="003812BE" w:rsidSect="008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A59"/>
    <w:multiLevelType w:val="hybridMultilevel"/>
    <w:tmpl w:val="CA86192E"/>
    <w:lvl w:ilvl="0" w:tplc="74207BE6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12BE"/>
    <w:rsid w:val="0000259F"/>
    <w:rsid w:val="000137E8"/>
    <w:rsid w:val="00225F18"/>
    <w:rsid w:val="003604D7"/>
    <w:rsid w:val="003812BE"/>
    <w:rsid w:val="004E3555"/>
    <w:rsid w:val="005F17D8"/>
    <w:rsid w:val="007042A9"/>
    <w:rsid w:val="007611C3"/>
    <w:rsid w:val="007816BB"/>
    <w:rsid w:val="007E10F0"/>
    <w:rsid w:val="007F3730"/>
    <w:rsid w:val="008C7682"/>
    <w:rsid w:val="008F16BB"/>
    <w:rsid w:val="009074CC"/>
    <w:rsid w:val="00A93D22"/>
    <w:rsid w:val="00B0571A"/>
    <w:rsid w:val="00C24268"/>
    <w:rsid w:val="00CB1239"/>
    <w:rsid w:val="00DD5E84"/>
    <w:rsid w:val="00F4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BE"/>
    <w:pPr>
      <w:ind w:left="720"/>
      <w:contextualSpacing/>
    </w:pPr>
  </w:style>
  <w:style w:type="table" w:styleId="a4">
    <w:name w:val="Table Grid"/>
    <w:basedOn w:val="a1"/>
    <w:uiPriority w:val="59"/>
    <w:rsid w:val="0038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cp:lastPrinted>2022-03-31T04:46:00Z</cp:lastPrinted>
  <dcterms:created xsi:type="dcterms:W3CDTF">2020-12-23T07:37:00Z</dcterms:created>
  <dcterms:modified xsi:type="dcterms:W3CDTF">2023-02-28T06:33:00Z</dcterms:modified>
</cp:coreProperties>
</file>