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D0" w:rsidRDefault="00DC60D0" w:rsidP="00DC60D0">
      <w:pPr>
        <w:jc w:val="center"/>
        <w:rPr>
          <w:rFonts w:ascii="Times New Roman" w:hAnsi="Times New Roman" w:cs="Times New Roman"/>
          <w:sz w:val="24"/>
        </w:rPr>
      </w:pPr>
      <w:r w:rsidRPr="00AC2E84">
        <w:rPr>
          <w:rFonts w:ascii="Times New Roman" w:hAnsi="Times New Roman" w:cs="Times New Roman"/>
          <w:sz w:val="24"/>
        </w:rPr>
        <w:t xml:space="preserve">Перечень учреждений культуры муниципального образования «Кизнерский район», </w:t>
      </w:r>
    </w:p>
    <w:p w:rsidR="00DC60D0" w:rsidRDefault="00DC60D0" w:rsidP="00DC60D0">
      <w:pPr>
        <w:jc w:val="center"/>
        <w:rPr>
          <w:rFonts w:ascii="Times New Roman" w:hAnsi="Times New Roman" w:cs="Times New Roman"/>
          <w:sz w:val="24"/>
        </w:rPr>
      </w:pPr>
      <w:r w:rsidRPr="00AC2E84">
        <w:rPr>
          <w:rFonts w:ascii="Times New Roman" w:hAnsi="Times New Roman" w:cs="Times New Roman"/>
          <w:sz w:val="24"/>
        </w:rPr>
        <w:t>подлежащих независимой оценк</w:t>
      </w:r>
      <w:r>
        <w:rPr>
          <w:rFonts w:ascii="Times New Roman" w:hAnsi="Times New Roman" w:cs="Times New Roman"/>
          <w:sz w:val="24"/>
        </w:rPr>
        <w:t xml:space="preserve">и качества оказания услуг в 2017 </w:t>
      </w:r>
      <w:r w:rsidRPr="00AC2E84">
        <w:rPr>
          <w:rFonts w:ascii="Times New Roman" w:hAnsi="Times New Roman" w:cs="Times New Roman"/>
          <w:sz w:val="24"/>
        </w:rPr>
        <w:t>году.</w:t>
      </w:r>
    </w:p>
    <w:tbl>
      <w:tblPr>
        <w:tblStyle w:val="a3"/>
        <w:tblW w:w="0" w:type="auto"/>
        <w:tblLook w:val="04A0"/>
      </w:tblPr>
      <w:tblGrid>
        <w:gridCol w:w="625"/>
        <w:gridCol w:w="3027"/>
        <w:gridCol w:w="2835"/>
        <w:gridCol w:w="1701"/>
        <w:gridCol w:w="2126"/>
      </w:tblGrid>
      <w:tr w:rsidR="003A08A3" w:rsidTr="003A08A3">
        <w:tc>
          <w:tcPr>
            <w:tcW w:w="625" w:type="dxa"/>
            <w:vAlign w:val="center"/>
          </w:tcPr>
          <w:p w:rsidR="003A08A3" w:rsidRDefault="003A08A3" w:rsidP="009C77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027" w:type="dxa"/>
            <w:vAlign w:val="center"/>
          </w:tcPr>
          <w:p w:rsidR="003A08A3" w:rsidRDefault="003A08A3" w:rsidP="009C77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2835" w:type="dxa"/>
            <w:vAlign w:val="center"/>
          </w:tcPr>
          <w:p w:rsidR="003A08A3" w:rsidRDefault="003A08A3" w:rsidP="009C77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1701" w:type="dxa"/>
            <w:vAlign w:val="center"/>
          </w:tcPr>
          <w:p w:rsidR="003A08A3" w:rsidRDefault="003A08A3" w:rsidP="009C77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3A08A3" w:rsidRDefault="003A08A3" w:rsidP="009C77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лица, ответственного за проведение мероприятия</w:t>
            </w:r>
          </w:p>
        </w:tc>
      </w:tr>
      <w:tr w:rsidR="003A08A3" w:rsidTr="003A08A3">
        <w:tc>
          <w:tcPr>
            <w:tcW w:w="625" w:type="dxa"/>
          </w:tcPr>
          <w:p w:rsidR="003A08A3" w:rsidRDefault="003A08A3" w:rsidP="00EB43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27" w:type="dxa"/>
          </w:tcPr>
          <w:p w:rsidR="003A08A3" w:rsidRPr="003A08A3" w:rsidRDefault="003A08A3" w:rsidP="00DC60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8A3">
              <w:rPr>
                <w:rFonts w:ascii="Times New Roman" w:hAnsi="Times New Roman" w:cs="Times New Roman"/>
                <w:b/>
                <w:sz w:val="24"/>
              </w:rPr>
              <w:t>Муниципальное учреждение культуры «Кизнерский межпоселенческий районный дворец культуры «Зори Кизнера»</w:t>
            </w:r>
          </w:p>
        </w:tc>
        <w:tc>
          <w:tcPr>
            <w:tcW w:w="2835" w:type="dxa"/>
          </w:tcPr>
          <w:p w:rsidR="003A08A3" w:rsidRPr="003A08A3" w:rsidRDefault="003A08A3" w:rsidP="00EB43A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A08A3">
              <w:rPr>
                <w:rFonts w:ascii="Times New Roman" w:hAnsi="Times New Roman" w:cs="Times New Roman"/>
                <w:b/>
                <w:sz w:val="24"/>
              </w:rPr>
              <w:t>Удмуртская Республика, п.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A08A3">
              <w:rPr>
                <w:rFonts w:ascii="Times New Roman" w:hAnsi="Times New Roman" w:cs="Times New Roman"/>
                <w:b/>
                <w:sz w:val="24"/>
              </w:rPr>
              <w:t>Кизнер, ул. Карла Маркса, д.22</w:t>
            </w:r>
            <w:proofErr w:type="gramStart"/>
            <w:r w:rsidRPr="003A08A3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3A08A3" w:rsidRPr="003A08A3" w:rsidRDefault="003A08A3" w:rsidP="00EB4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8A3">
              <w:rPr>
                <w:rFonts w:ascii="Times New Roman" w:hAnsi="Times New Roman" w:cs="Times New Roman"/>
                <w:b/>
                <w:sz w:val="24"/>
              </w:rPr>
              <w:t>апрель-июнь</w:t>
            </w:r>
          </w:p>
        </w:tc>
        <w:tc>
          <w:tcPr>
            <w:tcW w:w="2126" w:type="dxa"/>
          </w:tcPr>
          <w:p w:rsidR="003A08A3" w:rsidRPr="003A08A3" w:rsidRDefault="003A08A3" w:rsidP="00DC60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8A3">
              <w:rPr>
                <w:rFonts w:ascii="Times New Roman" w:hAnsi="Times New Roman" w:cs="Times New Roman"/>
                <w:b/>
                <w:sz w:val="24"/>
              </w:rPr>
              <w:t>Директор – Габуния Любовь Ивановна</w:t>
            </w:r>
          </w:p>
        </w:tc>
      </w:tr>
    </w:tbl>
    <w:p w:rsidR="00DC60D0" w:rsidRPr="00DC60D0" w:rsidRDefault="00DC60D0" w:rsidP="00DC60D0">
      <w:pPr>
        <w:rPr>
          <w:rFonts w:ascii="Times New Roman" w:hAnsi="Times New Roman" w:cs="Times New Roman"/>
          <w:sz w:val="24"/>
        </w:rPr>
      </w:pPr>
    </w:p>
    <w:sectPr w:rsidR="00DC60D0" w:rsidRPr="00DC60D0" w:rsidSect="00AC2E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2E84"/>
    <w:rsid w:val="00194096"/>
    <w:rsid w:val="002762F5"/>
    <w:rsid w:val="00316380"/>
    <w:rsid w:val="003A08A3"/>
    <w:rsid w:val="006035C9"/>
    <w:rsid w:val="007D15A3"/>
    <w:rsid w:val="007E420A"/>
    <w:rsid w:val="009C7709"/>
    <w:rsid w:val="00AC2E84"/>
    <w:rsid w:val="00B2216E"/>
    <w:rsid w:val="00DC60D0"/>
    <w:rsid w:val="00F1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6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2017-04-25T10:15:00Z</cp:lastPrinted>
  <dcterms:created xsi:type="dcterms:W3CDTF">2016-05-23T07:00:00Z</dcterms:created>
  <dcterms:modified xsi:type="dcterms:W3CDTF">2018-03-26T07:34:00Z</dcterms:modified>
</cp:coreProperties>
</file>