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F9" w:rsidRDefault="009816E9" w:rsidP="00981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деятельности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</w:t>
      </w:r>
    </w:p>
    <w:p w:rsidR="004B06F9" w:rsidRDefault="004B06F9" w:rsidP="00981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D42" w:rsidRDefault="004B06F9" w:rsidP="004B0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3FC">
        <w:rPr>
          <w:rFonts w:ascii="Times New Roman" w:hAnsi="Times New Roman" w:cs="Times New Roman"/>
          <w:sz w:val="28"/>
          <w:szCs w:val="28"/>
        </w:rPr>
        <w:t>В ходе избирательной кампании были приняты наказы избирателей, касающиеся благоустройства родника по ул.</w:t>
      </w:r>
      <w:r w:rsidR="00933205">
        <w:rPr>
          <w:rFonts w:ascii="Times New Roman" w:hAnsi="Times New Roman" w:cs="Times New Roman"/>
          <w:sz w:val="28"/>
          <w:szCs w:val="28"/>
        </w:rPr>
        <w:t xml:space="preserve"> </w:t>
      </w:r>
      <w:r w:rsidR="00E403FC">
        <w:rPr>
          <w:rFonts w:ascii="Times New Roman" w:hAnsi="Times New Roman" w:cs="Times New Roman"/>
          <w:sz w:val="28"/>
          <w:szCs w:val="28"/>
        </w:rPr>
        <w:t>Интернациональной.</w:t>
      </w:r>
    </w:p>
    <w:p w:rsidR="004B06F9" w:rsidRDefault="00E403FC" w:rsidP="004B0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2016 году была написана программа «Наш родник» </w:t>
      </w:r>
      <w:r w:rsidR="004B06F9">
        <w:rPr>
          <w:rFonts w:ascii="Times New Roman" w:hAnsi="Times New Roman" w:cs="Times New Roman"/>
          <w:sz w:val="28"/>
          <w:szCs w:val="28"/>
        </w:rPr>
        <w:t xml:space="preserve">по организации временного трудоустройства подростков, </w:t>
      </w:r>
      <w:r>
        <w:rPr>
          <w:rFonts w:ascii="Times New Roman" w:hAnsi="Times New Roman" w:cs="Times New Roman"/>
          <w:sz w:val="28"/>
          <w:szCs w:val="28"/>
        </w:rPr>
        <w:t>которая прошла конкурсный отбор в БУ УР «Республиканский центр содействия трудоустройству молодежи» и получила финансирование</w:t>
      </w:r>
      <w:r w:rsidR="00395665">
        <w:rPr>
          <w:rFonts w:ascii="Times New Roman" w:hAnsi="Times New Roman" w:cs="Times New Roman"/>
          <w:sz w:val="28"/>
          <w:szCs w:val="28"/>
        </w:rPr>
        <w:t xml:space="preserve"> в размере 27472,08 рублей.</w:t>
      </w:r>
      <w:r w:rsidR="007D4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FC" w:rsidRDefault="004B06F9" w:rsidP="004B0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программе в</w:t>
      </w:r>
      <w:r w:rsidR="007D45B2">
        <w:rPr>
          <w:rFonts w:ascii="Times New Roman" w:hAnsi="Times New Roman" w:cs="Times New Roman"/>
          <w:sz w:val="28"/>
          <w:szCs w:val="28"/>
        </w:rPr>
        <w:t xml:space="preserve"> июле 2017 года </w:t>
      </w:r>
      <w:r>
        <w:rPr>
          <w:rFonts w:ascii="Times New Roman" w:hAnsi="Times New Roman" w:cs="Times New Roman"/>
          <w:sz w:val="28"/>
          <w:szCs w:val="28"/>
        </w:rPr>
        <w:t>был благоустроен родник, трудоустроено 6 подростков</w:t>
      </w:r>
      <w:r w:rsidR="006235D2">
        <w:rPr>
          <w:rFonts w:ascii="Times New Roman" w:hAnsi="Times New Roman" w:cs="Times New Roman"/>
          <w:sz w:val="28"/>
          <w:szCs w:val="28"/>
        </w:rPr>
        <w:t xml:space="preserve">. Мероприятия, запланированные программой, осуществлялись совместно с социальными работниками КЦСОН </w:t>
      </w:r>
      <w:proofErr w:type="spellStart"/>
      <w:r w:rsidR="006235D2"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 w:rsidR="006235D2">
        <w:rPr>
          <w:rFonts w:ascii="Times New Roman" w:hAnsi="Times New Roman" w:cs="Times New Roman"/>
          <w:sz w:val="28"/>
          <w:szCs w:val="28"/>
        </w:rPr>
        <w:t xml:space="preserve"> района на территории окраины ул</w:t>
      </w:r>
      <w:proofErr w:type="gramStart"/>
      <w:r w:rsidR="006235D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235D2">
        <w:rPr>
          <w:rFonts w:ascii="Times New Roman" w:hAnsi="Times New Roman" w:cs="Times New Roman"/>
          <w:sz w:val="28"/>
          <w:szCs w:val="28"/>
        </w:rPr>
        <w:t xml:space="preserve">еспромхозовская </w:t>
      </w:r>
      <w:proofErr w:type="spellStart"/>
      <w:r w:rsidR="006235D2">
        <w:rPr>
          <w:rFonts w:ascii="Times New Roman" w:hAnsi="Times New Roman" w:cs="Times New Roman"/>
          <w:sz w:val="28"/>
          <w:szCs w:val="28"/>
        </w:rPr>
        <w:t>пос.Кизнер</w:t>
      </w:r>
      <w:proofErr w:type="spellEnd"/>
      <w:r w:rsidR="006235D2">
        <w:rPr>
          <w:rFonts w:ascii="Times New Roman" w:hAnsi="Times New Roman" w:cs="Times New Roman"/>
          <w:sz w:val="28"/>
          <w:szCs w:val="28"/>
        </w:rPr>
        <w:t>. При уборке территории родника привлекались жители близлежащих домов. При реализации программы были проведены следующие работы:</w:t>
      </w:r>
    </w:p>
    <w:p w:rsidR="006235D2" w:rsidRDefault="006235D2" w:rsidP="004B0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русла родника и прилегающей к нему территории от мусора, веток и прошлогодней травы;</w:t>
      </w:r>
    </w:p>
    <w:p w:rsidR="006235D2" w:rsidRDefault="006235D2" w:rsidP="004B0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деревянного сруба с крышей над родником;</w:t>
      </w:r>
    </w:p>
    <w:p w:rsidR="006235D2" w:rsidRDefault="006235D2" w:rsidP="004B0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спуска к роднику (выложен спуск в виде ступеней).</w:t>
      </w:r>
    </w:p>
    <w:p w:rsidR="00970F7A" w:rsidRDefault="00970F7A" w:rsidP="004B0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реализации мероприятий, предусмотренных  программой «Наш родник» были привлечены спонсоры: </w:t>
      </w:r>
    </w:p>
    <w:p w:rsidR="00970F7A" w:rsidRDefault="00970F7A" w:rsidP="004B0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(директор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Д.А.);</w:t>
      </w:r>
    </w:p>
    <w:p w:rsidR="00970F7A" w:rsidRDefault="00970F7A" w:rsidP="004B0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«Лака-Лес» (директор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Л.Ф.);</w:t>
      </w:r>
    </w:p>
    <w:p w:rsidR="004B06F9" w:rsidRDefault="00970F7A" w:rsidP="004B0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6F9">
        <w:rPr>
          <w:rFonts w:ascii="Times New Roman" w:hAnsi="Times New Roman" w:cs="Times New Roman"/>
          <w:sz w:val="28"/>
          <w:szCs w:val="28"/>
        </w:rPr>
        <w:t>магазин «Колорит» (директор Егоров В.А.);</w:t>
      </w:r>
    </w:p>
    <w:p w:rsidR="004B06F9" w:rsidRDefault="004B06F9" w:rsidP="004B0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«Стройматериалы» (директор Пивоварова Т.В.);</w:t>
      </w:r>
    </w:p>
    <w:p w:rsidR="004B06F9" w:rsidRDefault="004B06F9" w:rsidP="004B0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(председатель Гаврилова Ж.С);</w:t>
      </w:r>
    </w:p>
    <w:p w:rsidR="004B06F9" w:rsidRDefault="004B06F9" w:rsidP="004B0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 Гагарин;</w:t>
      </w:r>
    </w:p>
    <w:p w:rsidR="004B06F9" w:rsidRDefault="004B06F9" w:rsidP="004B0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 (начальник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Н.А.).</w:t>
      </w:r>
    </w:p>
    <w:p w:rsidR="00D53A83" w:rsidRDefault="004B06F9" w:rsidP="004B0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спонсорской помощи составила 18435 рублей.</w:t>
      </w:r>
      <w:r w:rsidR="00970F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3A83" w:rsidRDefault="00D53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35D2" w:rsidRDefault="00D53A83" w:rsidP="00D53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93723" cy="2520000"/>
            <wp:effectExtent l="19050" t="0" r="0" b="0"/>
            <wp:docPr id="1" name="Рисунок 1" descr="C:\Users\Никитин\Desktop\Новая папка (4)\DSCN9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\Desktop\Новая папка (4)\DSCN98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72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A83" w:rsidRDefault="00D53A83" w:rsidP="00D53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9223" cy="2520000"/>
            <wp:effectExtent l="19050" t="0" r="0" b="0"/>
            <wp:docPr id="2" name="Рисунок 2" descr="C:\Users\Никитин\Desktop\Новая папка (4)\DSCN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ин\Desktop\Новая папка (4)\DSCN0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2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A83" w:rsidRDefault="00D53A83" w:rsidP="00D53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0800" cy="4096457"/>
            <wp:effectExtent l="19050" t="0" r="0" b="0"/>
            <wp:docPr id="3" name="Рисунок 3" descr="C:\Users\Никитин\Desktop\Новая папка (4)\20170726_16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итин\Desktop\Новая папка (4)\20170726_165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00" cy="409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A83" w:rsidRDefault="00D53A83" w:rsidP="00D53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40800" cy="4454400"/>
            <wp:effectExtent l="19050" t="0" r="0" b="0"/>
            <wp:docPr id="4" name="Рисунок 4" descr="C:\Users\Никитин\Desktop\Новая папка (4)\20170806_17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итин\Desktop\Новая папка (4)\20170806_1734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00" cy="4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A83" w:rsidRDefault="00D53A83" w:rsidP="00D53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0800" cy="4451914"/>
            <wp:effectExtent l="19050" t="0" r="0" b="0"/>
            <wp:docPr id="5" name="Рисунок 5" descr="C:\Users\Никитин\Desktop\Новая папка (4)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итин\Desktop\Новая папка (4)\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00" cy="445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A83" w:rsidRPr="00E403FC" w:rsidRDefault="00D53A83" w:rsidP="00D53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53A83" w:rsidRPr="00E403FC" w:rsidSect="0017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3FC"/>
    <w:rsid w:val="00174D42"/>
    <w:rsid w:val="00395665"/>
    <w:rsid w:val="004B06F9"/>
    <w:rsid w:val="006235D2"/>
    <w:rsid w:val="007D45B2"/>
    <w:rsid w:val="00933205"/>
    <w:rsid w:val="00970F7A"/>
    <w:rsid w:val="009816E9"/>
    <w:rsid w:val="00D53A83"/>
    <w:rsid w:val="00E403FC"/>
    <w:rsid w:val="00EF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Никитин</cp:lastModifiedBy>
  <cp:revision>5</cp:revision>
  <dcterms:created xsi:type="dcterms:W3CDTF">2017-10-25T05:08:00Z</dcterms:created>
  <dcterms:modified xsi:type="dcterms:W3CDTF">2017-11-14T06:28:00Z</dcterms:modified>
</cp:coreProperties>
</file>