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A7" w:rsidRDefault="008B4582" w:rsidP="0071662C">
      <w:pPr>
        <w:spacing w:after="0" w:line="240" w:lineRule="auto"/>
        <w:jc w:val="center"/>
        <w:rPr>
          <w:rFonts w:ascii="Times New Roman" w:hAnsi="Times New Roman" w:cs="Times New Roman"/>
        </w:rPr>
      </w:pPr>
      <w:r w:rsidRPr="008B4582">
        <w:rPr>
          <w:rFonts w:ascii="Times New Roman" w:hAnsi="Times New Roman" w:cs="Times New Roman"/>
          <w:noProof/>
        </w:rPr>
        <w:drawing>
          <wp:inline distT="0" distB="0" distL="0" distR="0">
            <wp:extent cx="5143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 cy="800100"/>
                    </a:xfrm>
                    <a:prstGeom prst="rect">
                      <a:avLst/>
                    </a:prstGeom>
                    <a:noFill/>
                    <a:ln w="9525">
                      <a:noFill/>
                      <a:miter lim="800000"/>
                      <a:headEnd/>
                      <a:tailEnd/>
                    </a:ln>
                  </pic:spPr>
                </pic:pic>
              </a:graphicData>
            </a:graphic>
          </wp:inline>
        </w:drawing>
      </w:r>
    </w:p>
    <w:tbl>
      <w:tblPr>
        <w:tblW w:w="9781" w:type="dxa"/>
        <w:tblInd w:w="250" w:type="dxa"/>
        <w:tblLayout w:type="fixed"/>
        <w:tblLook w:val="0000"/>
      </w:tblPr>
      <w:tblGrid>
        <w:gridCol w:w="3827"/>
        <w:gridCol w:w="1985"/>
        <w:gridCol w:w="3969"/>
      </w:tblGrid>
      <w:tr w:rsidR="00316A28" w:rsidRPr="006F5B30" w:rsidTr="00494424">
        <w:tc>
          <w:tcPr>
            <w:tcW w:w="3827" w:type="dxa"/>
          </w:tcPr>
          <w:p w:rsidR="00DB580D" w:rsidRPr="00DB580D" w:rsidRDefault="00DB580D" w:rsidP="00774CA8">
            <w:pPr>
              <w:spacing w:after="0" w:line="240" w:lineRule="auto"/>
              <w:jc w:val="center"/>
              <w:rPr>
                <w:rFonts w:ascii="Times New Roman" w:hAnsi="Times New Roman" w:cs="Times New Roman"/>
                <w:b/>
                <w:sz w:val="26"/>
                <w:szCs w:val="26"/>
              </w:rPr>
            </w:pPr>
            <w:r w:rsidRPr="00DB580D">
              <w:rPr>
                <w:rFonts w:ascii="Times New Roman" w:hAnsi="Times New Roman" w:cs="Times New Roman"/>
                <w:b/>
                <w:sz w:val="26"/>
                <w:szCs w:val="26"/>
              </w:rPr>
              <w:t xml:space="preserve">Совет депутатов муниципального образования «Муниципальный округ Кизнерский район </w:t>
            </w:r>
          </w:p>
          <w:p w:rsidR="00316A28" w:rsidRPr="007B234A" w:rsidRDefault="00DB580D" w:rsidP="00774CA8">
            <w:pPr>
              <w:spacing w:after="0" w:line="240" w:lineRule="auto"/>
              <w:jc w:val="center"/>
              <w:rPr>
                <w:b/>
                <w:sz w:val="24"/>
                <w:szCs w:val="24"/>
              </w:rPr>
            </w:pPr>
            <w:r w:rsidRPr="00DB580D">
              <w:rPr>
                <w:rFonts w:ascii="Times New Roman" w:hAnsi="Times New Roman" w:cs="Times New Roman"/>
                <w:b/>
                <w:sz w:val="26"/>
                <w:szCs w:val="26"/>
              </w:rPr>
              <w:t>Удмуртской Республики»</w:t>
            </w:r>
          </w:p>
        </w:tc>
        <w:tc>
          <w:tcPr>
            <w:tcW w:w="1985" w:type="dxa"/>
          </w:tcPr>
          <w:p w:rsidR="00316A28" w:rsidRPr="007B234A" w:rsidRDefault="00316A28" w:rsidP="00774CA8">
            <w:pPr>
              <w:spacing w:after="0" w:line="240" w:lineRule="auto"/>
              <w:jc w:val="center"/>
              <w:rPr>
                <w:sz w:val="24"/>
                <w:szCs w:val="24"/>
              </w:rPr>
            </w:pPr>
          </w:p>
        </w:tc>
        <w:tc>
          <w:tcPr>
            <w:tcW w:w="3969" w:type="dxa"/>
          </w:tcPr>
          <w:p w:rsidR="00DB580D" w:rsidRPr="00DB580D" w:rsidRDefault="00DB580D" w:rsidP="00774CA8">
            <w:pPr>
              <w:spacing w:after="0" w:line="240" w:lineRule="auto"/>
              <w:jc w:val="center"/>
              <w:rPr>
                <w:rFonts w:ascii="Times New Roman" w:hAnsi="Times New Roman" w:cs="Times New Roman"/>
                <w:b/>
                <w:sz w:val="26"/>
                <w:szCs w:val="26"/>
              </w:rPr>
            </w:pPr>
            <w:r w:rsidRPr="00DA3473">
              <w:rPr>
                <w:b/>
                <w:sz w:val="26"/>
                <w:szCs w:val="26"/>
              </w:rPr>
              <w:t>«</w:t>
            </w:r>
            <w:r w:rsidRPr="00DB580D">
              <w:rPr>
                <w:rFonts w:ascii="Times New Roman" w:hAnsi="Times New Roman" w:cs="Times New Roman"/>
                <w:b/>
                <w:sz w:val="26"/>
                <w:szCs w:val="26"/>
              </w:rPr>
              <w:t xml:space="preserve">Удмурт Элькунысь </w:t>
            </w:r>
          </w:p>
          <w:p w:rsidR="00DB580D" w:rsidRPr="00DB580D" w:rsidRDefault="00DB580D" w:rsidP="00774CA8">
            <w:pPr>
              <w:pStyle w:val="5"/>
              <w:spacing w:before="0" w:after="0"/>
              <w:jc w:val="center"/>
              <w:rPr>
                <w:i w:val="0"/>
              </w:rPr>
            </w:pPr>
            <w:r w:rsidRPr="00DB580D">
              <w:rPr>
                <w:i w:val="0"/>
              </w:rPr>
              <w:t xml:space="preserve">Кизнер ёрос </w:t>
            </w:r>
          </w:p>
          <w:p w:rsidR="00DB580D" w:rsidRPr="00DB580D" w:rsidRDefault="00DB580D" w:rsidP="00774CA8">
            <w:pPr>
              <w:pStyle w:val="5"/>
              <w:spacing w:before="0" w:after="0"/>
              <w:jc w:val="center"/>
              <w:rPr>
                <w:i w:val="0"/>
              </w:rPr>
            </w:pPr>
            <w:r w:rsidRPr="00DB580D">
              <w:rPr>
                <w:i w:val="0"/>
              </w:rPr>
              <w:t xml:space="preserve">муниципал округ» </w:t>
            </w:r>
          </w:p>
          <w:p w:rsidR="00316A28" w:rsidRPr="006F5B30" w:rsidRDefault="00DB580D" w:rsidP="00774CA8">
            <w:pPr>
              <w:pStyle w:val="5"/>
              <w:spacing w:before="0" w:after="0"/>
              <w:jc w:val="center"/>
              <w:rPr>
                <w:b w:val="0"/>
                <w:sz w:val="24"/>
                <w:szCs w:val="24"/>
              </w:rPr>
            </w:pPr>
            <w:r w:rsidRPr="00DB580D">
              <w:rPr>
                <w:i w:val="0"/>
              </w:rPr>
              <w:t>муниципал кылдытэтысь</w:t>
            </w:r>
            <w:r w:rsidRPr="00DB580D">
              <w:rPr>
                <w:bCs w:val="0"/>
                <w:i w:val="0"/>
                <w:iCs w:val="0"/>
              </w:rPr>
              <w:t xml:space="preserve"> депутатьёслэн Кенешсы</w:t>
            </w:r>
          </w:p>
        </w:tc>
      </w:tr>
    </w:tbl>
    <w:p w:rsidR="0082400A" w:rsidRDefault="0082400A" w:rsidP="0082400A">
      <w:pPr>
        <w:tabs>
          <w:tab w:val="center" w:pos="4961"/>
          <w:tab w:val="right" w:pos="9923"/>
        </w:tabs>
        <w:spacing w:after="0" w:line="240" w:lineRule="auto"/>
        <w:jc w:val="center"/>
        <w:rPr>
          <w:rFonts w:ascii="Times New Roman" w:hAnsi="Times New Roman" w:cs="Times New Roman"/>
          <w:b/>
          <w:sz w:val="24"/>
          <w:szCs w:val="24"/>
        </w:rPr>
      </w:pPr>
    </w:p>
    <w:p w:rsidR="00316A28" w:rsidRPr="00A500A8" w:rsidRDefault="00316A28" w:rsidP="0082400A">
      <w:pPr>
        <w:tabs>
          <w:tab w:val="center" w:pos="4961"/>
          <w:tab w:val="right" w:pos="9923"/>
        </w:tabs>
        <w:spacing w:after="0" w:line="240" w:lineRule="auto"/>
        <w:jc w:val="center"/>
        <w:rPr>
          <w:rFonts w:ascii="Times New Roman" w:hAnsi="Times New Roman" w:cs="Times New Roman"/>
          <w:b/>
          <w:sz w:val="40"/>
          <w:szCs w:val="40"/>
        </w:rPr>
      </w:pPr>
      <w:r w:rsidRPr="00A500A8">
        <w:rPr>
          <w:rFonts w:ascii="Times New Roman" w:hAnsi="Times New Roman" w:cs="Times New Roman"/>
          <w:b/>
          <w:sz w:val="40"/>
          <w:szCs w:val="40"/>
        </w:rPr>
        <w:t>РЕШЕНИЕ</w:t>
      </w:r>
    </w:p>
    <w:p w:rsidR="008C4B4B" w:rsidRPr="008C4B4B" w:rsidRDefault="008C4B4B" w:rsidP="008C4B4B">
      <w:pPr>
        <w:spacing w:after="0" w:line="240" w:lineRule="auto"/>
        <w:jc w:val="center"/>
        <w:rPr>
          <w:rFonts w:ascii="Times New Roman" w:hAnsi="Times New Roman" w:cs="Times New Roman"/>
          <w:sz w:val="24"/>
          <w:szCs w:val="24"/>
        </w:rPr>
      </w:pPr>
      <w:r w:rsidRPr="008C4B4B">
        <w:rPr>
          <w:rFonts w:ascii="Times New Roman" w:hAnsi="Times New Roman" w:cs="Times New Roman"/>
          <w:sz w:val="24"/>
          <w:szCs w:val="24"/>
        </w:rPr>
        <w:t xml:space="preserve">Совета депутатов муниципального образования «Муниципальный округ </w:t>
      </w:r>
    </w:p>
    <w:p w:rsidR="008C4B4B" w:rsidRPr="008C4B4B" w:rsidRDefault="008C4B4B" w:rsidP="008C4B4B">
      <w:pPr>
        <w:spacing w:after="0" w:line="240" w:lineRule="auto"/>
        <w:jc w:val="center"/>
        <w:rPr>
          <w:rFonts w:ascii="Times New Roman" w:hAnsi="Times New Roman" w:cs="Times New Roman"/>
          <w:sz w:val="24"/>
          <w:szCs w:val="24"/>
        </w:rPr>
      </w:pPr>
      <w:r w:rsidRPr="008C4B4B">
        <w:rPr>
          <w:rFonts w:ascii="Times New Roman" w:hAnsi="Times New Roman" w:cs="Times New Roman"/>
          <w:sz w:val="24"/>
          <w:szCs w:val="24"/>
        </w:rPr>
        <w:t>Кизнерский район Удмуртской Республики»</w:t>
      </w:r>
    </w:p>
    <w:p w:rsidR="00316A28" w:rsidRDefault="00316A28" w:rsidP="00316A28">
      <w:pPr>
        <w:spacing w:after="0" w:line="240" w:lineRule="auto"/>
        <w:jc w:val="center"/>
        <w:rPr>
          <w:rFonts w:ascii="Times New Roman" w:hAnsi="Times New Roman" w:cs="Times New Roman"/>
          <w:sz w:val="24"/>
          <w:szCs w:val="24"/>
        </w:rPr>
      </w:pPr>
    </w:p>
    <w:tbl>
      <w:tblPr>
        <w:tblW w:w="0" w:type="auto"/>
        <w:tblInd w:w="250" w:type="dxa"/>
        <w:tblBorders>
          <w:top w:val="single" w:sz="4" w:space="0" w:color="auto"/>
        </w:tblBorders>
        <w:tblLook w:val="04A0"/>
      </w:tblPr>
      <w:tblGrid>
        <w:gridCol w:w="4992"/>
        <w:gridCol w:w="4647"/>
      </w:tblGrid>
      <w:tr w:rsidR="009E54E8" w:rsidTr="009E54E8">
        <w:trPr>
          <w:trHeight w:val="100"/>
        </w:trPr>
        <w:tc>
          <w:tcPr>
            <w:tcW w:w="4992" w:type="dxa"/>
            <w:tcBorders>
              <w:top w:val="nil"/>
              <w:left w:val="nil"/>
              <w:bottom w:val="nil"/>
              <w:right w:val="nil"/>
            </w:tcBorders>
          </w:tcPr>
          <w:p w:rsidR="009E54E8" w:rsidRPr="004708D1" w:rsidRDefault="00C23CAA" w:rsidP="00616177">
            <w:pPr>
              <w:pStyle w:val="1"/>
              <w:spacing w:before="0" w:after="0"/>
              <w:jc w:val="both"/>
              <w:rPr>
                <w:rFonts w:ascii="Times New Roman" w:hAnsi="Times New Roman" w:cs="Times New Roman"/>
                <w:b w:val="0"/>
                <w:sz w:val="24"/>
                <w:szCs w:val="24"/>
              </w:rPr>
            </w:pPr>
            <w:r w:rsidRPr="00C23CAA">
              <w:rPr>
                <w:rFonts w:ascii="Times New Roman" w:hAnsi="Times New Roman" w:cs="Times New Roman"/>
                <w:b w:val="0"/>
                <w:sz w:val="24"/>
                <w:szCs w:val="24"/>
              </w:rPr>
              <w:t xml:space="preserve">Об утверждении Положения </w:t>
            </w:r>
            <w:r w:rsidR="00056DD9">
              <w:rPr>
                <w:rFonts w:ascii="Times New Roman" w:hAnsi="Times New Roman" w:cs="Times New Roman"/>
                <w:b w:val="0"/>
                <w:sz w:val="24"/>
                <w:szCs w:val="24"/>
              </w:rPr>
              <w:t>о</w:t>
            </w:r>
            <w:r w:rsidRPr="00C23CAA">
              <w:rPr>
                <w:rFonts w:ascii="Times New Roman" w:hAnsi="Times New Roman" w:cs="Times New Roman"/>
                <w:b w:val="0"/>
                <w:sz w:val="24"/>
                <w:szCs w:val="24"/>
              </w:rPr>
              <w:t xml:space="preserve"> порядке организации и проведения публичных слушаний на территории муниципального образования "Муниципальный округ </w:t>
            </w:r>
            <w:r>
              <w:rPr>
                <w:rFonts w:ascii="Times New Roman" w:hAnsi="Times New Roman" w:cs="Times New Roman"/>
                <w:b w:val="0"/>
                <w:sz w:val="24"/>
                <w:szCs w:val="24"/>
              </w:rPr>
              <w:t xml:space="preserve">Кизнерский </w:t>
            </w:r>
            <w:r w:rsidRPr="00C23CAA">
              <w:rPr>
                <w:rFonts w:ascii="Times New Roman" w:hAnsi="Times New Roman" w:cs="Times New Roman"/>
                <w:b w:val="0"/>
                <w:sz w:val="24"/>
                <w:szCs w:val="24"/>
              </w:rPr>
              <w:t xml:space="preserve"> район Удмуртской Республики"</w:t>
            </w:r>
          </w:p>
        </w:tc>
        <w:tc>
          <w:tcPr>
            <w:tcW w:w="4647" w:type="dxa"/>
            <w:tcBorders>
              <w:top w:val="nil"/>
              <w:left w:val="nil"/>
              <w:bottom w:val="nil"/>
              <w:right w:val="nil"/>
            </w:tcBorders>
          </w:tcPr>
          <w:p w:rsidR="009E54E8" w:rsidRDefault="009E54E8" w:rsidP="00616177">
            <w:pPr>
              <w:tabs>
                <w:tab w:val="center" w:pos="4961"/>
                <w:tab w:val="right" w:pos="9923"/>
              </w:tabs>
              <w:spacing w:after="0" w:line="240" w:lineRule="auto"/>
              <w:jc w:val="right"/>
              <w:rPr>
                <w:rFonts w:ascii="Times New Roman" w:hAnsi="Times New Roman" w:cs="Times New Roman"/>
                <w:sz w:val="24"/>
                <w:szCs w:val="24"/>
              </w:rPr>
            </w:pPr>
          </w:p>
        </w:tc>
      </w:tr>
    </w:tbl>
    <w:p w:rsidR="006A10C5" w:rsidRDefault="006A10C5" w:rsidP="00316A28">
      <w:pPr>
        <w:spacing w:after="0" w:line="240" w:lineRule="auto"/>
        <w:rPr>
          <w:rFonts w:ascii="Times New Roman" w:hAnsi="Times New Roman" w:cs="Times New Roman"/>
          <w:sz w:val="24"/>
          <w:szCs w:val="24"/>
        </w:rPr>
      </w:pPr>
    </w:p>
    <w:p w:rsidR="00316A28" w:rsidRDefault="00316A28" w:rsidP="006A1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Принято Советом</w:t>
      </w:r>
      <w:r w:rsidR="006A10C5">
        <w:rPr>
          <w:rFonts w:ascii="Times New Roman" w:hAnsi="Times New Roman" w:cs="Times New Roman"/>
          <w:sz w:val="24"/>
          <w:szCs w:val="24"/>
        </w:rPr>
        <w:t xml:space="preserve"> депутатов                                    </w:t>
      </w:r>
      <w:r w:rsidR="0082400A">
        <w:rPr>
          <w:rFonts w:ascii="Times New Roman" w:hAnsi="Times New Roman" w:cs="Times New Roman"/>
          <w:sz w:val="24"/>
          <w:szCs w:val="24"/>
        </w:rPr>
        <w:t xml:space="preserve">              25 марта </w:t>
      </w:r>
      <w:r w:rsidR="00A366D2">
        <w:rPr>
          <w:rFonts w:ascii="Times New Roman" w:hAnsi="Times New Roman" w:cs="Times New Roman"/>
          <w:sz w:val="24"/>
          <w:szCs w:val="24"/>
        </w:rPr>
        <w:t>2022</w:t>
      </w:r>
      <w:r w:rsidR="006A10C5">
        <w:rPr>
          <w:rFonts w:ascii="Times New Roman" w:hAnsi="Times New Roman" w:cs="Times New Roman"/>
          <w:sz w:val="24"/>
          <w:szCs w:val="24"/>
        </w:rPr>
        <w:t xml:space="preserve"> г</w:t>
      </w:r>
      <w:r w:rsidR="0050260F">
        <w:rPr>
          <w:rFonts w:ascii="Times New Roman" w:hAnsi="Times New Roman" w:cs="Times New Roman"/>
          <w:sz w:val="24"/>
          <w:szCs w:val="24"/>
        </w:rPr>
        <w:t>ода</w:t>
      </w:r>
    </w:p>
    <w:p w:rsidR="006A10C5" w:rsidRPr="006A10C5" w:rsidRDefault="006A10C5" w:rsidP="006A10C5">
      <w:pPr>
        <w:spacing w:after="0" w:line="240" w:lineRule="auto"/>
        <w:rPr>
          <w:rFonts w:ascii="Times New Roman" w:hAnsi="Times New Roman" w:cs="Times New Roman"/>
          <w:sz w:val="24"/>
          <w:szCs w:val="24"/>
        </w:rPr>
      </w:pPr>
    </w:p>
    <w:p w:rsidR="00C23CAA" w:rsidRDefault="00C23CAA" w:rsidP="00774CA8">
      <w:pPr>
        <w:autoSpaceDE w:val="0"/>
        <w:autoSpaceDN w:val="0"/>
        <w:adjustRightInd w:val="0"/>
        <w:spacing w:after="0" w:line="240" w:lineRule="auto"/>
        <w:ind w:firstLine="680"/>
        <w:jc w:val="both"/>
        <w:rPr>
          <w:rFonts w:ascii="Times New Roman" w:hAnsi="Times New Roman" w:cs="Times New Roman"/>
          <w:sz w:val="24"/>
          <w:szCs w:val="24"/>
        </w:rPr>
      </w:pPr>
      <w:r w:rsidRPr="00C23CAA">
        <w:rPr>
          <w:rFonts w:ascii="Times New Roman" w:hAnsi="Times New Roman" w:cs="Times New Roman"/>
          <w:sz w:val="24"/>
          <w:szCs w:val="24"/>
        </w:rPr>
        <w:t xml:space="preserve">В соответствии со </w:t>
      </w:r>
      <w:hyperlink r:id="rId6" w:history="1">
        <w:r w:rsidRPr="00C23CAA">
          <w:rPr>
            <w:rFonts w:ascii="Times New Roman" w:hAnsi="Times New Roman" w:cs="Times New Roman"/>
            <w:sz w:val="24"/>
            <w:szCs w:val="24"/>
          </w:rPr>
          <w:t>статьей 28</w:t>
        </w:r>
      </w:hyperlink>
      <w:r w:rsidRPr="00C23CAA">
        <w:rPr>
          <w:rFonts w:ascii="Times New Roman" w:hAnsi="Times New Roman" w:cs="Times New Roman"/>
          <w:sz w:val="24"/>
          <w:szCs w:val="24"/>
        </w:rPr>
        <w:t xml:space="preserve"> Федерального закона от 06.10.2003 года N 131-ФЗ "Об общих принципах организации местного самоуправления в Российской Федерации", руководствуясь </w:t>
      </w:r>
      <w:hyperlink r:id="rId7" w:history="1">
        <w:r w:rsidRPr="00C23CAA">
          <w:rPr>
            <w:rFonts w:ascii="Times New Roman" w:hAnsi="Times New Roman" w:cs="Times New Roman"/>
            <w:sz w:val="24"/>
            <w:szCs w:val="24"/>
          </w:rPr>
          <w:t>статьей 14</w:t>
        </w:r>
      </w:hyperlink>
      <w:r w:rsidRPr="00C23CAA">
        <w:rPr>
          <w:rFonts w:ascii="Times New Roman" w:hAnsi="Times New Roman" w:cs="Times New Roman"/>
          <w:sz w:val="24"/>
          <w:szCs w:val="24"/>
        </w:rPr>
        <w:t xml:space="preserve"> Устава муниципального образования "Муниципальный округ </w:t>
      </w:r>
      <w:r>
        <w:rPr>
          <w:rFonts w:ascii="Times New Roman" w:hAnsi="Times New Roman" w:cs="Times New Roman"/>
          <w:sz w:val="24"/>
          <w:szCs w:val="24"/>
        </w:rPr>
        <w:t>Кизнерский</w:t>
      </w:r>
      <w:r w:rsidRPr="00C23CAA">
        <w:rPr>
          <w:rFonts w:ascii="Times New Roman" w:hAnsi="Times New Roman" w:cs="Times New Roman"/>
          <w:sz w:val="24"/>
          <w:szCs w:val="24"/>
        </w:rPr>
        <w:t xml:space="preserve"> район Удмуртской Республики", </w:t>
      </w:r>
    </w:p>
    <w:p w:rsidR="00774CA8" w:rsidRDefault="00774CA8" w:rsidP="00C23CAA">
      <w:pPr>
        <w:spacing w:after="0" w:line="240" w:lineRule="auto"/>
        <w:jc w:val="center"/>
        <w:rPr>
          <w:rFonts w:ascii="Times New Roman" w:hAnsi="Times New Roman" w:cs="Times New Roman"/>
          <w:sz w:val="24"/>
        </w:rPr>
      </w:pPr>
    </w:p>
    <w:p w:rsidR="00C23CAA" w:rsidRPr="008C4B4B" w:rsidRDefault="00C23CAA" w:rsidP="00C23CAA">
      <w:pPr>
        <w:spacing w:after="0" w:line="240" w:lineRule="auto"/>
        <w:jc w:val="center"/>
        <w:rPr>
          <w:rFonts w:ascii="Times New Roman" w:hAnsi="Times New Roman" w:cs="Times New Roman"/>
          <w:sz w:val="24"/>
        </w:rPr>
      </w:pPr>
      <w:r w:rsidRPr="008C4B4B">
        <w:rPr>
          <w:rFonts w:ascii="Times New Roman" w:hAnsi="Times New Roman" w:cs="Times New Roman"/>
          <w:sz w:val="24"/>
        </w:rPr>
        <w:t>Совет депутатов муниципального образования «Муниципальный округ</w:t>
      </w:r>
    </w:p>
    <w:p w:rsidR="00C23CAA" w:rsidRDefault="00C23CAA" w:rsidP="0082400A">
      <w:pPr>
        <w:spacing w:after="0" w:line="240" w:lineRule="auto"/>
        <w:jc w:val="center"/>
        <w:rPr>
          <w:rFonts w:ascii="Times New Roman" w:hAnsi="Times New Roman" w:cs="Times New Roman"/>
          <w:b/>
          <w:sz w:val="24"/>
        </w:rPr>
      </w:pPr>
      <w:r w:rsidRPr="008C4B4B">
        <w:rPr>
          <w:rFonts w:ascii="Times New Roman" w:hAnsi="Times New Roman" w:cs="Times New Roman"/>
          <w:sz w:val="24"/>
        </w:rPr>
        <w:t xml:space="preserve"> Кизнерский район Удмуртской Республики» </w:t>
      </w:r>
      <w:r w:rsidRPr="008C4B4B">
        <w:rPr>
          <w:rFonts w:ascii="Times New Roman" w:hAnsi="Times New Roman" w:cs="Times New Roman"/>
          <w:b/>
          <w:sz w:val="24"/>
        </w:rPr>
        <w:t>РЕШАЕТ:</w:t>
      </w:r>
    </w:p>
    <w:p w:rsidR="00774CA8" w:rsidRPr="00C23CAA" w:rsidRDefault="00774CA8" w:rsidP="0082400A">
      <w:pPr>
        <w:spacing w:after="0" w:line="240" w:lineRule="auto"/>
        <w:jc w:val="center"/>
        <w:rPr>
          <w:rFonts w:ascii="Times New Roman" w:hAnsi="Times New Roman" w:cs="Times New Roman"/>
          <w:b/>
          <w:sz w:val="24"/>
        </w:rPr>
      </w:pPr>
    </w:p>
    <w:p w:rsidR="00C23CAA" w:rsidRPr="00C23CAA" w:rsidRDefault="00C23CAA" w:rsidP="00C23CAA">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C23CAA">
        <w:rPr>
          <w:rFonts w:ascii="Times New Roman" w:hAnsi="Times New Roman" w:cs="Times New Roman"/>
          <w:sz w:val="24"/>
          <w:szCs w:val="24"/>
        </w:rPr>
        <w:t xml:space="preserve">1. Утвердить прилагаемое </w:t>
      </w:r>
      <w:hyperlink w:anchor="sub_1000" w:history="1">
        <w:r w:rsidRPr="00C23CAA">
          <w:rPr>
            <w:rFonts w:ascii="Times New Roman" w:hAnsi="Times New Roman" w:cs="Times New Roman"/>
            <w:sz w:val="24"/>
            <w:szCs w:val="24"/>
          </w:rPr>
          <w:t>Положение</w:t>
        </w:r>
      </w:hyperlink>
      <w:r w:rsidRPr="00C23CAA">
        <w:rPr>
          <w:rFonts w:ascii="Times New Roman" w:hAnsi="Times New Roman" w:cs="Times New Roman"/>
          <w:sz w:val="24"/>
          <w:szCs w:val="24"/>
        </w:rPr>
        <w:t xml:space="preserve"> о порядке организации и проведения публичных слушаний на территории муниципального образования "Муниципальный округ </w:t>
      </w:r>
      <w:r>
        <w:rPr>
          <w:rFonts w:ascii="Times New Roman" w:hAnsi="Times New Roman" w:cs="Times New Roman"/>
          <w:sz w:val="24"/>
          <w:szCs w:val="24"/>
        </w:rPr>
        <w:t>Кизнерский</w:t>
      </w:r>
      <w:r w:rsidRPr="00C23CAA">
        <w:rPr>
          <w:rFonts w:ascii="Times New Roman" w:hAnsi="Times New Roman" w:cs="Times New Roman"/>
          <w:sz w:val="24"/>
          <w:szCs w:val="24"/>
        </w:rPr>
        <w:t xml:space="preserve"> район Удмуртской Республики".</w:t>
      </w:r>
    </w:p>
    <w:p w:rsidR="00C23CAA" w:rsidRPr="00C23CAA" w:rsidRDefault="00C23CAA" w:rsidP="00C23CAA">
      <w:pPr>
        <w:autoSpaceDE w:val="0"/>
        <w:autoSpaceDN w:val="0"/>
        <w:adjustRightInd w:val="0"/>
        <w:spacing w:after="0" w:line="240" w:lineRule="auto"/>
        <w:ind w:firstLine="720"/>
        <w:jc w:val="both"/>
        <w:rPr>
          <w:rFonts w:ascii="Times New Roman" w:hAnsi="Times New Roman" w:cs="Times New Roman"/>
          <w:sz w:val="24"/>
          <w:szCs w:val="24"/>
        </w:rPr>
      </w:pPr>
      <w:bookmarkStart w:id="1" w:name="sub_2"/>
      <w:bookmarkEnd w:id="0"/>
      <w:r w:rsidRPr="00C23CAA">
        <w:rPr>
          <w:rFonts w:ascii="Times New Roman" w:hAnsi="Times New Roman" w:cs="Times New Roman"/>
          <w:sz w:val="24"/>
          <w:szCs w:val="24"/>
        </w:rPr>
        <w:t>2. Решение Совета депутатов муниципального образования "Кизнерский район" от 21 июня 2017 года № 6/16 «Об утверждении Положения о порядке организации и проведения публичных слушаний в муниципальном образовании «Кизнерский район» признать утратившим силу.</w:t>
      </w:r>
    </w:p>
    <w:p w:rsidR="00C23CAA" w:rsidRDefault="00A87BA2" w:rsidP="00937B08">
      <w:pPr>
        <w:spacing w:after="0" w:line="240" w:lineRule="auto"/>
        <w:jc w:val="both"/>
        <w:rPr>
          <w:rFonts w:ascii="Times New Roman" w:hAnsi="Times New Roman" w:cs="Times New Roman"/>
          <w:sz w:val="24"/>
          <w:szCs w:val="24"/>
        </w:rPr>
      </w:pPr>
      <w:bookmarkStart w:id="2" w:name="sub_8"/>
      <w:bookmarkEnd w:id="1"/>
      <w:r>
        <w:rPr>
          <w:rFonts w:ascii="Times New Roman" w:hAnsi="Times New Roman" w:cs="Times New Roman"/>
          <w:sz w:val="24"/>
          <w:szCs w:val="24"/>
        </w:rPr>
        <w:t xml:space="preserve"> 3</w:t>
      </w:r>
      <w:r w:rsidR="00C23CAA" w:rsidRPr="00C23CAA">
        <w:rPr>
          <w:rFonts w:ascii="Times New Roman" w:hAnsi="Times New Roman" w:cs="Times New Roman"/>
          <w:sz w:val="24"/>
          <w:szCs w:val="24"/>
        </w:rPr>
        <w:t xml:space="preserve">. </w:t>
      </w:r>
      <w:bookmarkEnd w:id="2"/>
      <w:r w:rsidRPr="00A87BA2">
        <w:rPr>
          <w:rFonts w:ascii="Times New Roman" w:eastAsia="Times New Roman" w:hAnsi="Times New Roman" w:cs="Times New Roman"/>
          <w:sz w:val="24"/>
          <w:szCs w:val="24"/>
        </w:rPr>
        <w:t xml:space="preserve">Настоящее решение опубликовать в средстве массовой информации «Собрание муниципальных правовых актов муниципального образования «Кизнерский район» (Удмуртская Республика, </w:t>
      </w:r>
      <w:proofErr w:type="spellStart"/>
      <w:r w:rsidRPr="00A87BA2">
        <w:rPr>
          <w:rFonts w:ascii="Times New Roman" w:eastAsia="Times New Roman" w:hAnsi="Times New Roman" w:cs="Times New Roman"/>
          <w:sz w:val="24"/>
          <w:szCs w:val="24"/>
        </w:rPr>
        <w:t>п</w:t>
      </w:r>
      <w:proofErr w:type="gramStart"/>
      <w:r w:rsidRPr="00A87BA2">
        <w:rPr>
          <w:rFonts w:ascii="Times New Roman" w:eastAsia="Times New Roman" w:hAnsi="Times New Roman" w:cs="Times New Roman"/>
          <w:sz w:val="24"/>
          <w:szCs w:val="24"/>
        </w:rPr>
        <w:t>.К</w:t>
      </w:r>
      <w:proofErr w:type="gramEnd"/>
      <w:r w:rsidRPr="00A87BA2">
        <w:rPr>
          <w:rFonts w:ascii="Times New Roman" w:eastAsia="Times New Roman" w:hAnsi="Times New Roman" w:cs="Times New Roman"/>
          <w:sz w:val="24"/>
          <w:szCs w:val="24"/>
        </w:rPr>
        <w:t>изнер</w:t>
      </w:r>
      <w:proofErr w:type="spellEnd"/>
      <w:r w:rsidRPr="00A87BA2">
        <w:rPr>
          <w:rFonts w:ascii="Times New Roman" w:eastAsia="Times New Roman" w:hAnsi="Times New Roman" w:cs="Times New Roman"/>
          <w:sz w:val="24"/>
          <w:szCs w:val="24"/>
        </w:rPr>
        <w:t>, ул.Карла Маркса, д.22 «а», Муниципальное учреждение культуры «</w:t>
      </w:r>
      <w:proofErr w:type="spellStart"/>
      <w:r w:rsidRPr="00A87BA2">
        <w:rPr>
          <w:rFonts w:ascii="Times New Roman" w:eastAsia="Times New Roman" w:hAnsi="Times New Roman" w:cs="Times New Roman"/>
          <w:sz w:val="24"/>
          <w:szCs w:val="24"/>
        </w:rPr>
        <w:t>Кизнерскаямежпоселенческая</w:t>
      </w:r>
      <w:proofErr w:type="spellEnd"/>
      <w:r w:rsidRPr="00A87BA2">
        <w:rPr>
          <w:rFonts w:ascii="Times New Roman" w:eastAsia="Times New Roman" w:hAnsi="Times New Roman" w:cs="Times New Roman"/>
          <w:sz w:val="24"/>
          <w:szCs w:val="24"/>
        </w:rPr>
        <w:t xml:space="preserve"> центральная районная библиотека», его библиотеки-филиалы, расположенные на территории муниципального образования «Муниципальный округ Кизнерский район Удмуртской Республики»), а также на официальном сайте муниципального образования «Муниципальный округ Кизнерский район Удмуртской Республики». </w:t>
      </w:r>
    </w:p>
    <w:p w:rsidR="00C23CAA" w:rsidRPr="00C23CAA" w:rsidRDefault="006B142B" w:rsidP="00C23CA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C23CAA" w:rsidRPr="00C23CAA">
        <w:rPr>
          <w:rFonts w:ascii="Times New Roman" w:hAnsi="Times New Roman" w:cs="Times New Roman"/>
          <w:sz w:val="24"/>
          <w:szCs w:val="24"/>
        </w:rPr>
        <w:t xml:space="preserve">. Настоящее решение вступает в силу с момента его </w:t>
      </w:r>
      <w:hyperlink r:id="rId8" w:history="1">
        <w:r w:rsidR="00C23CAA" w:rsidRPr="00C23CAA">
          <w:rPr>
            <w:rFonts w:ascii="Times New Roman" w:hAnsi="Times New Roman" w:cs="Times New Roman"/>
            <w:sz w:val="24"/>
            <w:szCs w:val="24"/>
          </w:rPr>
          <w:t>официального опубликования</w:t>
        </w:r>
      </w:hyperlink>
      <w:r w:rsidR="00C23CAA" w:rsidRPr="00C23CAA">
        <w:rPr>
          <w:rFonts w:ascii="Times New Roman" w:hAnsi="Times New Roman" w:cs="Times New Roman"/>
          <w:sz w:val="24"/>
          <w:szCs w:val="24"/>
        </w:rPr>
        <w:t>.</w:t>
      </w:r>
    </w:p>
    <w:p w:rsidR="00316A28" w:rsidRDefault="00316A28" w:rsidP="00316A28">
      <w:pPr>
        <w:spacing w:after="0" w:line="240" w:lineRule="auto"/>
        <w:rPr>
          <w:rFonts w:ascii="Times New Roman" w:hAnsi="Times New Roman" w:cs="Times New Roman"/>
          <w:sz w:val="24"/>
          <w:szCs w:val="24"/>
        </w:rPr>
      </w:pPr>
    </w:p>
    <w:p w:rsidR="007D3919" w:rsidRPr="008C4B4B" w:rsidRDefault="006B142B" w:rsidP="007D3919">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p>
    <w:p w:rsidR="006B142B" w:rsidRDefault="006B142B" w:rsidP="006B142B">
      <w:pPr>
        <w:spacing w:after="0" w:line="240" w:lineRule="auto"/>
        <w:ind w:left="-142"/>
        <w:jc w:val="both"/>
        <w:rPr>
          <w:rFonts w:ascii="Times New Roman" w:hAnsi="Times New Roman" w:cs="Times New Roman"/>
          <w:sz w:val="24"/>
          <w:szCs w:val="24"/>
        </w:rPr>
      </w:pPr>
      <w:r w:rsidRPr="008C4B4B">
        <w:rPr>
          <w:rFonts w:ascii="Times New Roman" w:hAnsi="Times New Roman" w:cs="Times New Roman"/>
          <w:sz w:val="24"/>
          <w:szCs w:val="24"/>
        </w:rPr>
        <w:t xml:space="preserve">«Муниципальный округ </w:t>
      </w:r>
    </w:p>
    <w:p w:rsidR="00D91DA7" w:rsidRDefault="006B142B" w:rsidP="006B142B">
      <w:pPr>
        <w:spacing w:after="0" w:line="240" w:lineRule="auto"/>
        <w:ind w:left="-142"/>
        <w:jc w:val="both"/>
        <w:rPr>
          <w:rFonts w:ascii="Times New Roman" w:hAnsi="Times New Roman" w:cs="Times New Roman"/>
          <w:sz w:val="24"/>
          <w:szCs w:val="24"/>
        </w:rPr>
      </w:pPr>
      <w:r w:rsidRPr="008C4B4B">
        <w:rPr>
          <w:rFonts w:ascii="Times New Roman" w:hAnsi="Times New Roman" w:cs="Times New Roman"/>
          <w:sz w:val="24"/>
          <w:szCs w:val="24"/>
        </w:rPr>
        <w:t xml:space="preserve">Кизнерский район Удмуртской Республики»                                         </w:t>
      </w:r>
      <w:r>
        <w:rPr>
          <w:rFonts w:ascii="Times New Roman" w:hAnsi="Times New Roman" w:cs="Times New Roman"/>
          <w:sz w:val="24"/>
          <w:szCs w:val="24"/>
        </w:rPr>
        <w:t xml:space="preserve">                  А.И.Плотников</w:t>
      </w:r>
    </w:p>
    <w:p w:rsidR="0082400A" w:rsidRDefault="0082400A" w:rsidP="00774CA8">
      <w:pPr>
        <w:spacing w:after="0" w:line="240" w:lineRule="auto"/>
        <w:jc w:val="both"/>
        <w:rPr>
          <w:rFonts w:ascii="Times New Roman" w:hAnsi="Times New Roman" w:cs="Times New Roman"/>
          <w:sz w:val="24"/>
          <w:szCs w:val="24"/>
        </w:rPr>
      </w:pPr>
    </w:p>
    <w:p w:rsidR="008C4B4B" w:rsidRPr="008C4B4B" w:rsidRDefault="008C4B4B" w:rsidP="008C4B4B">
      <w:pPr>
        <w:spacing w:after="0" w:line="240" w:lineRule="auto"/>
        <w:ind w:left="-142"/>
        <w:jc w:val="both"/>
        <w:rPr>
          <w:rFonts w:ascii="Times New Roman" w:hAnsi="Times New Roman" w:cs="Times New Roman"/>
          <w:sz w:val="24"/>
          <w:szCs w:val="24"/>
        </w:rPr>
      </w:pPr>
      <w:r w:rsidRPr="008C4B4B">
        <w:rPr>
          <w:rFonts w:ascii="Times New Roman" w:hAnsi="Times New Roman" w:cs="Times New Roman"/>
          <w:sz w:val="24"/>
          <w:szCs w:val="24"/>
        </w:rPr>
        <w:t xml:space="preserve">Председатель Совета депутатов муниципального </w:t>
      </w:r>
    </w:p>
    <w:p w:rsidR="008C4B4B" w:rsidRPr="008C4B4B" w:rsidRDefault="008C4B4B" w:rsidP="008C4B4B">
      <w:pPr>
        <w:spacing w:after="0" w:line="240" w:lineRule="auto"/>
        <w:ind w:left="-142"/>
        <w:jc w:val="both"/>
        <w:rPr>
          <w:rFonts w:ascii="Times New Roman" w:hAnsi="Times New Roman" w:cs="Times New Roman"/>
          <w:sz w:val="24"/>
          <w:szCs w:val="24"/>
        </w:rPr>
      </w:pPr>
      <w:r w:rsidRPr="008C4B4B">
        <w:rPr>
          <w:rFonts w:ascii="Times New Roman" w:hAnsi="Times New Roman" w:cs="Times New Roman"/>
          <w:sz w:val="24"/>
          <w:szCs w:val="24"/>
        </w:rPr>
        <w:t xml:space="preserve">образования «Муниципальный округ </w:t>
      </w:r>
    </w:p>
    <w:p w:rsidR="00C23CAA" w:rsidRDefault="008C4B4B" w:rsidP="0082400A">
      <w:pPr>
        <w:spacing w:after="0" w:line="240" w:lineRule="auto"/>
        <w:ind w:left="-142"/>
        <w:jc w:val="both"/>
        <w:rPr>
          <w:rFonts w:ascii="Times New Roman" w:hAnsi="Times New Roman" w:cs="Times New Roman"/>
          <w:sz w:val="24"/>
          <w:szCs w:val="24"/>
        </w:rPr>
      </w:pPr>
      <w:r w:rsidRPr="008C4B4B">
        <w:rPr>
          <w:rFonts w:ascii="Times New Roman" w:hAnsi="Times New Roman" w:cs="Times New Roman"/>
          <w:sz w:val="24"/>
          <w:szCs w:val="24"/>
        </w:rPr>
        <w:t>Кизнерский район Удмуртской Республики»                                                           В.П. Андреев</w:t>
      </w:r>
    </w:p>
    <w:p w:rsidR="0082400A" w:rsidRDefault="0082400A" w:rsidP="00316A28">
      <w:pPr>
        <w:tabs>
          <w:tab w:val="left" w:pos="567"/>
          <w:tab w:val="left" w:pos="709"/>
        </w:tabs>
        <w:spacing w:after="0" w:line="240" w:lineRule="auto"/>
        <w:jc w:val="both"/>
        <w:rPr>
          <w:rFonts w:ascii="Times New Roman" w:hAnsi="Times New Roman" w:cs="Times New Roman"/>
          <w:sz w:val="24"/>
          <w:szCs w:val="28"/>
        </w:rPr>
      </w:pPr>
    </w:p>
    <w:p w:rsidR="00316A28" w:rsidRPr="004C4456" w:rsidRDefault="00316A28" w:rsidP="00774CA8">
      <w:pPr>
        <w:tabs>
          <w:tab w:val="left" w:pos="567"/>
        </w:tabs>
        <w:spacing w:after="0" w:line="240" w:lineRule="auto"/>
        <w:jc w:val="both"/>
        <w:rPr>
          <w:rFonts w:ascii="Times New Roman" w:hAnsi="Times New Roman" w:cs="Times New Roman"/>
          <w:sz w:val="24"/>
          <w:szCs w:val="28"/>
        </w:rPr>
      </w:pPr>
      <w:r w:rsidRPr="004C4456">
        <w:rPr>
          <w:rFonts w:ascii="Times New Roman" w:hAnsi="Times New Roman" w:cs="Times New Roman"/>
          <w:sz w:val="24"/>
          <w:szCs w:val="28"/>
        </w:rPr>
        <w:t>п.Кизнер</w:t>
      </w:r>
    </w:p>
    <w:p w:rsidR="00316A28" w:rsidRPr="004C4456" w:rsidRDefault="0082400A" w:rsidP="00316A28">
      <w:pPr>
        <w:tabs>
          <w:tab w:val="left" w:pos="567"/>
          <w:tab w:val="left" w:pos="709"/>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25 марта </w:t>
      </w:r>
      <w:r w:rsidR="006B142B">
        <w:rPr>
          <w:rFonts w:ascii="Times New Roman" w:hAnsi="Times New Roman" w:cs="Times New Roman"/>
          <w:sz w:val="24"/>
          <w:szCs w:val="28"/>
        </w:rPr>
        <w:t>2022</w:t>
      </w:r>
      <w:r w:rsidR="0053111B">
        <w:rPr>
          <w:rFonts w:ascii="Times New Roman" w:hAnsi="Times New Roman" w:cs="Times New Roman"/>
          <w:sz w:val="24"/>
          <w:szCs w:val="28"/>
        </w:rPr>
        <w:t xml:space="preserve"> года </w:t>
      </w:r>
    </w:p>
    <w:p w:rsidR="00180507" w:rsidRPr="00774CA8" w:rsidRDefault="00142246" w:rsidP="00774CA8">
      <w:pPr>
        <w:tabs>
          <w:tab w:val="left" w:pos="567"/>
          <w:tab w:val="left" w:pos="709"/>
        </w:tabs>
        <w:spacing w:after="0" w:line="240" w:lineRule="auto"/>
        <w:jc w:val="both"/>
        <w:rPr>
          <w:rStyle w:val="ae"/>
          <w:rFonts w:ascii="Times New Roman" w:hAnsi="Times New Roman" w:cs="Times New Roman"/>
          <w:b w:val="0"/>
          <w:bCs w:val="0"/>
          <w:color w:val="auto"/>
          <w:sz w:val="24"/>
          <w:szCs w:val="28"/>
        </w:rPr>
      </w:pPr>
      <w:r>
        <w:rPr>
          <w:rFonts w:ascii="Times New Roman" w:hAnsi="Times New Roman" w:cs="Times New Roman"/>
          <w:sz w:val="24"/>
          <w:szCs w:val="28"/>
        </w:rPr>
        <w:t>№</w:t>
      </w:r>
      <w:bookmarkStart w:id="3" w:name="sub_1000"/>
      <w:r w:rsidR="00270A52">
        <w:rPr>
          <w:rFonts w:ascii="Times New Roman" w:hAnsi="Times New Roman" w:cs="Times New Roman"/>
          <w:sz w:val="24"/>
          <w:szCs w:val="28"/>
        </w:rPr>
        <w:t xml:space="preserve"> 6/3</w:t>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tblGrid>
      <w:tr w:rsidR="00180507" w:rsidTr="00180507">
        <w:tc>
          <w:tcPr>
            <w:tcW w:w="4925" w:type="dxa"/>
          </w:tcPr>
          <w:p w:rsidR="00180507" w:rsidRPr="00056DD9" w:rsidRDefault="00180507" w:rsidP="00180507">
            <w:pPr>
              <w:jc w:val="both"/>
              <w:rPr>
                <w:rFonts w:ascii="Times New Roman" w:hAnsi="Times New Roman" w:cs="Times New Roman"/>
                <w:sz w:val="20"/>
                <w:szCs w:val="20"/>
              </w:rPr>
            </w:pPr>
            <w:r w:rsidRPr="00056DD9">
              <w:rPr>
                <w:rStyle w:val="ae"/>
                <w:rFonts w:ascii="Times New Roman" w:hAnsi="Times New Roman" w:cs="Times New Roman"/>
                <w:b w:val="0"/>
                <w:color w:val="auto"/>
                <w:sz w:val="20"/>
                <w:szCs w:val="20"/>
              </w:rPr>
              <w:lastRenderedPageBreak/>
              <w:t xml:space="preserve">Приложение к решению </w:t>
            </w:r>
            <w:r w:rsidRPr="00056DD9">
              <w:rPr>
                <w:rFonts w:ascii="Times New Roman" w:hAnsi="Times New Roman" w:cs="Times New Roman"/>
                <w:sz w:val="20"/>
                <w:szCs w:val="20"/>
              </w:rPr>
              <w:t>Совета депутатов муниципального образования «Муниципальный округ  Кизнерский район Удмуртской Республики»</w:t>
            </w:r>
          </w:p>
          <w:p w:rsidR="00056DD9" w:rsidRPr="00180507" w:rsidRDefault="00774CA8" w:rsidP="00774CA8">
            <w:pPr>
              <w:jc w:val="both"/>
              <w:rPr>
                <w:rStyle w:val="ae"/>
                <w:rFonts w:ascii="Times New Roman" w:hAnsi="Times New Roman" w:cs="Times New Roman"/>
                <w:b w:val="0"/>
                <w:bCs w:val="0"/>
                <w:color w:val="auto"/>
                <w:sz w:val="24"/>
                <w:szCs w:val="24"/>
              </w:rPr>
            </w:pPr>
            <w:r>
              <w:rPr>
                <w:rFonts w:ascii="Times New Roman" w:hAnsi="Times New Roman" w:cs="Times New Roman"/>
                <w:sz w:val="20"/>
                <w:szCs w:val="20"/>
              </w:rPr>
              <w:t>о</w:t>
            </w:r>
            <w:r w:rsidR="00056DD9" w:rsidRPr="00056DD9">
              <w:rPr>
                <w:rFonts w:ascii="Times New Roman" w:hAnsi="Times New Roman" w:cs="Times New Roman"/>
                <w:sz w:val="20"/>
                <w:szCs w:val="20"/>
              </w:rPr>
              <w:t>т</w:t>
            </w:r>
            <w:r>
              <w:rPr>
                <w:rFonts w:ascii="Times New Roman" w:hAnsi="Times New Roman" w:cs="Times New Roman"/>
                <w:sz w:val="20"/>
                <w:szCs w:val="20"/>
              </w:rPr>
              <w:t xml:space="preserve"> 25.03.2022 г. </w:t>
            </w:r>
            <w:r w:rsidR="00056DD9" w:rsidRPr="00056DD9">
              <w:rPr>
                <w:rFonts w:ascii="Times New Roman" w:hAnsi="Times New Roman" w:cs="Times New Roman"/>
                <w:sz w:val="20"/>
                <w:szCs w:val="20"/>
              </w:rPr>
              <w:t>№</w:t>
            </w:r>
            <w:r w:rsidR="00270A52">
              <w:rPr>
                <w:rFonts w:ascii="Times New Roman" w:hAnsi="Times New Roman" w:cs="Times New Roman"/>
                <w:sz w:val="20"/>
                <w:szCs w:val="20"/>
              </w:rPr>
              <w:t xml:space="preserve"> 6/3</w:t>
            </w:r>
            <w:bookmarkStart w:id="4" w:name="_GoBack"/>
            <w:bookmarkEnd w:id="4"/>
          </w:p>
        </w:tc>
      </w:tr>
      <w:bookmarkEnd w:id="3"/>
    </w:tbl>
    <w:p w:rsidR="006B142B" w:rsidRPr="006B142B" w:rsidRDefault="006B142B" w:rsidP="006B142B">
      <w:pPr>
        <w:spacing w:after="0" w:line="240" w:lineRule="auto"/>
        <w:jc w:val="both"/>
        <w:rPr>
          <w:rFonts w:ascii="Times New Roman" w:hAnsi="Times New Roman" w:cs="Times New Roman"/>
          <w:sz w:val="24"/>
          <w:szCs w:val="24"/>
        </w:rPr>
      </w:pPr>
    </w:p>
    <w:p w:rsidR="006B142B" w:rsidRPr="00E53A8C" w:rsidRDefault="006B142B" w:rsidP="00180507">
      <w:pPr>
        <w:pStyle w:val="1"/>
        <w:spacing w:before="0" w:after="0"/>
        <w:jc w:val="center"/>
        <w:rPr>
          <w:rFonts w:ascii="Times New Roman" w:hAnsi="Times New Roman" w:cs="Times New Roman"/>
          <w:sz w:val="24"/>
          <w:szCs w:val="24"/>
        </w:rPr>
      </w:pPr>
      <w:r w:rsidRPr="00E53A8C">
        <w:rPr>
          <w:rFonts w:ascii="Times New Roman" w:hAnsi="Times New Roman" w:cs="Times New Roman"/>
          <w:sz w:val="24"/>
          <w:szCs w:val="24"/>
        </w:rPr>
        <w:t>Положение</w:t>
      </w:r>
      <w:proofErr w:type="gramStart"/>
      <w:r w:rsidRPr="00E53A8C">
        <w:rPr>
          <w:rFonts w:ascii="Times New Roman" w:hAnsi="Times New Roman" w:cs="Times New Roman"/>
          <w:sz w:val="24"/>
          <w:szCs w:val="24"/>
        </w:rPr>
        <w:br/>
      </w:r>
      <w:r w:rsidR="00056DD9" w:rsidRPr="00056DD9">
        <w:rPr>
          <w:rFonts w:ascii="Times New Roman" w:hAnsi="Times New Roman" w:cs="Times New Roman"/>
          <w:sz w:val="24"/>
          <w:szCs w:val="24"/>
        </w:rPr>
        <w:t>О</w:t>
      </w:r>
      <w:proofErr w:type="gramEnd"/>
      <w:r w:rsidR="00056DD9" w:rsidRPr="00056DD9">
        <w:rPr>
          <w:rFonts w:ascii="Times New Roman" w:hAnsi="Times New Roman" w:cs="Times New Roman"/>
          <w:sz w:val="24"/>
          <w:szCs w:val="24"/>
        </w:rPr>
        <w:t xml:space="preserve"> порядке организации и проведения публичных слушаний на территории муниципального образования "Муниципальный округ Кизнерский  район Удмуртской Республики </w:t>
      </w:r>
      <w:r w:rsidRPr="00056DD9">
        <w:rPr>
          <w:rFonts w:ascii="Times New Roman" w:hAnsi="Times New Roman" w:cs="Times New Roman"/>
          <w:sz w:val="24"/>
          <w:szCs w:val="24"/>
        </w:rPr>
        <w:t>"</w:t>
      </w:r>
      <w:r w:rsidRPr="00E53A8C">
        <w:rPr>
          <w:rFonts w:ascii="Times New Roman" w:hAnsi="Times New Roman" w:cs="Times New Roman"/>
          <w:sz w:val="24"/>
          <w:szCs w:val="24"/>
        </w:rPr>
        <w:br/>
      </w:r>
    </w:p>
    <w:p w:rsidR="006B142B" w:rsidRPr="00180507" w:rsidRDefault="006B142B" w:rsidP="00180507">
      <w:pPr>
        <w:pStyle w:val="1"/>
        <w:spacing w:before="0" w:after="0"/>
        <w:jc w:val="center"/>
        <w:rPr>
          <w:rFonts w:ascii="Times New Roman" w:hAnsi="Times New Roman" w:cs="Times New Roman"/>
          <w:b w:val="0"/>
          <w:sz w:val="24"/>
          <w:szCs w:val="24"/>
        </w:rPr>
      </w:pPr>
      <w:bookmarkStart w:id="5" w:name="sub_11"/>
      <w:r w:rsidRPr="00180507">
        <w:rPr>
          <w:rFonts w:ascii="Times New Roman" w:hAnsi="Times New Roman" w:cs="Times New Roman"/>
          <w:b w:val="0"/>
          <w:sz w:val="24"/>
          <w:szCs w:val="24"/>
        </w:rPr>
        <w:t>Раздел 1. Общие положения</w:t>
      </w:r>
    </w:p>
    <w:bookmarkEnd w:id="5"/>
    <w:p w:rsidR="006B142B" w:rsidRPr="006B142B" w:rsidRDefault="006B142B" w:rsidP="006B142B">
      <w:pPr>
        <w:spacing w:after="0" w:line="240" w:lineRule="auto"/>
        <w:jc w:val="both"/>
        <w:rPr>
          <w:rFonts w:ascii="Times New Roman" w:hAnsi="Times New Roman" w:cs="Times New Roman"/>
          <w:sz w:val="24"/>
          <w:szCs w:val="24"/>
        </w:rPr>
      </w:pPr>
    </w:p>
    <w:p w:rsidR="006B142B" w:rsidRPr="006B142B" w:rsidRDefault="006B142B" w:rsidP="00180507">
      <w:pPr>
        <w:spacing w:after="0" w:line="240" w:lineRule="auto"/>
        <w:ind w:firstLine="567"/>
        <w:jc w:val="both"/>
        <w:rPr>
          <w:rFonts w:ascii="Times New Roman" w:hAnsi="Times New Roman" w:cs="Times New Roman"/>
          <w:sz w:val="24"/>
          <w:szCs w:val="24"/>
        </w:rPr>
      </w:pPr>
      <w:bookmarkStart w:id="6" w:name="sub_12"/>
      <w:r w:rsidRPr="006B142B">
        <w:rPr>
          <w:rFonts w:ascii="Times New Roman" w:hAnsi="Times New Roman" w:cs="Times New Roman"/>
          <w:sz w:val="24"/>
          <w:szCs w:val="24"/>
        </w:rPr>
        <w:t xml:space="preserve">1. </w:t>
      </w:r>
      <w:proofErr w:type="gramStart"/>
      <w:r w:rsidRPr="006B142B">
        <w:rPr>
          <w:rFonts w:ascii="Times New Roman" w:hAnsi="Times New Roman" w:cs="Times New Roman"/>
          <w:sz w:val="24"/>
          <w:szCs w:val="24"/>
        </w:rPr>
        <w:t xml:space="preserve">Настоящее Положение разработано на основании </w:t>
      </w:r>
      <w:hyperlink r:id="rId9" w:history="1">
        <w:r w:rsidRPr="006B142B">
          <w:rPr>
            <w:rStyle w:val="ac"/>
            <w:rFonts w:ascii="Times New Roman" w:hAnsi="Times New Roman" w:cs="Times New Roman"/>
            <w:color w:val="auto"/>
            <w:sz w:val="24"/>
            <w:szCs w:val="24"/>
          </w:rPr>
          <w:t>статьи 28</w:t>
        </w:r>
      </w:hyperlink>
      <w:r w:rsidRPr="006B142B">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0" w:history="1">
        <w:r w:rsidRPr="006B142B">
          <w:rPr>
            <w:rStyle w:val="ac"/>
            <w:rFonts w:ascii="Times New Roman" w:hAnsi="Times New Roman" w:cs="Times New Roman"/>
            <w:color w:val="auto"/>
            <w:sz w:val="24"/>
            <w:szCs w:val="24"/>
          </w:rPr>
          <w:t>статьи 14</w:t>
        </w:r>
      </w:hyperlink>
      <w:r w:rsidRPr="006B142B">
        <w:rPr>
          <w:rFonts w:ascii="Times New Roman" w:hAnsi="Times New Roman" w:cs="Times New Roman"/>
          <w:sz w:val="24"/>
          <w:szCs w:val="24"/>
        </w:rPr>
        <w:t xml:space="preserve"> Устава муниципального образования "Муниципальный округ </w:t>
      </w:r>
      <w:r w:rsidR="00180507">
        <w:rPr>
          <w:rFonts w:ascii="Times New Roman" w:hAnsi="Times New Roman" w:cs="Times New Roman"/>
          <w:sz w:val="24"/>
          <w:szCs w:val="24"/>
        </w:rPr>
        <w:t>Кизнерский</w:t>
      </w:r>
      <w:r w:rsidRPr="006B142B">
        <w:rPr>
          <w:rFonts w:ascii="Times New Roman" w:hAnsi="Times New Roman" w:cs="Times New Roman"/>
          <w:sz w:val="24"/>
          <w:szCs w:val="24"/>
        </w:rPr>
        <w:t xml:space="preserve"> район Удмуртской Республики", направлено на реализацию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w:t>
      </w:r>
      <w:proofErr w:type="gramEnd"/>
      <w:r w:rsidRPr="006B142B">
        <w:rPr>
          <w:rFonts w:ascii="Times New Roman" w:hAnsi="Times New Roman" w:cs="Times New Roman"/>
          <w:sz w:val="24"/>
          <w:szCs w:val="24"/>
        </w:rPr>
        <w:t xml:space="preserve"> на территории муниципального образования "Муниципальный округ </w:t>
      </w:r>
      <w:r w:rsidR="00180507">
        <w:rPr>
          <w:rFonts w:ascii="Times New Roman" w:hAnsi="Times New Roman" w:cs="Times New Roman"/>
          <w:sz w:val="24"/>
          <w:szCs w:val="24"/>
        </w:rPr>
        <w:t>Кизнерский</w:t>
      </w:r>
      <w:r w:rsidRPr="006B142B">
        <w:rPr>
          <w:rFonts w:ascii="Times New Roman" w:hAnsi="Times New Roman" w:cs="Times New Roman"/>
          <w:sz w:val="24"/>
          <w:szCs w:val="24"/>
        </w:rPr>
        <w:t xml:space="preserve"> район Удмуртской Республики" (далее - муниципальное образование).</w:t>
      </w:r>
    </w:p>
    <w:p w:rsidR="006B142B" w:rsidRPr="006B142B" w:rsidRDefault="006B142B" w:rsidP="00180507">
      <w:pPr>
        <w:spacing w:after="0" w:line="240" w:lineRule="auto"/>
        <w:ind w:firstLine="567"/>
        <w:jc w:val="both"/>
        <w:rPr>
          <w:rFonts w:ascii="Times New Roman" w:hAnsi="Times New Roman" w:cs="Times New Roman"/>
          <w:sz w:val="24"/>
          <w:szCs w:val="24"/>
        </w:rPr>
      </w:pPr>
      <w:bookmarkStart w:id="7" w:name="sub_13"/>
      <w:bookmarkEnd w:id="6"/>
      <w:r w:rsidRPr="006B142B">
        <w:rPr>
          <w:rFonts w:ascii="Times New Roman" w:hAnsi="Times New Roman" w:cs="Times New Roman"/>
          <w:sz w:val="24"/>
          <w:szCs w:val="24"/>
        </w:rPr>
        <w:t xml:space="preserve">2. </w:t>
      </w:r>
      <w:proofErr w:type="gramStart"/>
      <w:r w:rsidRPr="006B142B">
        <w:rPr>
          <w:rFonts w:ascii="Times New Roman" w:hAnsi="Times New Roman" w:cs="Times New Roman"/>
          <w:sz w:val="24"/>
          <w:szCs w:val="24"/>
        </w:rPr>
        <w:t xml:space="preserve">Публичные слушания проводятся с целью обсуждения проектов муниципальных правовых актов по вопросам местного значения с участием жителей муниципального образования, проводимые Советом депутатов муниципального образования "Муниципальный округ </w:t>
      </w:r>
      <w:r w:rsidR="00180507">
        <w:rPr>
          <w:rFonts w:ascii="Times New Roman" w:hAnsi="Times New Roman" w:cs="Times New Roman"/>
          <w:sz w:val="24"/>
          <w:szCs w:val="24"/>
        </w:rPr>
        <w:t>Кизнерский</w:t>
      </w:r>
      <w:r w:rsidRPr="006B142B">
        <w:rPr>
          <w:rFonts w:ascii="Times New Roman" w:hAnsi="Times New Roman" w:cs="Times New Roman"/>
          <w:sz w:val="24"/>
          <w:szCs w:val="24"/>
        </w:rPr>
        <w:t xml:space="preserve"> район Удмуртской Республики" (далее - Совет депутатов), Главой муниципального образования "Муниципальный округ </w:t>
      </w:r>
      <w:r w:rsidR="00180507">
        <w:rPr>
          <w:rFonts w:ascii="Times New Roman" w:hAnsi="Times New Roman" w:cs="Times New Roman"/>
          <w:sz w:val="24"/>
          <w:szCs w:val="24"/>
        </w:rPr>
        <w:t>Кизнерский</w:t>
      </w:r>
      <w:r w:rsidRPr="006B142B">
        <w:rPr>
          <w:rFonts w:ascii="Times New Roman" w:hAnsi="Times New Roman" w:cs="Times New Roman"/>
          <w:sz w:val="24"/>
          <w:szCs w:val="24"/>
        </w:rPr>
        <w:t xml:space="preserve"> район Удмуртской Республики" (далее - Глава муниципального образования).</w:t>
      </w:r>
      <w:proofErr w:type="gramEnd"/>
    </w:p>
    <w:bookmarkEnd w:id="7"/>
    <w:p w:rsidR="006B142B" w:rsidRPr="006B142B" w:rsidRDefault="006B142B" w:rsidP="00E53A8C">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В рамках проведения публичных слушаний обеспечивается право жителей муниципального образования на получение достоверной информации о предмете и вопросах публичных слушаний, право представления мотивированных предложений по проектам муниципальных правовых актов, а также обеспечивается рассмотрение мнения участников публичных слушаний при обсуждении и принятии Советом депутатов муниципальных правовых актов.</w:t>
      </w:r>
    </w:p>
    <w:p w:rsidR="006B142B" w:rsidRPr="006B142B" w:rsidRDefault="006B142B" w:rsidP="00180507">
      <w:pPr>
        <w:spacing w:after="0" w:line="240" w:lineRule="auto"/>
        <w:ind w:firstLine="567"/>
        <w:jc w:val="both"/>
        <w:rPr>
          <w:rFonts w:ascii="Times New Roman" w:hAnsi="Times New Roman" w:cs="Times New Roman"/>
          <w:sz w:val="24"/>
          <w:szCs w:val="24"/>
        </w:rPr>
      </w:pPr>
      <w:bookmarkStart w:id="8" w:name="sub_14"/>
      <w:r w:rsidRPr="006B142B">
        <w:rPr>
          <w:rFonts w:ascii="Times New Roman" w:hAnsi="Times New Roman" w:cs="Times New Roman"/>
          <w:sz w:val="24"/>
          <w:szCs w:val="24"/>
        </w:rPr>
        <w:t>3. Публичные слушания проводятся по инициативе Совета депутатов, Главы муниципального образования или населения муниципального образования - группы жителей муниципального образования, обладающих активным избирательным правом на выборах в органы местного самоуправления, численностью не менее 50 человек, за исключением случаев, предусмотренных настоящим Положением.</w:t>
      </w:r>
    </w:p>
    <w:p w:rsidR="006B142B" w:rsidRPr="006B142B" w:rsidRDefault="006B142B" w:rsidP="00180507">
      <w:pPr>
        <w:spacing w:after="0" w:line="240" w:lineRule="auto"/>
        <w:ind w:firstLine="567"/>
        <w:jc w:val="both"/>
        <w:rPr>
          <w:rFonts w:ascii="Times New Roman" w:hAnsi="Times New Roman" w:cs="Times New Roman"/>
          <w:sz w:val="24"/>
          <w:szCs w:val="24"/>
        </w:rPr>
      </w:pPr>
      <w:bookmarkStart w:id="9" w:name="sub_15"/>
      <w:bookmarkEnd w:id="8"/>
      <w:r w:rsidRPr="006B142B">
        <w:rPr>
          <w:rFonts w:ascii="Times New Roman" w:hAnsi="Times New Roman" w:cs="Times New Roman"/>
          <w:sz w:val="24"/>
          <w:szCs w:val="24"/>
        </w:rPr>
        <w:t>4.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bookmarkEnd w:id="9"/>
    <w:p w:rsidR="006B142B" w:rsidRPr="006B142B" w:rsidRDefault="006B142B" w:rsidP="00E53A8C">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Для назначения публичных слушаний по инициативе населения инициативная группа представляет в Совет депутатов обращение о проведении публичных слушаний с указанием обсуждаемого проекта муниципального правового акта, формы слушаний и список инициативной группы по рекомендуемой форме (</w:t>
      </w:r>
      <w:hyperlink w:anchor="sub_1100" w:history="1">
        <w:r w:rsidRPr="006B142B">
          <w:rPr>
            <w:rStyle w:val="ac"/>
            <w:rFonts w:ascii="Times New Roman" w:hAnsi="Times New Roman" w:cs="Times New Roman"/>
            <w:color w:val="auto"/>
            <w:sz w:val="24"/>
            <w:szCs w:val="24"/>
          </w:rPr>
          <w:t>приложение N 1</w:t>
        </w:r>
      </w:hyperlink>
      <w:r w:rsidRPr="006B142B">
        <w:rPr>
          <w:rFonts w:ascii="Times New Roman" w:hAnsi="Times New Roman" w:cs="Times New Roman"/>
          <w:sz w:val="24"/>
          <w:szCs w:val="24"/>
        </w:rPr>
        <w:t xml:space="preserve"> к настоящему Положению).</w:t>
      </w:r>
    </w:p>
    <w:p w:rsidR="006B142B" w:rsidRPr="006B142B" w:rsidRDefault="006B142B" w:rsidP="00180507">
      <w:pPr>
        <w:spacing w:after="0" w:line="240" w:lineRule="auto"/>
        <w:ind w:firstLine="567"/>
        <w:jc w:val="both"/>
        <w:rPr>
          <w:rFonts w:ascii="Times New Roman" w:hAnsi="Times New Roman" w:cs="Times New Roman"/>
          <w:sz w:val="24"/>
          <w:szCs w:val="24"/>
        </w:rPr>
      </w:pPr>
      <w:bookmarkStart w:id="10" w:name="sub_16"/>
      <w:r w:rsidRPr="006B142B">
        <w:rPr>
          <w:rFonts w:ascii="Times New Roman" w:hAnsi="Times New Roman" w:cs="Times New Roman"/>
          <w:sz w:val="24"/>
          <w:szCs w:val="24"/>
        </w:rPr>
        <w:t>5. Орган местного самоуправления, назначающий публичные слушания, издает соответствующий правовой акт о проведении публичных слушаний, включающий следующую информацию:</w:t>
      </w:r>
    </w:p>
    <w:p w:rsidR="006B142B" w:rsidRPr="006B142B" w:rsidRDefault="006B142B" w:rsidP="006B142B">
      <w:pPr>
        <w:spacing w:after="0" w:line="240" w:lineRule="auto"/>
        <w:jc w:val="both"/>
        <w:rPr>
          <w:rFonts w:ascii="Times New Roman" w:hAnsi="Times New Roman" w:cs="Times New Roman"/>
          <w:sz w:val="24"/>
          <w:szCs w:val="24"/>
        </w:rPr>
      </w:pPr>
      <w:bookmarkStart w:id="11" w:name="sub_17"/>
      <w:bookmarkEnd w:id="10"/>
      <w:r w:rsidRPr="006B142B">
        <w:rPr>
          <w:rFonts w:ascii="Times New Roman" w:hAnsi="Times New Roman" w:cs="Times New Roman"/>
          <w:sz w:val="24"/>
          <w:szCs w:val="24"/>
        </w:rPr>
        <w:t>1) наименование проекта, обсуждение которого является предметом публичных слушаний (проект муниципального правового акта);</w:t>
      </w:r>
    </w:p>
    <w:p w:rsidR="006B142B" w:rsidRPr="006B142B" w:rsidRDefault="006B142B" w:rsidP="006B142B">
      <w:pPr>
        <w:spacing w:after="0" w:line="240" w:lineRule="auto"/>
        <w:jc w:val="both"/>
        <w:rPr>
          <w:rFonts w:ascii="Times New Roman" w:hAnsi="Times New Roman" w:cs="Times New Roman"/>
          <w:sz w:val="24"/>
          <w:szCs w:val="24"/>
        </w:rPr>
      </w:pPr>
      <w:bookmarkStart w:id="12" w:name="sub_18"/>
      <w:bookmarkEnd w:id="11"/>
      <w:r w:rsidRPr="006B142B">
        <w:rPr>
          <w:rFonts w:ascii="Times New Roman" w:hAnsi="Times New Roman" w:cs="Times New Roman"/>
          <w:sz w:val="24"/>
          <w:szCs w:val="24"/>
        </w:rPr>
        <w:t>2) сведения об организаторе публичных слушаний и лице, ответственном за их организацию;</w:t>
      </w:r>
    </w:p>
    <w:p w:rsidR="006B142B" w:rsidRPr="006B142B" w:rsidRDefault="006B142B" w:rsidP="006B142B">
      <w:pPr>
        <w:spacing w:after="0" w:line="240" w:lineRule="auto"/>
        <w:jc w:val="both"/>
        <w:rPr>
          <w:rFonts w:ascii="Times New Roman" w:hAnsi="Times New Roman" w:cs="Times New Roman"/>
          <w:sz w:val="24"/>
          <w:szCs w:val="24"/>
        </w:rPr>
      </w:pPr>
      <w:bookmarkStart w:id="13" w:name="sub_19"/>
      <w:bookmarkEnd w:id="12"/>
      <w:r w:rsidRPr="006B142B">
        <w:rPr>
          <w:rFonts w:ascii="Times New Roman" w:hAnsi="Times New Roman" w:cs="Times New Roman"/>
          <w:sz w:val="24"/>
          <w:szCs w:val="24"/>
        </w:rPr>
        <w:t>3) общий срок проведения публичных слушаний, а также сроки:</w:t>
      </w:r>
    </w:p>
    <w:p w:rsidR="006B142B" w:rsidRPr="006B142B" w:rsidRDefault="006B142B" w:rsidP="006B142B">
      <w:pPr>
        <w:spacing w:after="0" w:line="240" w:lineRule="auto"/>
        <w:jc w:val="both"/>
        <w:rPr>
          <w:rFonts w:ascii="Times New Roman" w:hAnsi="Times New Roman" w:cs="Times New Roman"/>
          <w:sz w:val="24"/>
          <w:szCs w:val="24"/>
        </w:rPr>
      </w:pPr>
      <w:bookmarkStart w:id="14" w:name="sub_20"/>
      <w:bookmarkEnd w:id="13"/>
      <w:r w:rsidRPr="006B142B">
        <w:rPr>
          <w:rFonts w:ascii="Times New Roman" w:hAnsi="Times New Roman" w:cs="Times New Roman"/>
          <w:sz w:val="24"/>
          <w:szCs w:val="24"/>
        </w:rPr>
        <w:t>а) официального опубликования (обнародования) проекта муниципального правового акта;</w:t>
      </w:r>
    </w:p>
    <w:p w:rsidR="006B142B" w:rsidRPr="006B142B" w:rsidRDefault="006B142B" w:rsidP="006B142B">
      <w:pPr>
        <w:spacing w:after="0" w:line="240" w:lineRule="auto"/>
        <w:jc w:val="both"/>
        <w:rPr>
          <w:rFonts w:ascii="Times New Roman" w:hAnsi="Times New Roman" w:cs="Times New Roman"/>
          <w:sz w:val="24"/>
          <w:szCs w:val="24"/>
        </w:rPr>
      </w:pPr>
      <w:bookmarkStart w:id="15" w:name="sub_21"/>
      <w:bookmarkEnd w:id="14"/>
      <w:r w:rsidRPr="006B142B">
        <w:rPr>
          <w:rFonts w:ascii="Times New Roman" w:hAnsi="Times New Roman" w:cs="Times New Roman"/>
          <w:sz w:val="24"/>
          <w:szCs w:val="24"/>
        </w:rPr>
        <w:t>б) приема предложений и замечаний по проекту от участников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16" w:name="sub_22"/>
      <w:bookmarkEnd w:id="15"/>
      <w:r w:rsidRPr="006B142B">
        <w:rPr>
          <w:rFonts w:ascii="Times New Roman" w:hAnsi="Times New Roman" w:cs="Times New Roman"/>
          <w:sz w:val="24"/>
          <w:szCs w:val="24"/>
        </w:rPr>
        <w:t>в) подготовки и опубликования (размещения) протокола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17" w:name="sub_23"/>
      <w:bookmarkEnd w:id="16"/>
      <w:r w:rsidRPr="006B142B">
        <w:rPr>
          <w:rFonts w:ascii="Times New Roman" w:hAnsi="Times New Roman" w:cs="Times New Roman"/>
          <w:sz w:val="24"/>
          <w:szCs w:val="24"/>
        </w:rPr>
        <w:t>г) подготовки и опубликования (размещения) заключения о результатах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18" w:name="sub_24"/>
      <w:bookmarkEnd w:id="17"/>
      <w:r w:rsidRPr="006B142B">
        <w:rPr>
          <w:rFonts w:ascii="Times New Roman" w:hAnsi="Times New Roman" w:cs="Times New Roman"/>
          <w:sz w:val="24"/>
          <w:szCs w:val="24"/>
        </w:rPr>
        <w:t>4) место и время проведения собрания или собраний участников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19" w:name="sub_25"/>
      <w:bookmarkEnd w:id="18"/>
      <w:r w:rsidRPr="006B142B">
        <w:rPr>
          <w:rFonts w:ascii="Times New Roman" w:hAnsi="Times New Roman" w:cs="Times New Roman"/>
          <w:sz w:val="24"/>
          <w:szCs w:val="24"/>
        </w:rPr>
        <w:t>5) информацию о порядке, сроке и форме внесения участниками публичных слушаний предложений и замечаний по проекту муниципального правового акта;</w:t>
      </w:r>
    </w:p>
    <w:p w:rsidR="006B142B" w:rsidRPr="006B142B" w:rsidRDefault="006B142B" w:rsidP="006B142B">
      <w:pPr>
        <w:spacing w:after="0" w:line="240" w:lineRule="auto"/>
        <w:jc w:val="both"/>
        <w:rPr>
          <w:rFonts w:ascii="Times New Roman" w:hAnsi="Times New Roman" w:cs="Times New Roman"/>
          <w:sz w:val="24"/>
          <w:szCs w:val="24"/>
        </w:rPr>
      </w:pPr>
      <w:bookmarkStart w:id="20" w:name="sub_26"/>
      <w:bookmarkEnd w:id="19"/>
      <w:r w:rsidRPr="006B142B">
        <w:rPr>
          <w:rFonts w:ascii="Times New Roman" w:hAnsi="Times New Roman" w:cs="Times New Roman"/>
          <w:sz w:val="24"/>
          <w:szCs w:val="24"/>
        </w:rPr>
        <w:t xml:space="preserve">6) печатные средства массовой информации или официальный сайт муниципального образования "Муниципальный округ </w:t>
      </w:r>
      <w:r w:rsidR="00180507">
        <w:rPr>
          <w:rFonts w:ascii="Times New Roman" w:hAnsi="Times New Roman" w:cs="Times New Roman"/>
          <w:sz w:val="24"/>
          <w:szCs w:val="24"/>
        </w:rPr>
        <w:t>Кизнерский</w:t>
      </w:r>
      <w:r w:rsidRPr="006B142B">
        <w:rPr>
          <w:rFonts w:ascii="Times New Roman" w:hAnsi="Times New Roman" w:cs="Times New Roman"/>
          <w:sz w:val="24"/>
          <w:szCs w:val="24"/>
        </w:rPr>
        <w:t xml:space="preserve"> район Удмуртской </w:t>
      </w:r>
      <w:r w:rsidRPr="006B142B">
        <w:rPr>
          <w:rFonts w:ascii="Times New Roman" w:hAnsi="Times New Roman" w:cs="Times New Roman"/>
          <w:sz w:val="24"/>
          <w:szCs w:val="24"/>
        </w:rPr>
        <w:lastRenderedPageBreak/>
        <w:t>Республики"http://www.mykizner.ru/, на котором будут опубликованы (размещены) протокол публичных слушаний и заключения о результатах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21" w:name="sub_27"/>
      <w:bookmarkEnd w:id="20"/>
      <w:r w:rsidRPr="006B142B">
        <w:rPr>
          <w:rFonts w:ascii="Times New Roman" w:hAnsi="Times New Roman" w:cs="Times New Roman"/>
          <w:sz w:val="24"/>
          <w:szCs w:val="24"/>
        </w:rPr>
        <w:t>7) иная информация, непосредственно связанная с назначением и проведением публичных слушаний.</w:t>
      </w:r>
    </w:p>
    <w:bookmarkEnd w:id="21"/>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В случае назначения слушаний по инициативе населения правовой акт об их проведении издается на ближайшем заседании сессии Совета депутатов.</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22" w:name="sub_28"/>
      <w:r w:rsidRPr="006B142B">
        <w:rPr>
          <w:rFonts w:ascii="Times New Roman" w:hAnsi="Times New Roman" w:cs="Times New Roman"/>
          <w:sz w:val="24"/>
          <w:szCs w:val="24"/>
        </w:rPr>
        <w:t>6. Публичные слушания могут проводиться в следующих формах:</w:t>
      </w:r>
    </w:p>
    <w:bookmarkEnd w:id="22"/>
    <w:p w:rsidR="006B142B" w:rsidRPr="006B142B" w:rsidRDefault="006B142B" w:rsidP="006B142B">
      <w:pPr>
        <w:spacing w:after="0" w:line="240" w:lineRule="auto"/>
        <w:jc w:val="both"/>
        <w:rPr>
          <w:rFonts w:ascii="Times New Roman" w:hAnsi="Times New Roman" w:cs="Times New Roman"/>
          <w:sz w:val="24"/>
          <w:szCs w:val="24"/>
        </w:rPr>
      </w:pPr>
      <w:r w:rsidRPr="006B142B">
        <w:rPr>
          <w:rFonts w:ascii="Times New Roman" w:hAnsi="Times New Roman" w:cs="Times New Roman"/>
          <w:sz w:val="24"/>
          <w:szCs w:val="24"/>
        </w:rPr>
        <w:t>- слушания по проектам муниципальных правовых актов в Совете депутатов, Администрации муниципального образования с участием представителей общественности муниципального образования (слушания в органе местного самоуправления муниципального образования);</w:t>
      </w:r>
    </w:p>
    <w:p w:rsidR="006B142B" w:rsidRPr="006B142B" w:rsidRDefault="006B142B" w:rsidP="006B142B">
      <w:pPr>
        <w:spacing w:after="0" w:line="240" w:lineRule="auto"/>
        <w:jc w:val="both"/>
        <w:rPr>
          <w:rFonts w:ascii="Times New Roman" w:hAnsi="Times New Roman" w:cs="Times New Roman"/>
          <w:sz w:val="24"/>
          <w:szCs w:val="24"/>
        </w:rPr>
      </w:pPr>
      <w:r w:rsidRPr="006B142B">
        <w:rPr>
          <w:rFonts w:ascii="Times New Roman" w:hAnsi="Times New Roman" w:cs="Times New Roman"/>
          <w:sz w:val="24"/>
          <w:szCs w:val="24"/>
        </w:rPr>
        <w:t>- массовое обсуждение населением муниципального образования проектов муниципальных правовых актов.</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23" w:name="sub_29"/>
      <w:r w:rsidRPr="006B142B">
        <w:rPr>
          <w:rFonts w:ascii="Times New Roman" w:hAnsi="Times New Roman" w:cs="Times New Roman"/>
          <w:sz w:val="24"/>
          <w:szCs w:val="24"/>
        </w:rPr>
        <w:t>7. На публичные слушания в обязательном порядке выносятся:</w:t>
      </w:r>
    </w:p>
    <w:p w:rsidR="006B142B" w:rsidRPr="006B142B" w:rsidRDefault="006B142B" w:rsidP="006B142B">
      <w:pPr>
        <w:spacing w:after="0" w:line="240" w:lineRule="auto"/>
        <w:jc w:val="both"/>
        <w:rPr>
          <w:rFonts w:ascii="Times New Roman" w:hAnsi="Times New Roman" w:cs="Times New Roman"/>
          <w:sz w:val="24"/>
          <w:szCs w:val="24"/>
        </w:rPr>
      </w:pPr>
      <w:bookmarkStart w:id="24" w:name="sub_30"/>
      <w:bookmarkEnd w:id="23"/>
      <w:proofErr w:type="gramStart"/>
      <w:r w:rsidRPr="006B142B">
        <w:rPr>
          <w:rFonts w:ascii="Times New Roman" w:hAnsi="Times New Roman" w:cs="Times New Roman"/>
          <w:sz w:val="24"/>
          <w:szCs w:val="24"/>
        </w:rPr>
        <w:t xml:space="preserve">1) 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w:t>
      </w:r>
      <w:hyperlink r:id="rId11" w:history="1">
        <w:r w:rsidRPr="006B142B">
          <w:rPr>
            <w:rStyle w:val="ac"/>
            <w:rFonts w:ascii="Times New Roman" w:hAnsi="Times New Roman" w:cs="Times New Roman"/>
            <w:color w:val="auto"/>
            <w:sz w:val="24"/>
            <w:szCs w:val="24"/>
          </w:rPr>
          <w:t>Конституции</w:t>
        </w:r>
      </w:hyperlink>
      <w:r w:rsidRPr="006B142B">
        <w:rPr>
          <w:rFonts w:ascii="Times New Roman" w:hAnsi="Times New Roman" w:cs="Times New Roman"/>
          <w:sz w:val="24"/>
          <w:szCs w:val="24"/>
        </w:rPr>
        <w:t xml:space="preserve"> Российской Федерации, федеральных законов, </w:t>
      </w:r>
      <w:hyperlink r:id="rId12" w:history="1">
        <w:r w:rsidRPr="006B142B">
          <w:rPr>
            <w:rStyle w:val="ac"/>
            <w:rFonts w:ascii="Times New Roman" w:hAnsi="Times New Roman" w:cs="Times New Roman"/>
            <w:color w:val="auto"/>
            <w:sz w:val="24"/>
            <w:szCs w:val="24"/>
          </w:rPr>
          <w:t>Конституции</w:t>
        </w:r>
      </w:hyperlink>
      <w:r w:rsidRPr="006B142B">
        <w:rPr>
          <w:rFonts w:ascii="Times New Roman" w:hAnsi="Times New Roman" w:cs="Times New Roman"/>
          <w:sz w:val="24"/>
          <w:szCs w:val="24"/>
        </w:rPr>
        <w:t xml:space="preserve">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roofErr w:type="gramEnd"/>
    </w:p>
    <w:p w:rsidR="006B142B" w:rsidRPr="006B142B" w:rsidRDefault="006B142B" w:rsidP="006B142B">
      <w:pPr>
        <w:spacing w:after="0" w:line="240" w:lineRule="auto"/>
        <w:jc w:val="both"/>
        <w:rPr>
          <w:rFonts w:ascii="Times New Roman" w:hAnsi="Times New Roman" w:cs="Times New Roman"/>
          <w:sz w:val="24"/>
          <w:szCs w:val="24"/>
        </w:rPr>
      </w:pPr>
      <w:bookmarkStart w:id="25" w:name="sub_31"/>
      <w:bookmarkEnd w:id="24"/>
      <w:r w:rsidRPr="006B142B">
        <w:rPr>
          <w:rFonts w:ascii="Times New Roman" w:hAnsi="Times New Roman" w:cs="Times New Roman"/>
          <w:sz w:val="24"/>
          <w:szCs w:val="24"/>
        </w:rPr>
        <w:t>2) проект бюджета муниципального образования и отчет о его исполнении;</w:t>
      </w:r>
    </w:p>
    <w:p w:rsidR="006B142B" w:rsidRPr="006B142B" w:rsidRDefault="006B142B" w:rsidP="006B142B">
      <w:pPr>
        <w:spacing w:after="0" w:line="240" w:lineRule="auto"/>
        <w:jc w:val="both"/>
        <w:rPr>
          <w:rFonts w:ascii="Times New Roman" w:hAnsi="Times New Roman" w:cs="Times New Roman"/>
          <w:sz w:val="24"/>
          <w:szCs w:val="24"/>
        </w:rPr>
      </w:pPr>
      <w:bookmarkStart w:id="26" w:name="sub_32"/>
      <w:bookmarkEnd w:id="25"/>
      <w:r w:rsidRPr="006B142B">
        <w:rPr>
          <w:rFonts w:ascii="Times New Roman" w:hAnsi="Times New Roman" w:cs="Times New Roman"/>
          <w:sz w:val="24"/>
          <w:szCs w:val="24"/>
        </w:rPr>
        <w:t>3) прое</w:t>
      </w:r>
      <w:proofErr w:type="gramStart"/>
      <w:r w:rsidRPr="006B142B">
        <w:rPr>
          <w:rFonts w:ascii="Times New Roman" w:hAnsi="Times New Roman" w:cs="Times New Roman"/>
          <w:sz w:val="24"/>
          <w:szCs w:val="24"/>
        </w:rPr>
        <w:t>кт стр</w:t>
      </w:r>
      <w:proofErr w:type="gramEnd"/>
      <w:r w:rsidRPr="006B142B">
        <w:rPr>
          <w:rFonts w:ascii="Times New Roman" w:hAnsi="Times New Roman" w:cs="Times New Roman"/>
          <w:sz w:val="24"/>
          <w:szCs w:val="24"/>
        </w:rPr>
        <w:t>атегии социально-экономического развития муниципального образования;</w:t>
      </w:r>
    </w:p>
    <w:p w:rsidR="006B142B" w:rsidRPr="006B142B" w:rsidRDefault="006B142B" w:rsidP="006B142B">
      <w:pPr>
        <w:spacing w:after="0" w:line="240" w:lineRule="auto"/>
        <w:jc w:val="both"/>
        <w:rPr>
          <w:rFonts w:ascii="Times New Roman" w:hAnsi="Times New Roman" w:cs="Times New Roman"/>
          <w:sz w:val="24"/>
          <w:szCs w:val="24"/>
        </w:rPr>
      </w:pPr>
      <w:bookmarkStart w:id="27" w:name="sub_33"/>
      <w:bookmarkEnd w:id="26"/>
      <w:proofErr w:type="gramStart"/>
      <w:r w:rsidRPr="006B142B">
        <w:rPr>
          <w:rFonts w:ascii="Times New Roman" w:hAnsi="Times New Roman" w:cs="Times New Roman"/>
          <w:sz w:val="24"/>
          <w:szCs w:val="24"/>
        </w:rPr>
        <w:t xml:space="preserve">4) проекты планов и программ развития муниципального образования, проекты территориального планирования и проекты межевания территорий, за исключением случаев, предусмотренных </w:t>
      </w:r>
      <w:hyperlink r:id="rId13" w:history="1">
        <w:r w:rsidRPr="006B142B">
          <w:rPr>
            <w:rStyle w:val="ac"/>
            <w:rFonts w:ascii="Times New Roman" w:hAnsi="Times New Roman" w:cs="Times New Roman"/>
            <w:color w:val="auto"/>
            <w:sz w:val="24"/>
            <w:szCs w:val="24"/>
          </w:rPr>
          <w:t>Градостроительным кодексом</w:t>
        </w:r>
      </w:hyperlink>
      <w:r w:rsidRPr="006B142B">
        <w:rPr>
          <w:rFonts w:ascii="Times New Roman" w:hAnsi="Times New Roman" w:cs="Times New Roman"/>
          <w:sz w:val="24"/>
          <w:szCs w:val="24"/>
        </w:rPr>
        <w:t xml:space="preserve">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6B142B">
        <w:rPr>
          <w:rFonts w:ascii="Times New Roman" w:hAnsi="Times New Roman" w:cs="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6B142B" w:rsidRPr="006B142B" w:rsidRDefault="006B142B" w:rsidP="006B142B">
      <w:pPr>
        <w:spacing w:after="0" w:line="240" w:lineRule="auto"/>
        <w:jc w:val="both"/>
        <w:rPr>
          <w:rFonts w:ascii="Times New Roman" w:hAnsi="Times New Roman" w:cs="Times New Roman"/>
          <w:sz w:val="24"/>
          <w:szCs w:val="24"/>
        </w:rPr>
      </w:pPr>
      <w:bookmarkStart w:id="28" w:name="sub_34"/>
      <w:bookmarkEnd w:id="27"/>
      <w:r w:rsidRPr="006B142B">
        <w:rPr>
          <w:rFonts w:ascii="Times New Roman" w:hAnsi="Times New Roman" w:cs="Times New Roman"/>
          <w:sz w:val="24"/>
          <w:szCs w:val="24"/>
        </w:rPr>
        <w:t xml:space="preserve">5) вопросы о преобразовании муниципального образования, за исключением случаев, если в соответствии со </w:t>
      </w:r>
      <w:hyperlink r:id="rId14" w:history="1">
        <w:r w:rsidRPr="006B142B">
          <w:rPr>
            <w:rStyle w:val="ac"/>
            <w:rFonts w:ascii="Times New Roman" w:hAnsi="Times New Roman" w:cs="Times New Roman"/>
            <w:color w:val="auto"/>
            <w:sz w:val="24"/>
            <w:szCs w:val="24"/>
          </w:rPr>
          <w:t>статьей 13</w:t>
        </w:r>
      </w:hyperlink>
      <w:r w:rsidRPr="006B142B">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B142B" w:rsidRPr="006B142B" w:rsidRDefault="006B142B" w:rsidP="006B142B">
      <w:pPr>
        <w:spacing w:after="0" w:line="240" w:lineRule="auto"/>
        <w:jc w:val="both"/>
        <w:rPr>
          <w:rFonts w:ascii="Times New Roman" w:hAnsi="Times New Roman" w:cs="Times New Roman"/>
          <w:sz w:val="24"/>
          <w:szCs w:val="24"/>
        </w:rPr>
      </w:pPr>
      <w:bookmarkStart w:id="29" w:name="sub_35"/>
      <w:bookmarkEnd w:id="28"/>
      <w:r w:rsidRPr="006B142B">
        <w:rPr>
          <w:rFonts w:ascii="Times New Roman" w:hAnsi="Times New Roman" w:cs="Times New Roman"/>
          <w:sz w:val="24"/>
          <w:szCs w:val="24"/>
        </w:rPr>
        <w:t>6)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30" w:name="sub_36"/>
      <w:bookmarkEnd w:id="29"/>
      <w:r w:rsidRPr="006B142B">
        <w:rPr>
          <w:rFonts w:ascii="Times New Roman" w:hAnsi="Times New Roman" w:cs="Times New Roman"/>
          <w:sz w:val="24"/>
          <w:szCs w:val="24"/>
        </w:rPr>
        <w:t xml:space="preserve">8. Информация о форме, дате, времени, месте и теме публичного слушания, а также о порядке ознакомления с проектом муниципального правового акта, предполагаемого к обсуждению на публичных слушаниях, подлежит обязательному опубликованию (обнародованию) не </w:t>
      </w:r>
      <w:proofErr w:type="gramStart"/>
      <w:r w:rsidRPr="006B142B">
        <w:rPr>
          <w:rFonts w:ascii="Times New Roman" w:hAnsi="Times New Roman" w:cs="Times New Roman"/>
          <w:sz w:val="24"/>
          <w:szCs w:val="24"/>
        </w:rPr>
        <w:t>позднее</w:t>
      </w:r>
      <w:proofErr w:type="gramEnd"/>
      <w:r w:rsidRPr="006B142B">
        <w:rPr>
          <w:rFonts w:ascii="Times New Roman" w:hAnsi="Times New Roman" w:cs="Times New Roman"/>
          <w:sz w:val="24"/>
          <w:szCs w:val="24"/>
        </w:rPr>
        <w:t xml:space="preserve"> чем за 10 дней до начала публичных слушаний (для публичных слушаний в форме массового обсуждения жителями муниципального образования - не менее чем за 30 дней до начала публичных слушаний).</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31" w:name="sub_37"/>
      <w:bookmarkEnd w:id="30"/>
      <w:r w:rsidRPr="006B142B">
        <w:rPr>
          <w:rFonts w:ascii="Times New Roman" w:hAnsi="Times New Roman" w:cs="Times New Roman"/>
          <w:sz w:val="24"/>
          <w:szCs w:val="24"/>
        </w:rPr>
        <w:t xml:space="preserve">9. На основании протокола публичных слушаний должностным лицом Совета депутатов или должностным лицом, определенным Главой муниципального образования, </w:t>
      </w:r>
      <w:proofErr w:type="gramStart"/>
      <w:r w:rsidRPr="006B142B">
        <w:rPr>
          <w:rFonts w:ascii="Times New Roman" w:hAnsi="Times New Roman" w:cs="Times New Roman"/>
          <w:sz w:val="24"/>
          <w:szCs w:val="24"/>
        </w:rPr>
        <w:t>ответственными</w:t>
      </w:r>
      <w:proofErr w:type="gramEnd"/>
      <w:r w:rsidRPr="006B142B">
        <w:rPr>
          <w:rFonts w:ascii="Times New Roman" w:hAnsi="Times New Roman" w:cs="Times New Roman"/>
          <w:sz w:val="24"/>
          <w:szCs w:val="24"/>
        </w:rPr>
        <w:t xml:space="preserve"> за проведение публичных слушаний, в течение 3 рабочих дней после его подписания осуществляется подготовка заключения о результатах публичных слушаний.</w:t>
      </w:r>
    </w:p>
    <w:bookmarkEnd w:id="31"/>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Заключение о результатах публичных слушаний должно содержать:</w:t>
      </w:r>
    </w:p>
    <w:p w:rsidR="006B142B" w:rsidRPr="006B142B" w:rsidRDefault="006B142B" w:rsidP="006B142B">
      <w:pPr>
        <w:spacing w:after="0" w:line="240" w:lineRule="auto"/>
        <w:jc w:val="both"/>
        <w:rPr>
          <w:rFonts w:ascii="Times New Roman" w:hAnsi="Times New Roman" w:cs="Times New Roman"/>
          <w:sz w:val="24"/>
          <w:szCs w:val="24"/>
        </w:rPr>
      </w:pPr>
      <w:bookmarkStart w:id="32" w:name="sub_38"/>
      <w:r w:rsidRPr="006B142B">
        <w:rPr>
          <w:rFonts w:ascii="Times New Roman" w:hAnsi="Times New Roman" w:cs="Times New Roman"/>
          <w:sz w:val="24"/>
          <w:szCs w:val="24"/>
        </w:rPr>
        <w:t>1) наименование заключения с указанием проекта муниципального правового акта, по которому проводились публичные слушания;</w:t>
      </w:r>
    </w:p>
    <w:p w:rsidR="006B142B" w:rsidRPr="006B142B" w:rsidRDefault="006B142B" w:rsidP="006B142B">
      <w:pPr>
        <w:spacing w:after="0" w:line="240" w:lineRule="auto"/>
        <w:jc w:val="both"/>
        <w:rPr>
          <w:rFonts w:ascii="Times New Roman" w:hAnsi="Times New Roman" w:cs="Times New Roman"/>
          <w:sz w:val="24"/>
          <w:szCs w:val="24"/>
        </w:rPr>
      </w:pPr>
      <w:bookmarkStart w:id="33" w:name="sub_39"/>
      <w:bookmarkEnd w:id="32"/>
      <w:r w:rsidRPr="006B142B">
        <w:rPr>
          <w:rFonts w:ascii="Times New Roman" w:hAnsi="Times New Roman" w:cs="Times New Roman"/>
          <w:sz w:val="24"/>
          <w:szCs w:val="24"/>
        </w:rPr>
        <w:t>2) дату оформления заключения о результатах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34" w:name="sub_40"/>
      <w:bookmarkEnd w:id="33"/>
      <w:r w:rsidRPr="006B142B">
        <w:rPr>
          <w:rFonts w:ascii="Times New Roman" w:hAnsi="Times New Roman" w:cs="Times New Roman"/>
          <w:sz w:val="24"/>
          <w:szCs w:val="24"/>
        </w:rPr>
        <w:t>3) наименование проекта муниципального правового акта, рассмотренного на публичных слушаниях;</w:t>
      </w:r>
    </w:p>
    <w:p w:rsidR="006B142B" w:rsidRPr="006B142B" w:rsidRDefault="006B142B" w:rsidP="006B142B">
      <w:pPr>
        <w:spacing w:after="0" w:line="240" w:lineRule="auto"/>
        <w:jc w:val="both"/>
        <w:rPr>
          <w:rFonts w:ascii="Times New Roman" w:hAnsi="Times New Roman" w:cs="Times New Roman"/>
          <w:sz w:val="24"/>
          <w:szCs w:val="24"/>
        </w:rPr>
      </w:pPr>
      <w:bookmarkStart w:id="35" w:name="sub_41"/>
      <w:bookmarkEnd w:id="34"/>
      <w:r w:rsidRPr="006B142B">
        <w:rPr>
          <w:rFonts w:ascii="Times New Roman" w:hAnsi="Times New Roman" w:cs="Times New Roman"/>
          <w:sz w:val="24"/>
          <w:szCs w:val="24"/>
        </w:rPr>
        <w:t>4) сведения о количестве участников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36" w:name="sub_42"/>
      <w:bookmarkEnd w:id="35"/>
      <w:r w:rsidRPr="006B142B">
        <w:rPr>
          <w:rFonts w:ascii="Times New Roman" w:hAnsi="Times New Roman" w:cs="Times New Roman"/>
          <w:sz w:val="24"/>
          <w:szCs w:val="24"/>
        </w:rPr>
        <w:t>5) реквизиты протокола публичных слушаний, на основании которого подготовлено заключение о результатах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37" w:name="sub_43"/>
      <w:bookmarkEnd w:id="36"/>
      <w:r w:rsidRPr="006B142B">
        <w:rPr>
          <w:rFonts w:ascii="Times New Roman" w:hAnsi="Times New Roman" w:cs="Times New Roman"/>
          <w:sz w:val="24"/>
          <w:szCs w:val="24"/>
        </w:rPr>
        <w:t xml:space="preserve">6) содержание предложений и замечаний участников публичных слушаний по проекту муниципального правового акта. В случае внесения несколькими участниками публичных </w:t>
      </w:r>
      <w:r w:rsidRPr="006B142B">
        <w:rPr>
          <w:rFonts w:ascii="Times New Roman" w:hAnsi="Times New Roman" w:cs="Times New Roman"/>
          <w:sz w:val="24"/>
          <w:szCs w:val="24"/>
        </w:rPr>
        <w:lastRenderedPageBreak/>
        <w:t>слушаний одинаковых предложений и замечаний допускается обобщение таких предложений и замечаний;</w:t>
      </w:r>
    </w:p>
    <w:p w:rsidR="006B142B" w:rsidRPr="006B142B" w:rsidRDefault="006B142B" w:rsidP="006B142B">
      <w:pPr>
        <w:spacing w:after="0" w:line="240" w:lineRule="auto"/>
        <w:jc w:val="both"/>
        <w:rPr>
          <w:rFonts w:ascii="Times New Roman" w:hAnsi="Times New Roman" w:cs="Times New Roman"/>
          <w:sz w:val="24"/>
          <w:szCs w:val="24"/>
        </w:rPr>
      </w:pPr>
      <w:bookmarkStart w:id="38" w:name="sub_44"/>
      <w:bookmarkEnd w:id="37"/>
      <w:r w:rsidRPr="006B142B">
        <w:rPr>
          <w:rFonts w:ascii="Times New Roman" w:hAnsi="Times New Roman" w:cs="Times New Roman"/>
          <w:sz w:val="24"/>
          <w:szCs w:val="24"/>
        </w:rPr>
        <w:t>7) аргументированные рекомендации должностного лица Совета депутатов или должностного лица, определенного Главой муниципального образования, ответственных за проведение публичных слушаний, о законности внесенных участниками публичных слушаний предложений и замечаний по проекту муниципального правового акта, целесообразности (нецелесообразности) их учета;</w:t>
      </w:r>
    </w:p>
    <w:p w:rsidR="006B142B" w:rsidRPr="006B142B" w:rsidRDefault="006B142B" w:rsidP="006B142B">
      <w:pPr>
        <w:spacing w:after="0" w:line="240" w:lineRule="auto"/>
        <w:jc w:val="both"/>
        <w:rPr>
          <w:rFonts w:ascii="Times New Roman" w:hAnsi="Times New Roman" w:cs="Times New Roman"/>
          <w:sz w:val="24"/>
          <w:szCs w:val="24"/>
        </w:rPr>
      </w:pPr>
      <w:bookmarkStart w:id="39" w:name="sub_45"/>
      <w:bookmarkEnd w:id="38"/>
      <w:r w:rsidRPr="006B142B">
        <w:rPr>
          <w:rFonts w:ascii="Times New Roman" w:hAnsi="Times New Roman" w:cs="Times New Roman"/>
          <w:sz w:val="24"/>
          <w:szCs w:val="24"/>
        </w:rPr>
        <w:t>8) выводы по результатам публичных слушаний.</w:t>
      </w:r>
    </w:p>
    <w:bookmarkEnd w:id="39"/>
    <w:p w:rsidR="006B142B" w:rsidRPr="006B142B" w:rsidRDefault="006B142B" w:rsidP="000B2EEB">
      <w:pPr>
        <w:spacing w:after="0" w:line="240" w:lineRule="auto"/>
        <w:ind w:firstLine="567"/>
        <w:jc w:val="both"/>
        <w:rPr>
          <w:rFonts w:ascii="Times New Roman" w:hAnsi="Times New Roman" w:cs="Times New Roman"/>
          <w:sz w:val="24"/>
          <w:szCs w:val="24"/>
        </w:rPr>
      </w:pPr>
      <w:proofErr w:type="gramStart"/>
      <w:r w:rsidRPr="006B142B">
        <w:rPr>
          <w:rFonts w:ascii="Times New Roman" w:hAnsi="Times New Roman" w:cs="Times New Roman"/>
          <w:sz w:val="24"/>
          <w:szCs w:val="24"/>
        </w:rPr>
        <w:t>Заключение о результатах публичных слушаний подписывается должностным лицом Совета депутатов или должностным лицом, определенным Главой муниципального образования, ответственными за проведение публичных слушаний, утверждается Советом депутатов или Главой муниципального образования соответственно и подлежит официальному опубликованию в печатно</w:t>
      </w:r>
      <w:r w:rsidR="000B2EEB">
        <w:rPr>
          <w:rFonts w:ascii="Times New Roman" w:hAnsi="Times New Roman" w:cs="Times New Roman"/>
          <w:sz w:val="24"/>
          <w:szCs w:val="24"/>
        </w:rPr>
        <w:t xml:space="preserve">м средстве массовой информации </w:t>
      </w:r>
      <w:r w:rsidR="00B05CE8">
        <w:rPr>
          <w:rFonts w:ascii="Times New Roman" w:hAnsi="Times New Roman" w:cs="Times New Roman"/>
          <w:sz w:val="24"/>
          <w:szCs w:val="24"/>
        </w:rPr>
        <w:t>газете Кизнерского района «Новая жизнь» и (или) в печатном средстве массовой информации «</w:t>
      </w:r>
      <w:r w:rsidR="000B2EEB" w:rsidRPr="00A87BA2">
        <w:rPr>
          <w:rFonts w:ascii="Times New Roman" w:eastAsia="Times New Roman" w:hAnsi="Times New Roman" w:cs="Times New Roman"/>
          <w:sz w:val="24"/>
          <w:szCs w:val="24"/>
        </w:rPr>
        <w:t>Собрание муниципальных правовых актов муниципального образования «Кизнерский район»</w:t>
      </w:r>
      <w:r w:rsidRPr="006B142B">
        <w:rPr>
          <w:rFonts w:ascii="Times New Roman" w:hAnsi="Times New Roman" w:cs="Times New Roman"/>
          <w:sz w:val="24"/>
          <w:szCs w:val="24"/>
        </w:rPr>
        <w:t>, а</w:t>
      </w:r>
      <w:proofErr w:type="gramEnd"/>
      <w:r w:rsidRPr="006B142B">
        <w:rPr>
          <w:rFonts w:ascii="Times New Roman" w:hAnsi="Times New Roman" w:cs="Times New Roman"/>
          <w:sz w:val="24"/>
          <w:szCs w:val="24"/>
        </w:rPr>
        <w:t xml:space="preserve"> также в течение 2 рабочих дней размещается на официальном сайте муниципального образования "Муниципальный округ </w:t>
      </w:r>
      <w:r w:rsidR="00180507">
        <w:rPr>
          <w:rFonts w:ascii="Times New Roman" w:hAnsi="Times New Roman" w:cs="Times New Roman"/>
          <w:sz w:val="24"/>
          <w:szCs w:val="24"/>
        </w:rPr>
        <w:t>Кизнерский</w:t>
      </w:r>
      <w:r w:rsidRPr="006B142B">
        <w:rPr>
          <w:rFonts w:ascii="Times New Roman" w:hAnsi="Times New Roman" w:cs="Times New Roman"/>
          <w:sz w:val="24"/>
          <w:szCs w:val="24"/>
        </w:rPr>
        <w:t xml:space="preserve"> район Удмуртской Республики" </w:t>
      </w:r>
      <w:r w:rsidR="00180507" w:rsidRPr="00180507">
        <w:rPr>
          <w:rFonts w:ascii="Times New Roman" w:hAnsi="Times New Roman" w:cs="Times New Roman"/>
          <w:sz w:val="24"/>
          <w:szCs w:val="24"/>
        </w:rPr>
        <w:t>http://www.mykizner.ru/</w:t>
      </w:r>
      <w:r w:rsidR="00180507">
        <w:rPr>
          <w:rFonts w:ascii="Times New Roman" w:hAnsi="Times New Roman" w:cs="Times New Roman"/>
          <w:sz w:val="24"/>
          <w:szCs w:val="24"/>
        </w:rPr>
        <w:t>.</w:t>
      </w:r>
    </w:p>
    <w:p w:rsidR="006B142B" w:rsidRPr="006B142B" w:rsidRDefault="006B142B" w:rsidP="006B142B">
      <w:pPr>
        <w:spacing w:after="0" w:line="240" w:lineRule="auto"/>
        <w:jc w:val="both"/>
        <w:rPr>
          <w:rFonts w:ascii="Times New Roman" w:hAnsi="Times New Roman" w:cs="Times New Roman"/>
          <w:sz w:val="24"/>
          <w:szCs w:val="24"/>
        </w:rPr>
      </w:pPr>
    </w:p>
    <w:p w:rsidR="006B142B" w:rsidRPr="00E53A8C" w:rsidRDefault="006B142B" w:rsidP="00180507">
      <w:pPr>
        <w:pStyle w:val="1"/>
        <w:spacing w:before="0" w:after="0"/>
        <w:jc w:val="center"/>
        <w:rPr>
          <w:rFonts w:ascii="Times New Roman" w:hAnsi="Times New Roman" w:cs="Times New Roman"/>
          <w:sz w:val="24"/>
          <w:szCs w:val="24"/>
        </w:rPr>
      </w:pPr>
      <w:bookmarkStart w:id="40" w:name="sub_46"/>
      <w:r w:rsidRPr="00E53A8C">
        <w:rPr>
          <w:rFonts w:ascii="Times New Roman" w:hAnsi="Times New Roman" w:cs="Times New Roman"/>
          <w:sz w:val="24"/>
          <w:szCs w:val="24"/>
        </w:rPr>
        <w:t>Раздел 2. Публичные слушания в органе местного самоуправления муниципального образования</w:t>
      </w:r>
    </w:p>
    <w:bookmarkEnd w:id="40"/>
    <w:p w:rsidR="006B142B" w:rsidRPr="006B142B" w:rsidRDefault="006B142B" w:rsidP="006B142B">
      <w:pPr>
        <w:spacing w:after="0" w:line="240" w:lineRule="auto"/>
        <w:jc w:val="both"/>
        <w:rPr>
          <w:rFonts w:ascii="Times New Roman" w:hAnsi="Times New Roman" w:cs="Times New Roman"/>
          <w:sz w:val="24"/>
          <w:szCs w:val="24"/>
        </w:rPr>
      </w:pP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41" w:name="sub_47"/>
      <w:r w:rsidRPr="006B142B">
        <w:rPr>
          <w:rFonts w:ascii="Times New Roman" w:hAnsi="Times New Roman" w:cs="Times New Roman"/>
          <w:sz w:val="24"/>
          <w:szCs w:val="24"/>
        </w:rPr>
        <w:t>10. Публичные слушания в органе местного самоуправления (далее - слушания) - обсуждение проектов муниципальных правовых актов депутатами Совета депутатов, представителями Администрации муниципального образования с участием представителей общественности и населения муниципального образования.</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42" w:name="sub_48"/>
      <w:bookmarkEnd w:id="41"/>
      <w:r w:rsidRPr="006B142B">
        <w:rPr>
          <w:rFonts w:ascii="Times New Roman" w:hAnsi="Times New Roman" w:cs="Times New Roman"/>
          <w:sz w:val="24"/>
          <w:szCs w:val="24"/>
        </w:rPr>
        <w:t>11. Подготовка и проведение публичных слушаний должны быть осуществлены в месячный срок со дня издания правового акта о назначении публичных слушаний.</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43" w:name="sub_49"/>
      <w:bookmarkEnd w:id="42"/>
      <w:r w:rsidRPr="006B142B">
        <w:rPr>
          <w:rFonts w:ascii="Times New Roman" w:hAnsi="Times New Roman" w:cs="Times New Roman"/>
          <w:sz w:val="24"/>
          <w:szCs w:val="24"/>
        </w:rPr>
        <w:t>12. В случае назначения публичных слушаний решением Совета депутатов подготовка и проведение публичных слушаний возлагается на постоянную или временную комиссию Совета депутатов, к компетенции которой относится выносимый на слушания вопрос.</w:t>
      </w:r>
    </w:p>
    <w:bookmarkEnd w:id="43"/>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Глава муниципального образования в случае назначения слушаний им, возлагает подготовку и проведение публичных слушаний на структурное подразделение Администрации муниципального образования, к компетенции которого относится выносимый на публичные слушания вопрос.</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44" w:name="sub_50"/>
      <w:r w:rsidRPr="006B142B">
        <w:rPr>
          <w:rFonts w:ascii="Times New Roman" w:hAnsi="Times New Roman" w:cs="Times New Roman"/>
          <w:sz w:val="24"/>
          <w:szCs w:val="24"/>
        </w:rPr>
        <w:t>13. Предварительный состав участников публичных слушаний определяется организаторами публичных слушаний.</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45" w:name="sub_51"/>
      <w:bookmarkEnd w:id="44"/>
      <w:r w:rsidRPr="006B142B">
        <w:rPr>
          <w:rFonts w:ascii="Times New Roman" w:hAnsi="Times New Roman" w:cs="Times New Roman"/>
          <w:sz w:val="24"/>
          <w:szCs w:val="24"/>
        </w:rPr>
        <w:t>14. Обязательному приглашению к участию в публичных слушаниях подлежат руководители организаций, действующих на территории муниципального образования в сфере, соответствующей теме публичных слушаний, а в случае проведения публичных слушаний по инициативе группы жителей муниципального образования - представители данной инициативной группы.</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46" w:name="sub_52"/>
      <w:bookmarkEnd w:id="45"/>
      <w:r w:rsidRPr="006B142B">
        <w:rPr>
          <w:rFonts w:ascii="Times New Roman" w:hAnsi="Times New Roman" w:cs="Times New Roman"/>
          <w:sz w:val="24"/>
          <w:szCs w:val="24"/>
        </w:rPr>
        <w:t>15. В случае назначения публичных слушаний Советом депутатов председательствующим на них может быть Председатель Совета депутатов, его заместитель, председатель постоянной комиссии Совета депутатов, к компетенции которой относится выносимый на публичные слушания вопрос, заместитель председателя постоянной комиссии Совета депутатов.</w:t>
      </w:r>
    </w:p>
    <w:bookmarkEnd w:id="46"/>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В случае назначения публичных слушаний Главой муниципального образования председательствующим на них может быть Глава муниципального образования, заместитель главы Администрации муниципального образования, начальник структурного подразделения Администрации муниципального образования, к компетенции которого относится выносимый на публичные слушания вопрос.</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47" w:name="sub_53"/>
      <w:r w:rsidRPr="006B142B">
        <w:rPr>
          <w:rFonts w:ascii="Times New Roman" w:hAnsi="Times New Roman" w:cs="Times New Roman"/>
          <w:sz w:val="24"/>
          <w:szCs w:val="24"/>
        </w:rPr>
        <w:t>16. Председательствующий ведет публичные слушания и следит за порядком обсуждения вопросов повестки дня публичных слушаний.</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48" w:name="sub_54"/>
      <w:bookmarkEnd w:id="47"/>
      <w:r w:rsidRPr="006B142B">
        <w:rPr>
          <w:rFonts w:ascii="Times New Roman" w:hAnsi="Times New Roman" w:cs="Times New Roman"/>
          <w:sz w:val="24"/>
          <w:szCs w:val="24"/>
        </w:rPr>
        <w:t>17. Информационные материалы к публичным слушаниям, проект заключения и иные документы, которые предполагается принять по результатам публичных слушаний, включая проекты муниципальных правовых актов, готовятся организаторами публичных слушаний.</w:t>
      </w:r>
    </w:p>
    <w:bookmarkEnd w:id="48"/>
    <w:p w:rsidR="006B142B" w:rsidRPr="006B142B" w:rsidRDefault="006B142B" w:rsidP="006B142B">
      <w:pPr>
        <w:spacing w:after="0" w:line="240" w:lineRule="auto"/>
        <w:jc w:val="both"/>
        <w:rPr>
          <w:rFonts w:ascii="Times New Roman" w:hAnsi="Times New Roman" w:cs="Times New Roman"/>
          <w:sz w:val="24"/>
          <w:szCs w:val="24"/>
        </w:rPr>
      </w:pPr>
      <w:r w:rsidRPr="006B142B">
        <w:rPr>
          <w:rFonts w:ascii="Times New Roman" w:hAnsi="Times New Roman" w:cs="Times New Roman"/>
          <w:sz w:val="24"/>
          <w:szCs w:val="24"/>
        </w:rPr>
        <w:t>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публичных слушаний, их участниках.</w:t>
      </w:r>
    </w:p>
    <w:p w:rsidR="006B142B" w:rsidRPr="006B142B" w:rsidRDefault="006B142B" w:rsidP="000B2EEB">
      <w:pPr>
        <w:spacing w:after="0" w:line="240" w:lineRule="auto"/>
        <w:ind w:firstLine="567"/>
        <w:jc w:val="both"/>
        <w:rPr>
          <w:rFonts w:ascii="Times New Roman" w:hAnsi="Times New Roman" w:cs="Times New Roman"/>
          <w:sz w:val="24"/>
          <w:szCs w:val="24"/>
        </w:rPr>
      </w:pPr>
      <w:proofErr w:type="gramStart"/>
      <w:r w:rsidRPr="006B142B">
        <w:rPr>
          <w:rFonts w:ascii="Times New Roman" w:hAnsi="Times New Roman" w:cs="Times New Roman"/>
          <w:sz w:val="24"/>
          <w:szCs w:val="24"/>
        </w:rPr>
        <w:lastRenderedPageBreak/>
        <w:t>Затем слово предоставляется представителю организатора публичных слушаний или участнику публичных слушаний для доклада по обсуждаемому вопросу (до 20 минут), после чего следуют вопросы участников публичных слушаний, которые могут быть заданы как в устной, так и в письменной формах.</w:t>
      </w:r>
      <w:proofErr w:type="gramEnd"/>
    </w:p>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Затем участникам публичных слушаний предоставляется слово для выступлений (до 5 минут) в порядке поступления заявок на выступления.</w:t>
      </w:r>
    </w:p>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публичных слушаний.</w:t>
      </w:r>
    </w:p>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Все желающие выступить на публичных слушаниях берут слово только с разрешения председательствующего.</w:t>
      </w:r>
    </w:p>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Продолжительность публичных слушаний определяется характером обсуждаемых вопросов. Председательствующий на публичных слушаниях вправе принять решение о перерыве в публичных слушаниях.</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49" w:name="sub_55"/>
      <w:r w:rsidRPr="006B142B">
        <w:rPr>
          <w:rFonts w:ascii="Times New Roman" w:hAnsi="Times New Roman" w:cs="Times New Roman"/>
          <w:sz w:val="24"/>
          <w:szCs w:val="24"/>
        </w:rPr>
        <w:t>18. На публичных слушаниях ведется протокол, который подписывается председательствующим.</w:t>
      </w:r>
    </w:p>
    <w:bookmarkEnd w:id="49"/>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В протоколе публичных слушаний в обязательном порядке должны быть отражены позиции и мнения участников публичных слушаний по каждому из обсуждаемых вопросов.</w:t>
      </w:r>
    </w:p>
    <w:p w:rsidR="006B142B" w:rsidRPr="006B142B" w:rsidRDefault="006B142B" w:rsidP="006B142B">
      <w:pPr>
        <w:spacing w:after="0" w:line="240" w:lineRule="auto"/>
        <w:jc w:val="both"/>
        <w:rPr>
          <w:rFonts w:ascii="Times New Roman" w:hAnsi="Times New Roman" w:cs="Times New Roman"/>
          <w:sz w:val="24"/>
          <w:szCs w:val="24"/>
        </w:rPr>
      </w:pPr>
    </w:p>
    <w:p w:rsidR="006B142B" w:rsidRPr="00E53A8C" w:rsidRDefault="006B142B" w:rsidP="00180507">
      <w:pPr>
        <w:pStyle w:val="1"/>
        <w:spacing w:before="0" w:after="0"/>
        <w:jc w:val="center"/>
        <w:rPr>
          <w:rFonts w:ascii="Times New Roman" w:hAnsi="Times New Roman" w:cs="Times New Roman"/>
          <w:sz w:val="24"/>
          <w:szCs w:val="24"/>
        </w:rPr>
      </w:pPr>
      <w:bookmarkStart w:id="50" w:name="sub_56"/>
      <w:r w:rsidRPr="00E53A8C">
        <w:rPr>
          <w:rFonts w:ascii="Times New Roman" w:hAnsi="Times New Roman" w:cs="Times New Roman"/>
          <w:sz w:val="24"/>
          <w:szCs w:val="24"/>
        </w:rPr>
        <w:t>Раздел 3. Особенности проведения публичных слушаний по проекту Устава муниципального образования и по проекту муниципального правового акта о внесении изменений в Устав муниципального образования</w:t>
      </w:r>
    </w:p>
    <w:bookmarkEnd w:id="50"/>
    <w:p w:rsidR="006B142B" w:rsidRPr="006B142B" w:rsidRDefault="006B142B" w:rsidP="006B142B">
      <w:pPr>
        <w:spacing w:after="0" w:line="240" w:lineRule="auto"/>
        <w:jc w:val="both"/>
        <w:rPr>
          <w:rFonts w:ascii="Times New Roman" w:hAnsi="Times New Roman" w:cs="Times New Roman"/>
          <w:sz w:val="24"/>
          <w:szCs w:val="24"/>
        </w:rPr>
      </w:pP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51" w:name="sub_57"/>
      <w:r w:rsidRPr="006B142B">
        <w:rPr>
          <w:rFonts w:ascii="Times New Roman" w:hAnsi="Times New Roman" w:cs="Times New Roman"/>
          <w:sz w:val="24"/>
          <w:szCs w:val="24"/>
        </w:rPr>
        <w:t>19. Публичные слушания по проекту Устава муниципального образования, проекту муниципального правового акта о внесении изменений в Устав муниципального образования проводятся после принятия данных проектов решением Совета депутатов и их опубликования (обнародования).</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52" w:name="sub_58"/>
      <w:bookmarkEnd w:id="51"/>
      <w:r w:rsidRPr="006B142B">
        <w:rPr>
          <w:rFonts w:ascii="Times New Roman" w:hAnsi="Times New Roman" w:cs="Times New Roman"/>
          <w:sz w:val="24"/>
          <w:szCs w:val="24"/>
        </w:rPr>
        <w:t>20. Проект Устава муниципального образования или проект муниципального правового акта о внесении изменений в Устав муниципального образования может быть опубликован в печатном средстве массовой информации</w:t>
      </w:r>
      <w:r w:rsidR="00B05CE8">
        <w:rPr>
          <w:rFonts w:ascii="Times New Roman" w:hAnsi="Times New Roman" w:cs="Times New Roman"/>
          <w:sz w:val="24"/>
          <w:szCs w:val="24"/>
        </w:rPr>
        <w:t xml:space="preserve"> газете Кизнерского района «Новая жизнь» и (или) в печатном средстве массовой информации</w:t>
      </w:r>
      <w:proofErr w:type="gramStart"/>
      <w:r w:rsidR="00B05CE8">
        <w:rPr>
          <w:rFonts w:ascii="Times New Roman" w:hAnsi="Times New Roman" w:cs="Times New Roman"/>
          <w:sz w:val="24"/>
          <w:szCs w:val="24"/>
        </w:rPr>
        <w:t>«С</w:t>
      </w:r>
      <w:proofErr w:type="gramEnd"/>
      <w:r w:rsidR="00B05CE8">
        <w:rPr>
          <w:rFonts w:ascii="Times New Roman" w:hAnsi="Times New Roman" w:cs="Times New Roman"/>
          <w:sz w:val="24"/>
          <w:szCs w:val="24"/>
        </w:rPr>
        <w:t>обрание</w:t>
      </w:r>
      <w:r w:rsidR="00E53A8C" w:rsidRPr="00E53A8C">
        <w:rPr>
          <w:rFonts w:ascii="Times New Roman" w:hAnsi="Times New Roman" w:cs="Times New Roman"/>
          <w:sz w:val="24"/>
          <w:szCs w:val="24"/>
        </w:rPr>
        <w:t xml:space="preserve"> муниципальных правовых актов муниципального образования  «Кизнерский район»</w:t>
      </w:r>
      <w:r w:rsidRPr="00E53A8C">
        <w:rPr>
          <w:rFonts w:ascii="Times New Roman" w:hAnsi="Times New Roman" w:cs="Times New Roman"/>
          <w:sz w:val="24"/>
          <w:szCs w:val="24"/>
        </w:rPr>
        <w:t>ил</w:t>
      </w:r>
      <w:r w:rsidRPr="006B142B">
        <w:rPr>
          <w:rFonts w:ascii="Times New Roman" w:hAnsi="Times New Roman" w:cs="Times New Roman"/>
          <w:sz w:val="24"/>
          <w:szCs w:val="24"/>
        </w:rPr>
        <w:t xml:space="preserve">и размещен на официальном сайте муниципального образования "Муниципальный округ </w:t>
      </w:r>
      <w:r w:rsidR="00180507">
        <w:rPr>
          <w:rFonts w:ascii="Times New Roman" w:hAnsi="Times New Roman" w:cs="Times New Roman"/>
          <w:sz w:val="24"/>
          <w:szCs w:val="24"/>
        </w:rPr>
        <w:t>Кизнерский</w:t>
      </w:r>
      <w:r w:rsidRPr="006B142B">
        <w:rPr>
          <w:rFonts w:ascii="Times New Roman" w:hAnsi="Times New Roman" w:cs="Times New Roman"/>
          <w:sz w:val="24"/>
          <w:szCs w:val="24"/>
        </w:rPr>
        <w:t xml:space="preserve"> район Удмуртской Республики"</w:t>
      </w:r>
      <w:r w:rsidR="00180507" w:rsidRPr="00180507">
        <w:rPr>
          <w:rFonts w:ascii="Times New Roman" w:hAnsi="Times New Roman" w:cs="Times New Roman"/>
          <w:sz w:val="24"/>
          <w:szCs w:val="24"/>
        </w:rPr>
        <w:t>http://www.mykizner.ru/</w:t>
      </w:r>
      <w:r w:rsidRPr="006B142B">
        <w:rPr>
          <w:rFonts w:ascii="Times New Roman" w:hAnsi="Times New Roman" w:cs="Times New Roman"/>
          <w:sz w:val="24"/>
          <w:szCs w:val="24"/>
        </w:rPr>
        <w:t>.</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53" w:name="sub_59"/>
      <w:bookmarkEnd w:id="52"/>
      <w:r w:rsidRPr="006B142B">
        <w:rPr>
          <w:rFonts w:ascii="Times New Roman" w:hAnsi="Times New Roman" w:cs="Times New Roman"/>
          <w:sz w:val="24"/>
          <w:szCs w:val="24"/>
        </w:rPr>
        <w:t>21. Официальное обнародование проекта Устава муниципального образования или проекта муниципального правового акта о внесении изменений в Устав муниципального образования осуществляется в местах общего пользования, к числу которых относятся: больницы, библиотеки, Дом культуры, магазины, школы, доски объявлений и другие места, предназначенные для размещения информации.</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54" w:name="sub_60"/>
      <w:bookmarkEnd w:id="53"/>
      <w:r w:rsidRPr="006B142B">
        <w:rPr>
          <w:rFonts w:ascii="Times New Roman" w:hAnsi="Times New Roman" w:cs="Times New Roman"/>
          <w:sz w:val="24"/>
          <w:szCs w:val="24"/>
        </w:rPr>
        <w:t>22. Участники публичных слушаний должны быть извещены о проведении публичных слушаний не позднее, чем за 10 дней до даты проведения публичных слушаний. Извещение о проведении публичных слушаний должно содержать информацию о дате, времени и месте проведения публичных слушаний, о вопросе, выносимом на публичные слушания, о порядке ознакомления с проектом Устава муниципального образования или проектом муниципального правового акта о внесении изменений в Устав муниципального образования, выносимого на публичные слушания.</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55" w:name="sub_61"/>
      <w:bookmarkEnd w:id="54"/>
      <w:r w:rsidRPr="006B142B">
        <w:rPr>
          <w:rFonts w:ascii="Times New Roman" w:hAnsi="Times New Roman" w:cs="Times New Roman"/>
          <w:sz w:val="24"/>
          <w:szCs w:val="24"/>
        </w:rPr>
        <w:t>23. По итогам проведения публичных слушаний по проекту Устава муниципального образования или проекта муниципального правового акта о внесении изменений в Устав муниципального образования должностным лицом, ответственным за проведение публичных слушаний, в течение 3 рабочих дней после окончания собрания составляется протокол публичных слушаний, который направляется в Совет депутатов.</w:t>
      </w:r>
    </w:p>
    <w:bookmarkEnd w:id="55"/>
    <w:p w:rsidR="006B142B" w:rsidRPr="006B142B" w:rsidRDefault="006B142B" w:rsidP="006B142B">
      <w:pPr>
        <w:spacing w:after="0" w:line="240" w:lineRule="auto"/>
        <w:jc w:val="both"/>
        <w:rPr>
          <w:rFonts w:ascii="Times New Roman" w:hAnsi="Times New Roman" w:cs="Times New Roman"/>
          <w:sz w:val="24"/>
          <w:szCs w:val="24"/>
        </w:rPr>
      </w:pPr>
      <w:r w:rsidRPr="006B142B">
        <w:rPr>
          <w:rFonts w:ascii="Times New Roman" w:hAnsi="Times New Roman" w:cs="Times New Roman"/>
          <w:sz w:val="24"/>
          <w:szCs w:val="24"/>
        </w:rPr>
        <w:t>В случае если проводится несколько собраний, протокол публичных слушаний оформляется в течение 3 рабочих дней после окончания последнего собрания участников публичных слушаний.</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56" w:name="sub_62"/>
      <w:r w:rsidRPr="006B142B">
        <w:rPr>
          <w:rFonts w:ascii="Times New Roman" w:hAnsi="Times New Roman" w:cs="Times New Roman"/>
          <w:sz w:val="24"/>
          <w:szCs w:val="24"/>
        </w:rPr>
        <w:t>24. Протокол публичных слушаний должен содержать:</w:t>
      </w:r>
    </w:p>
    <w:p w:rsidR="006B142B" w:rsidRPr="006B142B" w:rsidRDefault="006B142B" w:rsidP="006B142B">
      <w:pPr>
        <w:spacing w:after="0" w:line="240" w:lineRule="auto"/>
        <w:jc w:val="both"/>
        <w:rPr>
          <w:rFonts w:ascii="Times New Roman" w:hAnsi="Times New Roman" w:cs="Times New Roman"/>
          <w:sz w:val="24"/>
          <w:szCs w:val="24"/>
        </w:rPr>
      </w:pPr>
      <w:bookmarkStart w:id="57" w:name="sub_63"/>
      <w:bookmarkEnd w:id="56"/>
      <w:r w:rsidRPr="006B142B">
        <w:rPr>
          <w:rFonts w:ascii="Times New Roman" w:hAnsi="Times New Roman" w:cs="Times New Roman"/>
          <w:sz w:val="24"/>
          <w:szCs w:val="24"/>
        </w:rPr>
        <w:t>1) наименование протокола с указанием проекта Устава муниципального образования или проекта муниципального правового акта о внесении изменений в Устав муниципального образования, по которому проводились публичные слушания;</w:t>
      </w:r>
    </w:p>
    <w:p w:rsidR="006B142B" w:rsidRPr="006B142B" w:rsidRDefault="006B142B" w:rsidP="006B142B">
      <w:pPr>
        <w:spacing w:after="0" w:line="240" w:lineRule="auto"/>
        <w:jc w:val="both"/>
        <w:rPr>
          <w:rFonts w:ascii="Times New Roman" w:hAnsi="Times New Roman" w:cs="Times New Roman"/>
          <w:sz w:val="24"/>
          <w:szCs w:val="24"/>
        </w:rPr>
      </w:pPr>
      <w:bookmarkStart w:id="58" w:name="sub_64"/>
      <w:bookmarkEnd w:id="57"/>
      <w:r w:rsidRPr="006B142B">
        <w:rPr>
          <w:rFonts w:ascii="Times New Roman" w:hAnsi="Times New Roman" w:cs="Times New Roman"/>
          <w:sz w:val="24"/>
          <w:szCs w:val="24"/>
        </w:rPr>
        <w:t>2) дату оформления протокола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59" w:name="sub_65"/>
      <w:bookmarkEnd w:id="58"/>
      <w:r w:rsidRPr="006B142B">
        <w:rPr>
          <w:rFonts w:ascii="Times New Roman" w:hAnsi="Times New Roman" w:cs="Times New Roman"/>
          <w:sz w:val="24"/>
          <w:szCs w:val="24"/>
        </w:rPr>
        <w:lastRenderedPageBreak/>
        <w:t>3) информацию об организаторе публичных слушаний и ответственном за их проведение лице;</w:t>
      </w:r>
    </w:p>
    <w:p w:rsidR="006B142B" w:rsidRPr="006B142B" w:rsidRDefault="006B142B" w:rsidP="006B142B">
      <w:pPr>
        <w:spacing w:after="0" w:line="240" w:lineRule="auto"/>
        <w:jc w:val="both"/>
        <w:rPr>
          <w:rFonts w:ascii="Times New Roman" w:hAnsi="Times New Roman" w:cs="Times New Roman"/>
          <w:sz w:val="24"/>
          <w:szCs w:val="24"/>
        </w:rPr>
      </w:pPr>
      <w:bookmarkStart w:id="60" w:name="sub_66"/>
      <w:bookmarkEnd w:id="59"/>
      <w:r w:rsidRPr="006B142B">
        <w:rPr>
          <w:rFonts w:ascii="Times New Roman" w:hAnsi="Times New Roman" w:cs="Times New Roman"/>
          <w:sz w:val="24"/>
          <w:szCs w:val="24"/>
        </w:rPr>
        <w:t>4) информацию о территории, в пределах которой проводились публичные слушания;</w:t>
      </w:r>
    </w:p>
    <w:p w:rsidR="006B142B" w:rsidRPr="006B142B" w:rsidRDefault="006B142B" w:rsidP="006B142B">
      <w:pPr>
        <w:spacing w:after="0" w:line="240" w:lineRule="auto"/>
        <w:jc w:val="both"/>
        <w:rPr>
          <w:rFonts w:ascii="Times New Roman" w:hAnsi="Times New Roman" w:cs="Times New Roman"/>
          <w:sz w:val="24"/>
          <w:szCs w:val="24"/>
        </w:rPr>
      </w:pPr>
      <w:bookmarkStart w:id="61" w:name="sub_67"/>
      <w:bookmarkEnd w:id="60"/>
      <w:r w:rsidRPr="006B142B">
        <w:rPr>
          <w:rFonts w:ascii="Times New Roman" w:hAnsi="Times New Roman" w:cs="Times New Roman"/>
          <w:sz w:val="24"/>
          <w:szCs w:val="24"/>
        </w:rPr>
        <w:t>5) информацию о дате, номере и источнике официального опубликования решения Совета депутатов о назначении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62" w:name="sub_68"/>
      <w:bookmarkEnd w:id="61"/>
      <w:r w:rsidRPr="006B142B">
        <w:rPr>
          <w:rFonts w:ascii="Times New Roman" w:hAnsi="Times New Roman" w:cs="Times New Roman"/>
          <w:sz w:val="24"/>
          <w:szCs w:val="24"/>
        </w:rPr>
        <w:t>6) информацию о дате и месте официального опубликования (обнародования) проекта Устава муниципального образования или проекта муниципального правового акта о внесении изменений в Устав муниципального образования;</w:t>
      </w:r>
    </w:p>
    <w:p w:rsidR="006B142B" w:rsidRPr="006B142B" w:rsidRDefault="006B142B" w:rsidP="006B142B">
      <w:pPr>
        <w:spacing w:after="0" w:line="240" w:lineRule="auto"/>
        <w:jc w:val="both"/>
        <w:rPr>
          <w:rFonts w:ascii="Times New Roman" w:hAnsi="Times New Roman" w:cs="Times New Roman"/>
          <w:sz w:val="24"/>
          <w:szCs w:val="24"/>
        </w:rPr>
      </w:pPr>
      <w:bookmarkStart w:id="63" w:name="sub_69"/>
      <w:bookmarkEnd w:id="62"/>
      <w:r w:rsidRPr="006B142B">
        <w:rPr>
          <w:rFonts w:ascii="Times New Roman" w:hAnsi="Times New Roman" w:cs="Times New Roman"/>
          <w:sz w:val="24"/>
          <w:szCs w:val="24"/>
        </w:rPr>
        <w:t>7) информацию о сроке, в течение которого принимались предложения и замечания участников публичных слушаний по проекту Устава муниципального образования или проекта муниципального правового акта о внесении изменений в Устав муниципального образования;</w:t>
      </w:r>
    </w:p>
    <w:p w:rsidR="006B142B" w:rsidRPr="006B142B" w:rsidRDefault="006B142B" w:rsidP="006B142B">
      <w:pPr>
        <w:spacing w:after="0" w:line="240" w:lineRule="auto"/>
        <w:jc w:val="both"/>
        <w:rPr>
          <w:rFonts w:ascii="Times New Roman" w:hAnsi="Times New Roman" w:cs="Times New Roman"/>
          <w:sz w:val="24"/>
          <w:szCs w:val="24"/>
        </w:rPr>
      </w:pPr>
      <w:bookmarkStart w:id="64" w:name="sub_70"/>
      <w:bookmarkEnd w:id="63"/>
      <w:r w:rsidRPr="006B142B">
        <w:rPr>
          <w:rFonts w:ascii="Times New Roman" w:hAnsi="Times New Roman" w:cs="Times New Roman"/>
          <w:sz w:val="24"/>
          <w:szCs w:val="24"/>
        </w:rPr>
        <w:t xml:space="preserve">8) информацию о месте и времени проведения собрания или собраний участников публичных </w:t>
      </w:r>
      <w:proofErr w:type="gramStart"/>
      <w:r w:rsidRPr="006B142B">
        <w:rPr>
          <w:rFonts w:ascii="Times New Roman" w:hAnsi="Times New Roman" w:cs="Times New Roman"/>
          <w:sz w:val="24"/>
          <w:szCs w:val="24"/>
        </w:rPr>
        <w:t>слушаний</w:t>
      </w:r>
      <w:proofErr w:type="gramEnd"/>
      <w:r w:rsidRPr="006B142B">
        <w:rPr>
          <w:rFonts w:ascii="Times New Roman" w:hAnsi="Times New Roman" w:cs="Times New Roman"/>
          <w:sz w:val="24"/>
          <w:szCs w:val="24"/>
        </w:rPr>
        <w:t xml:space="preserve"> с указанием общего количества зарегистрировавшихся на собрании (собраниях) участников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65" w:name="sub_71"/>
      <w:bookmarkEnd w:id="64"/>
      <w:r w:rsidRPr="006B142B">
        <w:rPr>
          <w:rFonts w:ascii="Times New Roman" w:hAnsi="Times New Roman" w:cs="Times New Roman"/>
          <w:sz w:val="24"/>
          <w:szCs w:val="24"/>
        </w:rPr>
        <w:t>9) предложения и замечания участников публичных слушаний по проекту Устава муниципального образования или проекта муниципального правового акта о внесении изменений в Устав муниципального образования с указанием следующих сведений об участниках публичных слушаний: фамилия, имя, отчество (при наличии), дата рождения, адрес места регистрации по месту жительства.</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66" w:name="sub_72"/>
      <w:bookmarkEnd w:id="65"/>
      <w:r w:rsidRPr="006B142B">
        <w:rPr>
          <w:rFonts w:ascii="Times New Roman" w:hAnsi="Times New Roman" w:cs="Times New Roman"/>
          <w:sz w:val="24"/>
          <w:szCs w:val="24"/>
        </w:rPr>
        <w:t>25. К протоколу публичных слушаний прилагается лист регистрации участников собрания и предложения и замечания по проекту Устава муниципального образования или проекта муниципального правового акта о внесении изменений в Устав муниципального образования, поступившие в письменном виде.</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67" w:name="sub_73"/>
      <w:bookmarkEnd w:id="66"/>
      <w:r w:rsidRPr="006B142B">
        <w:rPr>
          <w:rFonts w:ascii="Times New Roman" w:hAnsi="Times New Roman" w:cs="Times New Roman"/>
          <w:sz w:val="24"/>
          <w:szCs w:val="24"/>
        </w:rPr>
        <w:t xml:space="preserve">26. Протокол публичных слушаний подписывается должностным лицом Совета депутатов, ответственным за проведение публичных слушаний, в течение 2 рабочих дней после его подписания размещается на официальном сайте муниципального образования "Муниципальный округ </w:t>
      </w:r>
      <w:r w:rsidR="00180507">
        <w:rPr>
          <w:rFonts w:ascii="Times New Roman" w:hAnsi="Times New Roman" w:cs="Times New Roman"/>
          <w:sz w:val="24"/>
          <w:szCs w:val="24"/>
        </w:rPr>
        <w:t>Кизнерский</w:t>
      </w:r>
      <w:r w:rsidRPr="006B142B">
        <w:rPr>
          <w:rFonts w:ascii="Times New Roman" w:hAnsi="Times New Roman" w:cs="Times New Roman"/>
          <w:sz w:val="24"/>
          <w:szCs w:val="24"/>
        </w:rPr>
        <w:t xml:space="preserve"> район Удмуртской Республики"</w:t>
      </w:r>
      <w:r w:rsidR="00180507" w:rsidRPr="00180507">
        <w:rPr>
          <w:rFonts w:ascii="Times New Roman" w:hAnsi="Times New Roman" w:cs="Times New Roman"/>
          <w:sz w:val="24"/>
          <w:szCs w:val="24"/>
        </w:rPr>
        <w:t>http://www.mykizner.ru/</w:t>
      </w:r>
      <w:r w:rsidRPr="006B142B">
        <w:rPr>
          <w:rFonts w:ascii="Times New Roman" w:hAnsi="Times New Roman" w:cs="Times New Roman"/>
          <w:sz w:val="24"/>
          <w:szCs w:val="24"/>
        </w:rPr>
        <w:t>.</w:t>
      </w:r>
    </w:p>
    <w:bookmarkEnd w:id="67"/>
    <w:p w:rsidR="006B142B" w:rsidRPr="00E53A8C" w:rsidRDefault="006B142B" w:rsidP="006B142B">
      <w:pPr>
        <w:spacing w:after="0" w:line="240" w:lineRule="auto"/>
        <w:jc w:val="both"/>
        <w:rPr>
          <w:rFonts w:ascii="Times New Roman" w:hAnsi="Times New Roman" w:cs="Times New Roman"/>
          <w:b/>
          <w:sz w:val="24"/>
          <w:szCs w:val="24"/>
        </w:rPr>
      </w:pPr>
    </w:p>
    <w:p w:rsidR="006B142B" w:rsidRPr="00E53A8C" w:rsidRDefault="006B142B" w:rsidP="00180507">
      <w:pPr>
        <w:pStyle w:val="1"/>
        <w:spacing w:before="0" w:after="0"/>
        <w:jc w:val="center"/>
        <w:rPr>
          <w:rFonts w:ascii="Times New Roman" w:hAnsi="Times New Roman" w:cs="Times New Roman"/>
          <w:sz w:val="24"/>
          <w:szCs w:val="24"/>
        </w:rPr>
      </w:pPr>
      <w:bookmarkStart w:id="68" w:name="sub_74"/>
      <w:r w:rsidRPr="00E53A8C">
        <w:rPr>
          <w:rFonts w:ascii="Times New Roman" w:hAnsi="Times New Roman" w:cs="Times New Roman"/>
          <w:sz w:val="24"/>
          <w:szCs w:val="24"/>
        </w:rPr>
        <w:t>Раздел 4. Массовое обсуждение населением муниципального образования проектов муниципальных правовых актов</w:t>
      </w:r>
    </w:p>
    <w:bookmarkEnd w:id="68"/>
    <w:p w:rsidR="006B142B" w:rsidRPr="006B142B" w:rsidRDefault="006B142B" w:rsidP="006B142B">
      <w:pPr>
        <w:spacing w:after="0" w:line="240" w:lineRule="auto"/>
        <w:jc w:val="both"/>
        <w:rPr>
          <w:rFonts w:ascii="Times New Roman" w:hAnsi="Times New Roman" w:cs="Times New Roman"/>
          <w:sz w:val="24"/>
          <w:szCs w:val="24"/>
        </w:rPr>
      </w:pP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69" w:name="sub_75"/>
      <w:r w:rsidRPr="006B142B">
        <w:rPr>
          <w:rFonts w:ascii="Times New Roman" w:hAnsi="Times New Roman" w:cs="Times New Roman"/>
          <w:sz w:val="24"/>
          <w:szCs w:val="24"/>
        </w:rPr>
        <w:t xml:space="preserve">27. </w:t>
      </w:r>
      <w:proofErr w:type="gramStart"/>
      <w:r w:rsidRPr="006B142B">
        <w:rPr>
          <w:rFonts w:ascii="Times New Roman" w:hAnsi="Times New Roman" w:cs="Times New Roman"/>
          <w:sz w:val="24"/>
          <w:szCs w:val="24"/>
        </w:rPr>
        <w:t>Проекты муниципальных правовых актов, вынесенные на обсуждение населением муниципального образования, рассматриваются при совместном присутствии в установленном месте в установленное время депутатов Совета депутатов, должностных лиц органов местного самоуправления, представителей организаций и заинтересованных лиц, постоянно или преимущественно проживающих на части территории муниципального образования, а также обсуждаются в средствах массовой информации.</w:t>
      </w:r>
      <w:proofErr w:type="gramEnd"/>
    </w:p>
    <w:bookmarkEnd w:id="69"/>
    <w:p w:rsidR="006B142B" w:rsidRPr="006B142B" w:rsidRDefault="006B142B" w:rsidP="00E53A8C">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 xml:space="preserve">Порядок обсуждения проектов муниципальных правовых актов, предусмотренных </w:t>
      </w:r>
      <w:hyperlink w:anchor="sub_33" w:history="1">
        <w:r w:rsidRPr="006B142B">
          <w:rPr>
            <w:rStyle w:val="ac"/>
            <w:rFonts w:ascii="Times New Roman" w:hAnsi="Times New Roman" w:cs="Times New Roman"/>
            <w:color w:val="auto"/>
            <w:sz w:val="24"/>
            <w:szCs w:val="24"/>
          </w:rPr>
          <w:t>подпунктом 4 пункта 7</w:t>
        </w:r>
      </w:hyperlink>
      <w:r w:rsidRPr="006B142B">
        <w:rPr>
          <w:rFonts w:ascii="Times New Roman" w:hAnsi="Times New Roman" w:cs="Times New Roman"/>
          <w:sz w:val="24"/>
          <w:szCs w:val="24"/>
        </w:rPr>
        <w:t xml:space="preserve"> настоящего Положения, определяется с учетом положений </w:t>
      </w:r>
      <w:hyperlink r:id="rId15" w:history="1">
        <w:r w:rsidRPr="006B142B">
          <w:rPr>
            <w:rStyle w:val="ac"/>
            <w:rFonts w:ascii="Times New Roman" w:hAnsi="Times New Roman" w:cs="Times New Roman"/>
            <w:color w:val="auto"/>
            <w:sz w:val="24"/>
            <w:szCs w:val="24"/>
          </w:rPr>
          <w:t>Градостроительного кодекса</w:t>
        </w:r>
      </w:hyperlink>
      <w:r w:rsidRPr="006B142B">
        <w:rPr>
          <w:rFonts w:ascii="Times New Roman" w:hAnsi="Times New Roman" w:cs="Times New Roman"/>
          <w:sz w:val="24"/>
          <w:szCs w:val="24"/>
        </w:rPr>
        <w:t xml:space="preserve"> Российской Федерации.</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70" w:name="sub_76"/>
      <w:r w:rsidRPr="006B142B">
        <w:rPr>
          <w:rFonts w:ascii="Times New Roman" w:hAnsi="Times New Roman" w:cs="Times New Roman"/>
          <w:sz w:val="24"/>
          <w:szCs w:val="24"/>
        </w:rPr>
        <w:t xml:space="preserve">28. Сроки обсуждения населением муниципального образования проектов муниципальных правовых актов не могут быть менее двух недель и более четырех месяцев с момента оповещения населения и до дня опубликования заключения по итогам публичных слушаний. Сроки обсуждения определяются в правовом акте Совета депутатов или Главы муниципального образования о назначении публичных слушаний, издаваемом в соответствии с </w:t>
      </w:r>
      <w:hyperlink w:anchor="sub_15" w:history="1">
        <w:r w:rsidRPr="006B142B">
          <w:rPr>
            <w:rStyle w:val="ac"/>
            <w:rFonts w:ascii="Times New Roman" w:hAnsi="Times New Roman" w:cs="Times New Roman"/>
            <w:color w:val="auto"/>
            <w:sz w:val="24"/>
            <w:szCs w:val="24"/>
          </w:rPr>
          <w:t>пунктом 4</w:t>
        </w:r>
      </w:hyperlink>
      <w:r w:rsidRPr="006B142B">
        <w:rPr>
          <w:rFonts w:ascii="Times New Roman" w:hAnsi="Times New Roman" w:cs="Times New Roman"/>
          <w:sz w:val="24"/>
          <w:szCs w:val="24"/>
        </w:rPr>
        <w:t xml:space="preserve"> настоящего Положения.</w:t>
      </w:r>
    </w:p>
    <w:bookmarkEnd w:id="70"/>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 xml:space="preserve">Сроки обсуждения проектов муниципальных правовых актов, предусмотренных </w:t>
      </w:r>
      <w:hyperlink w:anchor="sub_33" w:history="1">
        <w:r w:rsidRPr="006B142B">
          <w:rPr>
            <w:rStyle w:val="ac"/>
            <w:rFonts w:ascii="Times New Roman" w:hAnsi="Times New Roman" w:cs="Times New Roman"/>
            <w:color w:val="auto"/>
            <w:sz w:val="24"/>
            <w:szCs w:val="24"/>
          </w:rPr>
          <w:t>подпунктом 4 пункта 7</w:t>
        </w:r>
      </w:hyperlink>
      <w:r w:rsidRPr="006B142B">
        <w:rPr>
          <w:rFonts w:ascii="Times New Roman" w:hAnsi="Times New Roman" w:cs="Times New Roman"/>
          <w:sz w:val="24"/>
          <w:szCs w:val="24"/>
        </w:rPr>
        <w:t xml:space="preserve"> настоящего Положения, устанавливаются с учетом положений </w:t>
      </w:r>
      <w:hyperlink r:id="rId16" w:history="1">
        <w:r w:rsidRPr="006B142B">
          <w:rPr>
            <w:rStyle w:val="ac"/>
            <w:rFonts w:ascii="Times New Roman" w:hAnsi="Times New Roman" w:cs="Times New Roman"/>
            <w:color w:val="auto"/>
            <w:sz w:val="24"/>
            <w:szCs w:val="24"/>
          </w:rPr>
          <w:t>Градостроительного кодекса</w:t>
        </w:r>
      </w:hyperlink>
      <w:r w:rsidRPr="006B142B">
        <w:rPr>
          <w:rFonts w:ascii="Times New Roman" w:hAnsi="Times New Roman" w:cs="Times New Roman"/>
          <w:sz w:val="24"/>
          <w:szCs w:val="24"/>
        </w:rPr>
        <w:t xml:space="preserve"> Российской Федерации.</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71" w:name="sub_77"/>
      <w:r w:rsidRPr="006B142B">
        <w:rPr>
          <w:rFonts w:ascii="Times New Roman" w:hAnsi="Times New Roman" w:cs="Times New Roman"/>
          <w:sz w:val="24"/>
          <w:szCs w:val="24"/>
        </w:rPr>
        <w:t>29. Организатор публичных слушаний - комиссия - в своей деятельности подотчетна либо Совету депутатов в случае, если публичные слушания назначены решением Совета депутатов, либо Главе муниципального образования в случае, если они назначены правовым актом Главы муниципального образования.</w:t>
      </w:r>
    </w:p>
    <w:bookmarkEnd w:id="71"/>
    <w:p w:rsidR="006B142B" w:rsidRPr="006B142B" w:rsidRDefault="006B142B" w:rsidP="00E53A8C">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На первом заседании члены комиссии избирают из своего числа председателя, который организует ее работу.</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72" w:name="sub_78"/>
      <w:r w:rsidRPr="006B142B">
        <w:rPr>
          <w:rFonts w:ascii="Times New Roman" w:hAnsi="Times New Roman" w:cs="Times New Roman"/>
          <w:sz w:val="24"/>
          <w:szCs w:val="24"/>
        </w:rPr>
        <w:t>30. Комиссия осуществляет следующие функции:</w:t>
      </w:r>
    </w:p>
    <w:p w:rsidR="006B142B" w:rsidRPr="006B142B" w:rsidRDefault="006B142B" w:rsidP="006B142B">
      <w:pPr>
        <w:spacing w:after="0" w:line="240" w:lineRule="auto"/>
        <w:jc w:val="both"/>
        <w:rPr>
          <w:rFonts w:ascii="Times New Roman" w:hAnsi="Times New Roman" w:cs="Times New Roman"/>
          <w:sz w:val="24"/>
          <w:szCs w:val="24"/>
        </w:rPr>
      </w:pPr>
      <w:bookmarkStart w:id="73" w:name="sub_79"/>
      <w:bookmarkEnd w:id="72"/>
      <w:r w:rsidRPr="006B142B">
        <w:rPr>
          <w:rFonts w:ascii="Times New Roman" w:hAnsi="Times New Roman" w:cs="Times New Roman"/>
          <w:sz w:val="24"/>
          <w:szCs w:val="24"/>
        </w:rPr>
        <w:t>1) уточняет формулировки вопросов повестки, выносимой на публичные слушания;</w:t>
      </w:r>
    </w:p>
    <w:p w:rsidR="006B142B" w:rsidRPr="006B142B" w:rsidRDefault="006B142B" w:rsidP="006B142B">
      <w:pPr>
        <w:spacing w:after="0" w:line="240" w:lineRule="auto"/>
        <w:jc w:val="both"/>
        <w:rPr>
          <w:rFonts w:ascii="Times New Roman" w:hAnsi="Times New Roman" w:cs="Times New Roman"/>
          <w:sz w:val="24"/>
          <w:szCs w:val="24"/>
        </w:rPr>
      </w:pPr>
      <w:bookmarkStart w:id="74" w:name="sub_80"/>
      <w:bookmarkEnd w:id="73"/>
      <w:r w:rsidRPr="006B142B">
        <w:rPr>
          <w:rFonts w:ascii="Times New Roman" w:hAnsi="Times New Roman" w:cs="Times New Roman"/>
          <w:sz w:val="24"/>
          <w:szCs w:val="24"/>
        </w:rPr>
        <w:t>2) обеспечивает доведение до жителей муниципального образования всех материалов в полном объеме по вопросам повестки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75" w:name="sub_81"/>
      <w:bookmarkEnd w:id="74"/>
      <w:r w:rsidRPr="006B142B">
        <w:rPr>
          <w:rFonts w:ascii="Times New Roman" w:hAnsi="Times New Roman" w:cs="Times New Roman"/>
          <w:sz w:val="24"/>
          <w:szCs w:val="24"/>
        </w:rPr>
        <w:lastRenderedPageBreak/>
        <w:t>3) определяет перечень должностных лиц, специалистов, организаций и представителей общественности, приглашаемых к участию в публичных слушаниях, и направляет им официальные обращения с просьбой дать свои предложения или рекомендации по вопросам, выносимым на обсуждение. Предоставляет им дополнительную информацию, необходимую для подготовки рекомендаций по вопросам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76" w:name="sub_82"/>
      <w:bookmarkEnd w:id="75"/>
      <w:r w:rsidRPr="006B142B">
        <w:rPr>
          <w:rFonts w:ascii="Times New Roman" w:hAnsi="Times New Roman" w:cs="Times New Roman"/>
          <w:sz w:val="24"/>
          <w:szCs w:val="24"/>
        </w:rPr>
        <w:t>4) во время проведения публичных слушаний обеспечивает ведение протокола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77" w:name="sub_83"/>
      <w:bookmarkEnd w:id="76"/>
      <w:r w:rsidRPr="006B142B">
        <w:rPr>
          <w:rFonts w:ascii="Times New Roman" w:hAnsi="Times New Roman" w:cs="Times New Roman"/>
          <w:sz w:val="24"/>
          <w:szCs w:val="24"/>
        </w:rPr>
        <w:t>5) регистрирует лиц, заявившихся на выступления во время публичных слушаний, и определяет время и порядок их выступлений;</w:t>
      </w:r>
    </w:p>
    <w:p w:rsidR="006B142B" w:rsidRPr="006B142B" w:rsidRDefault="006B142B" w:rsidP="006B142B">
      <w:pPr>
        <w:spacing w:after="0" w:line="240" w:lineRule="auto"/>
        <w:jc w:val="both"/>
        <w:rPr>
          <w:rFonts w:ascii="Times New Roman" w:hAnsi="Times New Roman" w:cs="Times New Roman"/>
          <w:sz w:val="24"/>
          <w:szCs w:val="24"/>
        </w:rPr>
      </w:pPr>
      <w:bookmarkStart w:id="78" w:name="sub_84"/>
      <w:bookmarkEnd w:id="77"/>
      <w:r w:rsidRPr="006B142B">
        <w:rPr>
          <w:rFonts w:ascii="Times New Roman" w:hAnsi="Times New Roman" w:cs="Times New Roman"/>
          <w:sz w:val="24"/>
          <w:szCs w:val="24"/>
        </w:rPr>
        <w:t>6) назначает ведущего и секретаря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bookmarkStart w:id="79" w:name="sub_85"/>
      <w:bookmarkEnd w:id="78"/>
      <w:r w:rsidRPr="006B142B">
        <w:rPr>
          <w:rFonts w:ascii="Times New Roman" w:hAnsi="Times New Roman" w:cs="Times New Roman"/>
          <w:sz w:val="24"/>
          <w:szCs w:val="24"/>
        </w:rPr>
        <w:t xml:space="preserve">7) по окончании публичных слушаний готовит заключение по результатам публичных слушаний с учетом всех рекомендаций и предложений, поступивших </w:t>
      </w:r>
      <w:proofErr w:type="gramStart"/>
      <w:r w:rsidRPr="006B142B">
        <w:rPr>
          <w:rFonts w:ascii="Times New Roman" w:hAnsi="Times New Roman" w:cs="Times New Roman"/>
          <w:sz w:val="24"/>
          <w:szCs w:val="24"/>
        </w:rPr>
        <w:t>до</w:t>
      </w:r>
      <w:proofErr w:type="gramEnd"/>
      <w:r w:rsidRPr="006B142B">
        <w:rPr>
          <w:rFonts w:ascii="Times New Roman" w:hAnsi="Times New Roman" w:cs="Times New Roman"/>
          <w:sz w:val="24"/>
          <w:szCs w:val="24"/>
        </w:rPr>
        <w:t xml:space="preserve"> и </w:t>
      </w:r>
      <w:proofErr w:type="gramStart"/>
      <w:r w:rsidRPr="006B142B">
        <w:rPr>
          <w:rFonts w:ascii="Times New Roman" w:hAnsi="Times New Roman" w:cs="Times New Roman"/>
          <w:sz w:val="24"/>
          <w:szCs w:val="24"/>
        </w:rPr>
        <w:t>во</w:t>
      </w:r>
      <w:proofErr w:type="gramEnd"/>
      <w:r w:rsidRPr="006B142B">
        <w:rPr>
          <w:rFonts w:ascii="Times New Roman" w:hAnsi="Times New Roman" w:cs="Times New Roman"/>
          <w:sz w:val="24"/>
          <w:szCs w:val="24"/>
        </w:rPr>
        <w:t xml:space="preserve"> время проведения публичных слушаний.</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80" w:name="sub_86"/>
      <w:bookmarkEnd w:id="79"/>
      <w:r w:rsidRPr="006B142B">
        <w:rPr>
          <w:rFonts w:ascii="Times New Roman" w:hAnsi="Times New Roman" w:cs="Times New Roman"/>
          <w:sz w:val="24"/>
          <w:szCs w:val="24"/>
        </w:rPr>
        <w:t>31. Комиссия организует проведение прочих необходимых мероприятий по подготовке к публичным слушаниям.</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81" w:name="sub_87"/>
      <w:bookmarkEnd w:id="80"/>
      <w:r w:rsidRPr="006B142B">
        <w:rPr>
          <w:rFonts w:ascii="Times New Roman" w:hAnsi="Times New Roman" w:cs="Times New Roman"/>
          <w:sz w:val="24"/>
          <w:szCs w:val="24"/>
        </w:rPr>
        <w:t>32. Предложения и замечания субъектов обсуждения направляются ими в комиссию по проведению публичных слушаний для обобщения и включения в протокол публичных слушаний и подготовки заключения.</w:t>
      </w:r>
    </w:p>
    <w:p w:rsidR="006B142B" w:rsidRPr="006B142B" w:rsidRDefault="006B142B" w:rsidP="000B2EEB">
      <w:pPr>
        <w:spacing w:after="0" w:line="240" w:lineRule="auto"/>
        <w:ind w:firstLine="567"/>
        <w:jc w:val="both"/>
        <w:rPr>
          <w:rFonts w:ascii="Times New Roman" w:hAnsi="Times New Roman" w:cs="Times New Roman"/>
          <w:sz w:val="24"/>
          <w:szCs w:val="24"/>
        </w:rPr>
      </w:pPr>
      <w:bookmarkStart w:id="82" w:name="sub_88"/>
      <w:bookmarkEnd w:id="81"/>
      <w:r w:rsidRPr="006B142B">
        <w:rPr>
          <w:rFonts w:ascii="Times New Roman" w:hAnsi="Times New Roman" w:cs="Times New Roman"/>
          <w:sz w:val="24"/>
          <w:szCs w:val="24"/>
        </w:rPr>
        <w:t>33. Протоко</w:t>
      </w:r>
      <w:proofErr w:type="gramStart"/>
      <w:r w:rsidRPr="006B142B">
        <w:rPr>
          <w:rFonts w:ascii="Times New Roman" w:hAnsi="Times New Roman" w:cs="Times New Roman"/>
          <w:sz w:val="24"/>
          <w:szCs w:val="24"/>
        </w:rPr>
        <w:t>л(</w:t>
      </w:r>
      <w:proofErr w:type="gramEnd"/>
      <w:r w:rsidRPr="006B142B">
        <w:rPr>
          <w:rFonts w:ascii="Times New Roman" w:hAnsi="Times New Roman" w:cs="Times New Roman"/>
          <w:sz w:val="24"/>
          <w:szCs w:val="24"/>
        </w:rPr>
        <w:t>ы) публичных слушаний и заключение по результатам обсуждения населением муниципального образования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муниципального образования.</w:t>
      </w:r>
    </w:p>
    <w:bookmarkEnd w:id="82"/>
    <w:p w:rsidR="006B142B" w:rsidRPr="006B142B" w:rsidRDefault="006B142B" w:rsidP="006B142B">
      <w:pPr>
        <w:spacing w:after="0" w:line="240" w:lineRule="auto"/>
        <w:jc w:val="both"/>
        <w:rPr>
          <w:rFonts w:ascii="Times New Roman" w:hAnsi="Times New Roman" w:cs="Times New Roman"/>
          <w:sz w:val="24"/>
          <w:szCs w:val="24"/>
        </w:rPr>
      </w:pPr>
    </w:p>
    <w:tbl>
      <w:tblPr>
        <w:tblStyle w:val="af1"/>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0B2EEB" w:rsidTr="000B2EEB">
        <w:tc>
          <w:tcPr>
            <w:tcW w:w="4642" w:type="dxa"/>
          </w:tcPr>
          <w:p w:rsidR="000B2EEB" w:rsidRPr="000B2EEB" w:rsidRDefault="000B2EEB" w:rsidP="006B142B">
            <w:pPr>
              <w:jc w:val="both"/>
              <w:rPr>
                <w:rStyle w:val="ae"/>
                <w:rFonts w:ascii="Times New Roman" w:hAnsi="Times New Roman" w:cs="Times New Roman"/>
                <w:b w:val="0"/>
                <w:color w:val="auto"/>
                <w:sz w:val="24"/>
                <w:szCs w:val="24"/>
              </w:rPr>
            </w:pPr>
            <w:bookmarkStart w:id="83" w:name="sub_1100"/>
            <w:r>
              <w:rPr>
                <w:rStyle w:val="ae"/>
                <w:rFonts w:ascii="Times New Roman" w:hAnsi="Times New Roman" w:cs="Times New Roman"/>
                <w:b w:val="0"/>
                <w:color w:val="auto"/>
                <w:sz w:val="24"/>
                <w:szCs w:val="24"/>
              </w:rPr>
              <w:t xml:space="preserve">Приложение N 1 </w:t>
            </w:r>
            <w:r w:rsidRPr="000B2EEB">
              <w:rPr>
                <w:rStyle w:val="ae"/>
                <w:rFonts w:ascii="Times New Roman" w:hAnsi="Times New Roman" w:cs="Times New Roman"/>
                <w:b w:val="0"/>
                <w:color w:val="auto"/>
                <w:sz w:val="24"/>
                <w:szCs w:val="24"/>
              </w:rPr>
              <w:t xml:space="preserve">к </w:t>
            </w:r>
            <w:hyperlink w:anchor="sub_1000" w:history="1">
              <w:r w:rsidRPr="000B2EEB">
                <w:rPr>
                  <w:rStyle w:val="ac"/>
                  <w:rFonts w:ascii="Times New Roman" w:hAnsi="Times New Roman" w:cs="Times New Roman"/>
                  <w:color w:val="auto"/>
                  <w:sz w:val="24"/>
                  <w:szCs w:val="24"/>
                </w:rPr>
                <w:t>Положению</w:t>
              </w:r>
            </w:hyperlink>
            <w:r>
              <w:rPr>
                <w:rStyle w:val="ae"/>
                <w:rFonts w:ascii="Times New Roman" w:hAnsi="Times New Roman" w:cs="Times New Roman"/>
                <w:b w:val="0"/>
                <w:color w:val="auto"/>
                <w:sz w:val="24"/>
                <w:szCs w:val="24"/>
              </w:rPr>
              <w:t xml:space="preserve"> о публичных слушаниях </w:t>
            </w:r>
            <w:r w:rsidRPr="000B2EEB">
              <w:rPr>
                <w:rStyle w:val="ae"/>
                <w:rFonts w:ascii="Times New Roman" w:hAnsi="Times New Roman" w:cs="Times New Roman"/>
                <w:b w:val="0"/>
                <w:color w:val="auto"/>
                <w:sz w:val="24"/>
                <w:szCs w:val="24"/>
              </w:rPr>
              <w:t>в муниципальном о</w:t>
            </w:r>
            <w:r>
              <w:rPr>
                <w:rStyle w:val="ae"/>
                <w:rFonts w:ascii="Times New Roman" w:hAnsi="Times New Roman" w:cs="Times New Roman"/>
                <w:b w:val="0"/>
                <w:color w:val="auto"/>
                <w:sz w:val="24"/>
                <w:szCs w:val="24"/>
              </w:rPr>
              <w:t xml:space="preserve">бразовании "Муниципальный округ </w:t>
            </w:r>
            <w:r w:rsidRPr="000B2EEB">
              <w:rPr>
                <w:rStyle w:val="ae"/>
                <w:rFonts w:ascii="Times New Roman" w:hAnsi="Times New Roman" w:cs="Times New Roman"/>
                <w:b w:val="0"/>
                <w:color w:val="auto"/>
                <w:sz w:val="24"/>
                <w:szCs w:val="24"/>
              </w:rPr>
              <w:t>Кизнерский</w:t>
            </w:r>
            <w:r>
              <w:rPr>
                <w:rStyle w:val="ae"/>
                <w:rFonts w:ascii="Times New Roman" w:hAnsi="Times New Roman" w:cs="Times New Roman"/>
                <w:b w:val="0"/>
                <w:color w:val="auto"/>
                <w:sz w:val="24"/>
                <w:szCs w:val="24"/>
              </w:rPr>
              <w:t xml:space="preserve"> район </w:t>
            </w:r>
            <w:r w:rsidRPr="000B2EEB">
              <w:rPr>
                <w:rStyle w:val="ae"/>
                <w:rFonts w:ascii="Times New Roman" w:hAnsi="Times New Roman" w:cs="Times New Roman"/>
                <w:b w:val="0"/>
                <w:color w:val="auto"/>
                <w:sz w:val="24"/>
                <w:szCs w:val="24"/>
              </w:rPr>
              <w:t>Удмуртской Республики"</w:t>
            </w:r>
          </w:p>
        </w:tc>
      </w:tr>
      <w:bookmarkEnd w:id="83"/>
    </w:tbl>
    <w:p w:rsidR="006B142B" w:rsidRPr="006B142B" w:rsidRDefault="006B142B" w:rsidP="006B142B">
      <w:pPr>
        <w:spacing w:after="0" w:line="240" w:lineRule="auto"/>
        <w:jc w:val="both"/>
        <w:rPr>
          <w:rFonts w:ascii="Times New Roman" w:hAnsi="Times New Roman" w:cs="Times New Roman"/>
          <w:sz w:val="24"/>
          <w:szCs w:val="24"/>
        </w:rPr>
      </w:pPr>
    </w:p>
    <w:p w:rsidR="006B142B" w:rsidRPr="000B2EEB" w:rsidRDefault="006B142B" w:rsidP="000B2EEB">
      <w:pPr>
        <w:pStyle w:val="1"/>
        <w:spacing w:before="0" w:after="0"/>
        <w:jc w:val="center"/>
        <w:rPr>
          <w:rFonts w:ascii="Times New Roman" w:hAnsi="Times New Roman" w:cs="Times New Roman"/>
          <w:sz w:val="24"/>
          <w:szCs w:val="24"/>
        </w:rPr>
      </w:pPr>
      <w:r w:rsidRPr="000B2EEB">
        <w:rPr>
          <w:rFonts w:ascii="Times New Roman" w:hAnsi="Times New Roman" w:cs="Times New Roman"/>
          <w:sz w:val="24"/>
          <w:szCs w:val="24"/>
        </w:rPr>
        <w:t>Обращение</w:t>
      </w:r>
      <w:r w:rsidRPr="000B2EEB">
        <w:rPr>
          <w:rFonts w:ascii="Times New Roman" w:hAnsi="Times New Roman" w:cs="Times New Roman"/>
          <w:sz w:val="24"/>
          <w:szCs w:val="24"/>
        </w:rPr>
        <w:br/>
        <w:t>о проведении публичных слушаний</w:t>
      </w:r>
    </w:p>
    <w:p w:rsidR="006B142B" w:rsidRPr="006B142B" w:rsidRDefault="006B142B" w:rsidP="006B142B">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900"/>
      </w:tblGrid>
      <w:tr w:rsidR="006B142B" w:rsidRPr="006B142B">
        <w:tc>
          <w:tcPr>
            <w:tcW w:w="5040" w:type="dxa"/>
            <w:tcBorders>
              <w:top w:val="nil"/>
              <w:left w:val="nil"/>
              <w:bottom w:val="nil"/>
              <w:right w:val="nil"/>
            </w:tcBorders>
          </w:tcPr>
          <w:p w:rsidR="006B142B" w:rsidRPr="006B142B" w:rsidRDefault="006B142B" w:rsidP="006B142B">
            <w:pPr>
              <w:pStyle w:val="af"/>
              <w:rPr>
                <w:rFonts w:ascii="Times New Roman" w:hAnsi="Times New Roman" w:cs="Times New Roman"/>
              </w:rPr>
            </w:pPr>
          </w:p>
        </w:tc>
        <w:tc>
          <w:tcPr>
            <w:tcW w:w="4900" w:type="dxa"/>
            <w:tcBorders>
              <w:top w:val="nil"/>
              <w:left w:val="nil"/>
              <w:bottom w:val="nil"/>
              <w:right w:val="nil"/>
            </w:tcBorders>
          </w:tcPr>
          <w:p w:rsidR="006B142B" w:rsidRPr="006B142B" w:rsidRDefault="006B142B" w:rsidP="006B142B">
            <w:pPr>
              <w:pStyle w:val="af"/>
              <w:rPr>
                <w:rFonts w:ascii="Times New Roman" w:hAnsi="Times New Roman" w:cs="Times New Roman"/>
              </w:rPr>
            </w:pPr>
            <w:r w:rsidRPr="006B142B">
              <w:rPr>
                <w:rFonts w:ascii="Times New Roman" w:hAnsi="Times New Roman" w:cs="Times New Roman"/>
              </w:rPr>
              <w:t>Совет депутатов</w:t>
            </w:r>
          </w:p>
          <w:p w:rsidR="006B142B" w:rsidRPr="006B142B" w:rsidRDefault="006B142B" w:rsidP="006B142B">
            <w:pPr>
              <w:pStyle w:val="af"/>
              <w:rPr>
                <w:rFonts w:ascii="Times New Roman" w:hAnsi="Times New Roman" w:cs="Times New Roman"/>
              </w:rPr>
            </w:pPr>
            <w:r w:rsidRPr="006B142B">
              <w:rPr>
                <w:rFonts w:ascii="Times New Roman" w:hAnsi="Times New Roman" w:cs="Times New Roman"/>
              </w:rPr>
              <w:t>муниципального образования</w:t>
            </w:r>
          </w:p>
          <w:p w:rsidR="006B142B" w:rsidRPr="006B142B" w:rsidRDefault="006B142B" w:rsidP="006B142B">
            <w:pPr>
              <w:pStyle w:val="af"/>
              <w:rPr>
                <w:rFonts w:ascii="Times New Roman" w:hAnsi="Times New Roman" w:cs="Times New Roman"/>
              </w:rPr>
            </w:pPr>
            <w:r w:rsidRPr="006B142B">
              <w:rPr>
                <w:rFonts w:ascii="Times New Roman" w:hAnsi="Times New Roman" w:cs="Times New Roman"/>
              </w:rPr>
              <w:t>"Муниципальный округ</w:t>
            </w:r>
          </w:p>
          <w:p w:rsidR="006B142B" w:rsidRPr="006B142B" w:rsidRDefault="00180507" w:rsidP="006B142B">
            <w:pPr>
              <w:pStyle w:val="af"/>
              <w:rPr>
                <w:rFonts w:ascii="Times New Roman" w:hAnsi="Times New Roman" w:cs="Times New Roman"/>
              </w:rPr>
            </w:pPr>
            <w:r>
              <w:rPr>
                <w:rFonts w:ascii="Times New Roman" w:hAnsi="Times New Roman" w:cs="Times New Roman"/>
              </w:rPr>
              <w:t>Кизнерский</w:t>
            </w:r>
            <w:r w:rsidR="006B142B" w:rsidRPr="006B142B">
              <w:rPr>
                <w:rFonts w:ascii="Times New Roman" w:hAnsi="Times New Roman" w:cs="Times New Roman"/>
              </w:rPr>
              <w:t xml:space="preserve"> район</w:t>
            </w:r>
          </w:p>
          <w:p w:rsidR="006B142B" w:rsidRPr="006B142B" w:rsidRDefault="006B142B" w:rsidP="006B142B">
            <w:pPr>
              <w:pStyle w:val="af"/>
              <w:rPr>
                <w:rFonts w:ascii="Times New Roman" w:hAnsi="Times New Roman" w:cs="Times New Roman"/>
              </w:rPr>
            </w:pPr>
            <w:r w:rsidRPr="006B142B">
              <w:rPr>
                <w:rFonts w:ascii="Times New Roman" w:hAnsi="Times New Roman" w:cs="Times New Roman"/>
              </w:rPr>
              <w:t>Удмуртской Республики"</w:t>
            </w:r>
          </w:p>
        </w:tc>
      </w:tr>
    </w:tbl>
    <w:p w:rsidR="006B142B" w:rsidRPr="006B142B" w:rsidRDefault="006B142B" w:rsidP="006B142B">
      <w:pPr>
        <w:spacing w:after="0" w:line="240" w:lineRule="auto"/>
        <w:jc w:val="both"/>
        <w:rPr>
          <w:rFonts w:ascii="Times New Roman" w:hAnsi="Times New Roman" w:cs="Times New Roman"/>
          <w:sz w:val="24"/>
          <w:szCs w:val="24"/>
        </w:rPr>
      </w:pPr>
    </w:p>
    <w:p w:rsidR="006B142B" w:rsidRPr="006B142B" w:rsidRDefault="006B142B" w:rsidP="006B142B">
      <w:pPr>
        <w:spacing w:after="0" w:line="240" w:lineRule="auto"/>
        <w:jc w:val="both"/>
        <w:rPr>
          <w:rFonts w:ascii="Times New Roman" w:hAnsi="Times New Roman" w:cs="Times New Roman"/>
          <w:sz w:val="24"/>
          <w:szCs w:val="24"/>
        </w:rPr>
      </w:pPr>
      <w:r w:rsidRPr="006B142B">
        <w:rPr>
          <w:rFonts w:ascii="Times New Roman" w:hAnsi="Times New Roman" w:cs="Times New Roman"/>
          <w:sz w:val="24"/>
          <w:szCs w:val="24"/>
        </w:rPr>
        <w:t xml:space="preserve">Мы, нижеподписавшиеся, в соответствии с </w:t>
      </w:r>
      <w:hyperlink w:anchor="sub_1000" w:history="1">
        <w:r w:rsidRPr="006B142B">
          <w:rPr>
            <w:rStyle w:val="ac"/>
            <w:rFonts w:ascii="Times New Roman" w:hAnsi="Times New Roman" w:cs="Times New Roman"/>
            <w:color w:val="auto"/>
            <w:sz w:val="24"/>
            <w:szCs w:val="24"/>
          </w:rPr>
          <w:t>Положением</w:t>
        </w:r>
      </w:hyperlink>
      <w:r w:rsidRPr="006B142B">
        <w:rPr>
          <w:rFonts w:ascii="Times New Roman" w:hAnsi="Times New Roman" w:cs="Times New Roman"/>
          <w:sz w:val="24"/>
          <w:szCs w:val="24"/>
        </w:rPr>
        <w:t xml:space="preserve"> о публичных слушаниях в муниципальном образовании "Муниципальный округ </w:t>
      </w:r>
      <w:r w:rsidR="00180507">
        <w:rPr>
          <w:rFonts w:ascii="Times New Roman" w:hAnsi="Times New Roman" w:cs="Times New Roman"/>
          <w:sz w:val="24"/>
          <w:szCs w:val="24"/>
        </w:rPr>
        <w:t>Кизнерский</w:t>
      </w:r>
      <w:r w:rsidRPr="006B142B">
        <w:rPr>
          <w:rFonts w:ascii="Times New Roman" w:hAnsi="Times New Roman" w:cs="Times New Roman"/>
          <w:sz w:val="24"/>
          <w:szCs w:val="24"/>
        </w:rPr>
        <w:t xml:space="preserve"> район Удмуртской Республики" предлагаем провести публичные слушания по вопросу: ___________________________________________________________</w:t>
      </w:r>
      <w:r w:rsidR="000B2EEB">
        <w:rPr>
          <w:rFonts w:ascii="Times New Roman" w:hAnsi="Times New Roman" w:cs="Times New Roman"/>
          <w:sz w:val="24"/>
          <w:szCs w:val="24"/>
        </w:rPr>
        <w:t>______________________</w:t>
      </w:r>
    </w:p>
    <w:p w:rsidR="006B142B" w:rsidRPr="006B142B" w:rsidRDefault="006B142B" w:rsidP="006B142B">
      <w:pPr>
        <w:pStyle w:val="af0"/>
        <w:jc w:val="both"/>
        <w:rPr>
          <w:rFonts w:ascii="Times New Roman" w:hAnsi="Times New Roman" w:cs="Times New Roman"/>
        </w:rPr>
      </w:pPr>
      <w:r w:rsidRPr="006B142B">
        <w:rPr>
          <w:rFonts w:ascii="Times New Roman" w:hAnsi="Times New Roman" w:cs="Times New Roman"/>
        </w:rPr>
        <w:t>_________________________________________________________</w:t>
      </w:r>
      <w:r w:rsidR="000B2EEB">
        <w:rPr>
          <w:rFonts w:ascii="Times New Roman" w:hAnsi="Times New Roman" w:cs="Times New Roman"/>
        </w:rPr>
        <w:t>________________________</w:t>
      </w:r>
    </w:p>
    <w:p w:rsidR="006B142B" w:rsidRPr="006B142B" w:rsidRDefault="006B142B" w:rsidP="000B2EEB">
      <w:pPr>
        <w:spacing w:after="0" w:line="240" w:lineRule="auto"/>
        <w:ind w:firstLine="698"/>
        <w:jc w:val="center"/>
        <w:rPr>
          <w:rFonts w:ascii="Times New Roman" w:hAnsi="Times New Roman" w:cs="Times New Roman"/>
          <w:sz w:val="24"/>
          <w:szCs w:val="24"/>
        </w:rPr>
      </w:pPr>
      <w:r w:rsidRPr="006B142B">
        <w:rPr>
          <w:rFonts w:ascii="Times New Roman" w:hAnsi="Times New Roman" w:cs="Times New Roman"/>
          <w:sz w:val="24"/>
          <w:szCs w:val="24"/>
        </w:rPr>
        <w:t>(формулировка вопроса)</w:t>
      </w:r>
    </w:p>
    <w:p w:rsidR="006B142B" w:rsidRPr="006B142B" w:rsidRDefault="006B142B" w:rsidP="006B142B">
      <w:pPr>
        <w:pStyle w:val="af0"/>
        <w:jc w:val="both"/>
        <w:rPr>
          <w:rFonts w:ascii="Times New Roman" w:hAnsi="Times New Roman" w:cs="Times New Roman"/>
        </w:rPr>
      </w:pPr>
      <w:r w:rsidRPr="006B142B">
        <w:rPr>
          <w:rFonts w:ascii="Times New Roman" w:hAnsi="Times New Roman" w:cs="Times New Roman"/>
        </w:rPr>
        <w:t>_________________________________________________________</w:t>
      </w:r>
      <w:r w:rsidR="000B2EEB">
        <w:rPr>
          <w:rFonts w:ascii="Times New Roman" w:hAnsi="Times New Roman" w:cs="Times New Roman"/>
        </w:rPr>
        <w:t>________________________</w:t>
      </w:r>
    </w:p>
    <w:p w:rsidR="006B142B" w:rsidRPr="006B142B" w:rsidRDefault="006B142B" w:rsidP="006B142B">
      <w:pPr>
        <w:pStyle w:val="af0"/>
        <w:jc w:val="both"/>
        <w:rPr>
          <w:rFonts w:ascii="Times New Roman" w:hAnsi="Times New Roman" w:cs="Times New Roman"/>
        </w:rPr>
      </w:pPr>
      <w:r w:rsidRPr="006B142B">
        <w:rPr>
          <w:rFonts w:ascii="Times New Roman" w:hAnsi="Times New Roman" w:cs="Times New Roman"/>
        </w:rPr>
        <w:t>_________________________________________________________</w:t>
      </w:r>
      <w:r w:rsidR="000B2EEB">
        <w:rPr>
          <w:rFonts w:ascii="Times New Roman" w:hAnsi="Times New Roman" w:cs="Times New Roman"/>
        </w:rPr>
        <w:t>________________________</w:t>
      </w:r>
    </w:p>
    <w:p w:rsidR="006B142B" w:rsidRPr="006B142B" w:rsidRDefault="006B142B" w:rsidP="000B2EEB">
      <w:pPr>
        <w:spacing w:after="0" w:line="240" w:lineRule="auto"/>
        <w:ind w:firstLine="698"/>
        <w:jc w:val="center"/>
        <w:rPr>
          <w:rFonts w:ascii="Times New Roman" w:hAnsi="Times New Roman" w:cs="Times New Roman"/>
          <w:sz w:val="24"/>
          <w:szCs w:val="24"/>
        </w:rPr>
      </w:pPr>
      <w:proofErr w:type="gramStart"/>
      <w:r w:rsidRPr="006B142B">
        <w:rPr>
          <w:rFonts w:ascii="Times New Roman" w:hAnsi="Times New Roman" w:cs="Times New Roman"/>
          <w:sz w:val="24"/>
          <w:szCs w:val="24"/>
        </w:rPr>
        <w:t>(обоснование необходимости обсуждения на публичных слушаниях</w:t>
      </w:r>
      <w:proofErr w:type="gramEnd"/>
    </w:p>
    <w:p w:rsidR="006B142B" w:rsidRPr="006B142B" w:rsidRDefault="006B142B" w:rsidP="000B2EEB">
      <w:pPr>
        <w:spacing w:after="0" w:line="240" w:lineRule="auto"/>
        <w:ind w:firstLine="698"/>
        <w:jc w:val="center"/>
        <w:rPr>
          <w:rFonts w:ascii="Times New Roman" w:hAnsi="Times New Roman" w:cs="Times New Roman"/>
          <w:sz w:val="24"/>
          <w:szCs w:val="24"/>
        </w:rPr>
      </w:pPr>
      <w:r w:rsidRPr="006B142B">
        <w:rPr>
          <w:rFonts w:ascii="Times New Roman" w:hAnsi="Times New Roman" w:cs="Times New Roman"/>
          <w:sz w:val="24"/>
          <w:szCs w:val="24"/>
        </w:rPr>
        <w:t>вышеуказанного вопроса)</w:t>
      </w:r>
    </w:p>
    <w:p w:rsidR="006B142B" w:rsidRPr="006B142B" w:rsidRDefault="006B142B" w:rsidP="006B142B">
      <w:pPr>
        <w:spacing w:after="0" w:line="240" w:lineRule="auto"/>
        <w:jc w:val="both"/>
        <w:rPr>
          <w:rFonts w:ascii="Times New Roman" w:hAnsi="Times New Roman" w:cs="Times New Roman"/>
          <w:sz w:val="24"/>
          <w:szCs w:val="24"/>
        </w:rPr>
      </w:pPr>
    </w:p>
    <w:p w:rsidR="006B142B" w:rsidRPr="006B142B" w:rsidRDefault="006B142B" w:rsidP="000B2EEB">
      <w:pPr>
        <w:spacing w:after="0" w:line="240" w:lineRule="auto"/>
        <w:ind w:firstLine="567"/>
        <w:jc w:val="both"/>
        <w:rPr>
          <w:rFonts w:ascii="Times New Roman" w:hAnsi="Times New Roman" w:cs="Times New Roman"/>
          <w:sz w:val="24"/>
          <w:szCs w:val="24"/>
        </w:rPr>
      </w:pPr>
      <w:r w:rsidRPr="006B142B">
        <w:rPr>
          <w:rFonts w:ascii="Times New Roman" w:hAnsi="Times New Roman" w:cs="Times New Roman"/>
          <w:sz w:val="24"/>
          <w:szCs w:val="24"/>
        </w:rPr>
        <w:t xml:space="preserve">При рассмотрении Советом депутатов муниципального образования "Муниципальный округ </w:t>
      </w:r>
      <w:r w:rsidR="00180507">
        <w:rPr>
          <w:rFonts w:ascii="Times New Roman" w:hAnsi="Times New Roman" w:cs="Times New Roman"/>
          <w:sz w:val="24"/>
          <w:szCs w:val="24"/>
        </w:rPr>
        <w:t>Кизнерский</w:t>
      </w:r>
      <w:r w:rsidRPr="006B142B">
        <w:rPr>
          <w:rFonts w:ascii="Times New Roman" w:hAnsi="Times New Roman" w:cs="Times New Roman"/>
          <w:sz w:val="24"/>
          <w:szCs w:val="24"/>
        </w:rPr>
        <w:t xml:space="preserve"> район Удмуртской Республики" вопроса о проведении публичных слушаний нашими представителями являются:</w:t>
      </w:r>
    </w:p>
    <w:p w:rsidR="006B142B" w:rsidRPr="006B142B" w:rsidRDefault="000B2EEB" w:rsidP="006B142B">
      <w:pPr>
        <w:spacing w:after="0" w:line="240" w:lineRule="auto"/>
        <w:jc w:val="both"/>
        <w:rPr>
          <w:rFonts w:ascii="Times New Roman" w:hAnsi="Times New Roman" w:cs="Times New Roman"/>
          <w:sz w:val="24"/>
          <w:szCs w:val="24"/>
        </w:rPr>
      </w:pPr>
      <w:bookmarkStart w:id="84" w:name="sub_90"/>
      <w:r>
        <w:rPr>
          <w:rFonts w:ascii="Times New Roman" w:hAnsi="Times New Roman" w:cs="Times New Roman"/>
          <w:sz w:val="24"/>
          <w:szCs w:val="24"/>
        </w:rPr>
        <w:t>1.</w:t>
      </w:r>
      <w:r w:rsidR="006B142B" w:rsidRPr="006B14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p>
    <w:bookmarkEnd w:id="84"/>
    <w:p w:rsidR="006B142B" w:rsidRPr="006B142B" w:rsidRDefault="006B142B" w:rsidP="006B142B">
      <w:pPr>
        <w:spacing w:after="0" w:line="240" w:lineRule="auto"/>
        <w:jc w:val="both"/>
        <w:rPr>
          <w:rFonts w:ascii="Times New Roman" w:hAnsi="Times New Roman" w:cs="Times New Roman"/>
          <w:sz w:val="24"/>
          <w:szCs w:val="24"/>
        </w:rPr>
      </w:pPr>
      <w:r w:rsidRPr="006B142B">
        <w:rPr>
          <w:rFonts w:ascii="Times New Roman" w:hAnsi="Times New Roman" w:cs="Times New Roman"/>
          <w:sz w:val="24"/>
          <w:szCs w:val="24"/>
        </w:rPr>
        <w:t>__________________________________________________</w:t>
      </w:r>
      <w:r w:rsidR="000B2EEB">
        <w:rPr>
          <w:rFonts w:ascii="Times New Roman" w:hAnsi="Times New Roman" w:cs="Times New Roman"/>
          <w:sz w:val="24"/>
          <w:szCs w:val="24"/>
        </w:rPr>
        <w:t>_______________________________</w:t>
      </w:r>
    </w:p>
    <w:p w:rsidR="006B142B" w:rsidRPr="006B142B" w:rsidRDefault="006B142B" w:rsidP="000B2EEB">
      <w:pPr>
        <w:spacing w:after="0" w:line="240" w:lineRule="auto"/>
        <w:ind w:firstLine="698"/>
        <w:jc w:val="center"/>
        <w:rPr>
          <w:rFonts w:ascii="Times New Roman" w:hAnsi="Times New Roman" w:cs="Times New Roman"/>
          <w:sz w:val="24"/>
          <w:szCs w:val="24"/>
        </w:rPr>
      </w:pPr>
      <w:proofErr w:type="gramStart"/>
      <w:r w:rsidRPr="006B142B">
        <w:rPr>
          <w:rFonts w:ascii="Times New Roman" w:hAnsi="Times New Roman" w:cs="Times New Roman"/>
          <w:sz w:val="24"/>
          <w:szCs w:val="24"/>
        </w:rPr>
        <w:t>(фамилия, имя, отчество (при наличии), место жительства, паспортные данные,</w:t>
      </w:r>
      <w:proofErr w:type="gramEnd"/>
    </w:p>
    <w:p w:rsidR="006B142B" w:rsidRPr="006B142B" w:rsidRDefault="006B142B" w:rsidP="000B2EEB">
      <w:pPr>
        <w:spacing w:after="0" w:line="240" w:lineRule="auto"/>
        <w:ind w:firstLine="698"/>
        <w:jc w:val="center"/>
        <w:rPr>
          <w:rFonts w:ascii="Times New Roman" w:hAnsi="Times New Roman" w:cs="Times New Roman"/>
          <w:sz w:val="24"/>
          <w:szCs w:val="24"/>
        </w:rPr>
      </w:pPr>
      <w:r w:rsidRPr="006B142B">
        <w:rPr>
          <w:rFonts w:ascii="Times New Roman" w:hAnsi="Times New Roman" w:cs="Times New Roman"/>
          <w:sz w:val="24"/>
          <w:szCs w:val="24"/>
        </w:rPr>
        <w:t>контактные телефоны) (подпись представителя, дата подписи)</w:t>
      </w:r>
    </w:p>
    <w:p w:rsidR="006B142B" w:rsidRPr="006B142B" w:rsidRDefault="000B2EEB" w:rsidP="006B142B">
      <w:pPr>
        <w:spacing w:after="0" w:line="240" w:lineRule="auto"/>
        <w:jc w:val="both"/>
        <w:rPr>
          <w:rFonts w:ascii="Times New Roman" w:hAnsi="Times New Roman" w:cs="Times New Roman"/>
          <w:sz w:val="24"/>
          <w:szCs w:val="24"/>
        </w:rPr>
      </w:pPr>
      <w:bookmarkStart w:id="85" w:name="sub_91"/>
      <w:r>
        <w:rPr>
          <w:rFonts w:ascii="Times New Roman" w:hAnsi="Times New Roman" w:cs="Times New Roman"/>
          <w:sz w:val="24"/>
          <w:szCs w:val="24"/>
        </w:rPr>
        <w:t>2.</w:t>
      </w:r>
      <w:r w:rsidR="006B142B" w:rsidRPr="006B14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w:t>
      </w:r>
      <w:r w:rsidR="00E53A8C">
        <w:rPr>
          <w:rFonts w:ascii="Times New Roman" w:hAnsi="Times New Roman" w:cs="Times New Roman"/>
          <w:sz w:val="24"/>
          <w:szCs w:val="24"/>
        </w:rPr>
        <w:t>_</w:t>
      </w:r>
    </w:p>
    <w:bookmarkEnd w:id="85"/>
    <w:p w:rsidR="006B142B" w:rsidRPr="006B142B" w:rsidRDefault="006B142B" w:rsidP="006B142B">
      <w:pPr>
        <w:spacing w:after="0" w:line="240" w:lineRule="auto"/>
        <w:jc w:val="both"/>
        <w:rPr>
          <w:rFonts w:ascii="Times New Roman" w:hAnsi="Times New Roman" w:cs="Times New Roman"/>
          <w:sz w:val="24"/>
          <w:szCs w:val="24"/>
        </w:rPr>
      </w:pPr>
      <w:r w:rsidRPr="006B142B">
        <w:rPr>
          <w:rFonts w:ascii="Times New Roman" w:hAnsi="Times New Roman" w:cs="Times New Roman"/>
          <w:sz w:val="24"/>
          <w:szCs w:val="24"/>
        </w:rPr>
        <w:t>__________________________________________________</w:t>
      </w:r>
      <w:r w:rsidR="000B2EEB">
        <w:rPr>
          <w:rFonts w:ascii="Times New Roman" w:hAnsi="Times New Roman" w:cs="Times New Roman"/>
          <w:sz w:val="24"/>
          <w:szCs w:val="24"/>
        </w:rPr>
        <w:t>_______________________________</w:t>
      </w:r>
    </w:p>
    <w:p w:rsidR="006B142B" w:rsidRPr="006B142B" w:rsidRDefault="006B142B" w:rsidP="000B2EEB">
      <w:pPr>
        <w:spacing w:after="0" w:line="240" w:lineRule="auto"/>
        <w:ind w:firstLine="698"/>
        <w:jc w:val="center"/>
        <w:rPr>
          <w:rFonts w:ascii="Times New Roman" w:hAnsi="Times New Roman" w:cs="Times New Roman"/>
          <w:sz w:val="24"/>
          <w:szCs w:val="24"/>
        </w:rPr>
      </w:pPr>
      <w:proofErr w:type="gramStart"/>
      <w:r w:rsidRPr="006B142B">
        <w:rPr>
          <w:rFonts w:ascii="Times New Roman" w:hAnsi="Times New Roman" w:cs="Times New Roman"/>
          <w:sz w:val="24"/>
          <w:szCs w:val="24"/>
        </w:rPr>
        <w:t>(фамилия, имя, отчество (при наличии), место жительства, паспортные данные,</w:t>
      </w:r>
      <w:proofErr w:type="gramEnd"/>
    </w:p>
    <w:p w:rsidR="006B142B" w:rsidRPr="006B142B" w:rsidRDefault="006B142B" w:rsidP="000B2EEB">
      <w:pPr>
        <w:spacing w:after="0" w:line="240" w:lineRule="auto"/>
        <w:ind w:firstLine="698"/>
        <w:jc w:val="center"/>
        <w:rPr>
          <w:rFonts w:ascii="Times New Roman" w:hAnsi="Times New Roman" w:cs="Times New Roman"/>
          <w:sz w:val="24"/>
          <w:szCs w:val="24"/>
        </w:rPr>
      </w:pPr>
      <w:r w:rsidRPr="006B142B">
        <w:rPr>
          <w:rFonts w:ascii="Times New Roman" w:hAnsi="Times New Roman" w:cs="Times New Roman"/>
          <w:sz w:val="24"/>
          <w:szCs w:val="24"/>
        </w:rPr>
        <w:lastRenderedPageBreak/>
        <w:t>контактные телефоны) (подпись представителя, дата подписи)</w:t>
      </w:r>
    </w:p>
    <w:p w:rsidR="006B142B" w:rsidRPr="006B142B" w:rsidRDefault="000B2EEB" w:rsidP="006B142B">
      <w:pPr>
        <w:spacing w:after="0" w:line="240" w:lineRule="auto"/>
        <w:jc w:val="both"/>
        <w:rPr>
          <w:rFonts w:ascii="Times New Roman" w:hAnsi="Times New Roman" w:cs="Times New Roman"/>
          <w:sz w:val="24"/>
          <w:szCs w:val="24"/>
        </w:rPr>
      </w:pPr>
      <w:bookmarkStart w:id="86" w:name="sub_92"/>
      <w:r>
        <w:rPr>
          <w:rFonts w:ascii="Times New Roman" w:hAnsi="Times New Roman" w:cs="Times New Roman"/>
          <w:sz w:val="24"/>
          <w:szCs w:val="24"/>
        </w:rPr>
        <w:t>3.</w:t>
      </w:r>
      <w:r w:rsidR="006B142B" w:rsidRPr="006B14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p>
    <w:bookmarkEnd w:id="86"/>
    <w:p w:rsidR="006B142B" w:rsidRPr="006B142B" w:rsidRDefault="006B142B" w:rsidP="006B142B">
      <w:pPr>
        <w:spacing w:after="0" w:line="240" w:lineRule="auto"/>
        <w:jc w:val="both"/>
        <w:rPr>
          <w:rFonts w:ascii="Times New Roman" w:hAnsi="Times New Roman" w:cs="Times New Roman"/>
          <w:sz w:val="24"/>
          <w:szCs w:val="24"/>
        </w:rPr>
      </w:pPr>
      <w:r w:rsidRPr="006B142B">
        <w:rPr>
          <w:rFonts w:ascii="Times New Roman" w:hAnsi="Times New Roman" w:cs="Times New Roman"/>
          <w:sz w:val="24"/>
          <w:szCs w:val="24"/>
        </w:rPr>
        <w:t>__________________________________________________</w:t>
      </w:r>
      <w:r w:rsidR="000B2EEB">
        <w:rPr>
          <w:rFonts w:ascii="Times New Roman" w:hAnsi="Times New Roman" w:cs="Times New Roman"/>
          <w:sz w:val="24"/>
          <w:szCs w:val="24"/>
        </w:rPr>
        <w:t>_______________________________</w:t>
      </w:r>
    </w:p>
    <w:p w:rsidR="006B142B" w:rsidRPr="006B142B" w:rsidRDefault="006B142B" w:rsidP="000B2EEB">
      <w:pPr>
        <w:spacing w:after="0" w:line="240" w:lineRule="auto"/>
        <w:ind w:firstLine="698"/>
        <w:jc w:val="center"/>
        <w:rPr>
          <w:rFonts w:ascii="Times New Roman" w:hAnsi="Times New Roman" w:cs="Times New Roman"/>
          <w:sz w:val="24"/>
          <w:szCs w:val="24"/>
        </w:rPr>
      </w:pPr>
      <w:proofErr w:type="gramStart"/>
      <w:r w:rsidRPr="006B142B">
        <w:rPr>
          <w:rFonts w:ascii="Times New Roman" w:hAnsi="Times New Roman" w:cs="Times New Roman"/>
          <w:sz w:val="24"/>
          <w:szCs w:val="24"/>
        </w:rPr>
        <w:t>(фамилия, имя, отчество (при наличии), место жительства, паспортные данные,</w:t>
      </w:r>
      <w:proofErr w:type="gramEnd"/>
    </w:p>
    <w:p w:rsidR="006B142B" w:rsidRPr="006B142B" w:rsidRDefault="006B142B" w:rsidP="000B2EEB">
      <w:pPr>
        <w:spacing w:after="0" w:line="240" w:lineRule="auto"/>
        <w:ind w:firstLine="698"/>
        <w:jc w:val="center"/>
        <w:rPr>
          <w:rFonts w:ascii="Times New Roman" w:hAnsi="Times New Roman" w:cs="Times New Roman"/>
          <w:sz w:val="24"/>
          <w:szCs w:val="24"/>
        </w:rPr>
      </w:pPr>
      <w:r w:rsidRPr="006B142B">
        <w:rPr>
          <w:rFonts w:ascii="Times New Roman" w:hAnsi="Times New Roman" w:cs="Times New Roman"/>
          <w:sz w:val="24"/>
          <w:szCs w:val="24"/>
        </w:rPr>
        <w:t>контактные телефоны) (подпись представителя, дата подписи)</w:t>
      </w:r>
    </w:p>
    <w:p w:rsidR="006B142B" w:rsidRPr="006B142B" w:rsidRDefault="006B142B" w:rsidP="006B142B">
      <w:pPr>
        <w:spacing w:after="0" w:line="240" w:lineRule="auto"/>
        <w:jc w:val="both"/>
        <w:rPr>
          <w:rFonts w:ascii="Times New Roman" w:hAnsi="Times New Roman" w:cs="Times New Roman"/>
          <w:sz w:val="24"/>
          <w:szCs w:val="24"/>
        </w:rPr>
      </w:pPr>
    </w:p>
    <w:p w:rsidR="006B142B" w:rsidRPr="000B2EEB" w:rsidRDefault="006B142B" w:rsidP="000B2EEB">
      <w:pPr>
        <w:pStyle w:val="1"/>
        <w:spacing w:before="0" w:after="0"/>
        <w:jc w:val="center"/>
        <w:rPr>
          <w:rFonts w:ascii="Times New Roman" w:hAnsi="Times New Roman" w:cs="Times New Roman"/>
          <w:sz w:val="24"/>
          <w:szCs w:val="24"/>
        </w:rPr>
      </w:pPr>
      <w:bookmarkStart w:id="87" w:name="sub_93"/>
      <w:r w:rsidRPr="000B2EEB">
        <w:rPr>
          <w:rFonts w:ascii="Times New Roman" w:hAnsi="Times New Roman" w:cs="Times New Roman"/>
          <w:sz w:val="24"/>
          <w:szCs w:val="24"/>
        </w:rPr>
        <w:t>Список инициативной группы</w:t>
      </w:r>
    </w:p>
    <w:bookmarkEnd w:id="87"/>
    <w:p w:rsidR="006B142B" w:rsidRPr="006B142B" w:rsidRDefault="006B142B" w:rsidP="006B142B">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3105"/>
        <w:gridCol w:w="1905"/>
        <w:gridCol w:w="2040"/>
        <w:gridCol w:w="2025"/>
      </w:tblGrid>
      <w:tr w:rsidR="006B142B" w:rsidRPr="006B142B">
        <w:tc>
          <w:tcPr>
            <w:tcW w:w="540" w:type="dxa"/>
            <w:tcBorders>
              <w:top w:val="single" w:sz="4" w:space="0" w:color="auto"/>
              <w:bottom w:val="single" w:sz="4" w:space="0" w:color="auto"/>
              <w:right w:val="single" w:sz="4" w:space="0" w:color="auto"/>
            </w:tcBorders>
          </w:tcPr>
          <w:p w:rsidR="006B142B" w:rsidRPr="006B142B" w:rsidRDefault="006B142B" w:rsidP="006B142B">
            <w:pPr>
              <w:pStyle w:val="af"/>
              <w:rPr>
                <w:rFonts w:ascii="Times New Roman" w:hAnsi="Times New Roman" w:cs="Times New Roman"/>
              </w:rPr>
            </w:pPr>
            <w:r w:rsidRPr="006B142B">
              <w:rPr>
                <w:rFonts w:ascii="Times New Roman" w:hAnsi="Times New Roman" w:cs="Times New Roman"/>
              </w:rPr>
              <w:t>N</w:t>
            </w:r>
            <w:r w:rsidRPr="006B142B">
              <w:rPr>
                <w:rFonts w:ascii="Times New Roman" w:hAnsi="Times New Roman" w:cs="Times New Roman"/>
              </w:rPr>
              <w:br/>
            </w:r>
            <w:proofErr w:type="gramStart"/>
            <w:r w:rsidRPr="006B142B">
              <w:rPr>
                <w:rFonts w:ascii="Times New Roman" w:hAnsi="Times New Roman" w:cs="Times New Roman"/>
              </w:rPr>
              <w:t>п</w:t>
            </w:r>
            <w:proofErr w:type="gramEnd"/>
            <w:r w:rsidRPr="006B142B">
              <w:rPr>
                <w:rFonts w:ascii="Times New Roman" w:hAnsi="Times New Roman" w:cs="Times New Roman"/>
              </w:rPr>
              <w:t>/п</w:t>
            </w:r>
          </w:p>
        </w:tc>
        <w:tc>
          <w:tcPr>
            <w:tcW w:w="3105" w:type="dxa"/>
            <w:tcBorders>
              <w:top w:val="single" w:sz="4" w:space="0" w:color="auto"/>
              <w:left w:val="single" w:sz="4" w:space="0" w:color="auto"/>
              <w:bottom w:val="single" w:sz="4" w:space="0" w:color="auto"/>
              <w:right w:val="single" w:sz="4" w:space="0" w:color="auto"/>
            </w:tcBorders>
          </w:tcPr>
          <w:p w:rsidR="006B142B" w:rsidRPr="006B142B" w:rsidRDefault="006B142B" w:rsidP="000B2EEB">
            <w:pPr>
              <w:pStyle w:val="af"/>
              <w:jc w:val="center"/>
              <w:rPr>
                <w:rFonts w:ascii="Times New Roman" w:hAnsi="Times New Roman" w:cs="Times New Roman"/>
              </w:rPr>
            </w:pPr>
            <w:r w:rsidRPr="006B142B">
              <w:rPr>
                <w:rFonts w:ascii="Times New Roman" w:hAnsi="Times New Roman" w:cs="Times New Roman"/>
              </w:rPr>
              <w:t>Фамилия, имя, отчество (при наличии)</w:t>
            </w:r>
          </w:p>
        </w:tc>
        <w:tc>
          <w:tcPr>
            <w:tcW w:w="1905" w:type="dxa"/>
            <w:tcBorders>
              <w:top w:val="single" w:sz="4" w:space="0" w:color="auto"/>
              <w:left w:val="single" w:sz="4" w:space="0" w:color="auto"/>
              <w:bottom w:val="single" w:sz="4" w:space="0" w:color="auto"/>
              <w:right w:val="single" w:sz="4" w:space="0" w:color="auto"/>
            </w:tcBorders>
          </w:tcPr>
          <w:p w:rsidR="006B142B" w:rsidRPr="006B142B" w:rsidRDefault="006B142B" w:rsidP="000B2EEB">
            <w:pPr>
              <w:pStyle w:val="af"/>
              <w:jc w:val="center"/>
              <w:rPr>
                <w:rFonts w:ascii="Times New Roman" w:hAnsi="Times New Roman" w:cs="Times New Roman"/>
              </w:rPr>
            </w:pPr>
            <w:r w:rsidRPr="006B142B">
              <w:rPr>
                <w:rFonts w:ascii="Times New Roman" w:hAnsi="Times New Roman" w:cs="Times New Roman"/>
              </w:rPr>
              <w:t>Место жительства</w:t>
            </w:r>
          </w:p>
        </w:tc>
        <w:tc>
          <w:tcPr>
            <w:tcW w:w="2040" w:type="dxa"/>
            <w:tcBorders>
              <w:top w:val="single" w:sz="4" w:space="0" w:color="auto"/>
              <w:left w:val="single" w:sz="4" w:space="0" w:color="auto"/>
              <w:bottom w:val="single" w:sz="4" w:space="0" w:color="auto"/>
              <w:right w:val="single" w:sz="4" w:space="0" w:color="auto"/>
            </w:tcBorders>
          </w:tcPr>
          <w:p w:rsidR="006B142B" w:rsidRPr="006B142B" w:rsidRDefault="006B142B" w:rsidP="000B2EEB">
            <w:pPr>
              <w:pStyle w:val="af"/>
              <w:jc w:val="center"/>
              <w:rPr>
                <w:rFonts w:ascii="Times New Roman" w:hAnsi="Times New Roman" w:cs="Times New Roman"/>
              </w:rPr>
            </w:pPr>
            <w:r w:rsidRPr="006B142B">
              <w:rPr>
                <w:rFonts w:ascii="Times New Roman" w:hAnsi="Times New Roman" w:cs="Times New Roman"/>
              </w:rPr>
              <w:t>Паспортные данные</w:t>
            </w:r>
          </w:p>
        </w:tc>
        <w:tc>
          <w:tcPr>
            <w:tcW w:w="2025" w:type="dxa"/>
            <w:tcBorders>
              <w:top w:val="single" w:sz="4" w:space="0" w:color="auto"/>
              <w:left w:val="single" w:sz="4" w:space="0" w:color="auto"/>
              <w:bottom w:val="single" w:sz="4" w:space="0" w:color="auto"/>
            </w:tcBorders>
          </w:tcPr>
          <w:p w:rsidR="006B142B" w:rsidRPr="006B142B" w:rsidRDefault="006B142B" w:rsidP="000B2EEB">
            <w:pPr>
              <w:pStyle w:val="af"/>
              <w:jc w:val="center"/>
              <w:rPr>
                <w:rFonts w:ascii="Times New Roman" w:hAnsi="Times New Roman" w:cs="Times New Roman"/>
              </w:rPr>
            </w:pPr>
            <w:r w:rsidRPr="006B142B">
              <w:rPr>
                <w:rFonts w:ascii="Times New Roman" w:hAnsi="Times New Roman" w:cs="Times New Roman"/>
              </w:rPr>
              <w:t>Подпись и дата ее внесения</w:t>
            </w:r>
          </w:p>
        </w:tc>
      </w:tr>
      <w:tr w:rsidR="006B142B" w:rsidRPr="006B142B">
        <w:tc>
          <w:tcPr>
            <w:tcW w:w="540" w:type="dxa"/>
            <w:tcBorders>
              <w:top w:val="single" w:sz="4" w:space="0" w:color="auto"/>
              <w:bottom w:val="single" w:sz="4" w:space="0" w:color="auto"/>
              <w:right w:val="single" w:sz="4" w:space="0" w:color="auto"/>
            </w:tcBorders>
          </w:tcPr>
          <w:p w:rsidR="006B142B" w:rsidRPr="006B142B" w:rsidRDefault="006B142B" w:rsidP="006B142B">
            <w:pPr>
              <w:pStyle w:val="af"/>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6B142B" w:rsidRPr="006B142B" w:rsidRDefault="006B142B" w:rsidP="006B142B">
            <w:pPr>
              <w:pStyle w:val="af"/>
              <w:rPr>
                <w:rFonts w:ascii="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tcPr>
          <w:p w:rsidR="006B142B" w:rsidRPr="006B142B" w:rsidRDefault="006B142B" w:rsidP="006B142B">
            <w:pPr>
              <w:pStyle w:val="af"/>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6B142B" w:rsidRPr="006B142B" w:rsidRDefault="006B142B" w:rsidP="006B142B">
            <w:pPr>
              <w:pStyle w:val="af"/>
              <w:rPr>
                <w:rFonts w:ascii="Times New Roman" w:hAnsi="Times New Roman" w:cs="Times New Roman"/>
              </w:rPr>
            </w:pPr>
          </w:p>
        </w:tc>
        <w:tc>
          <w:tcPr>
            <w:tcW w:w="2025" w:type="dxa"/>
            <w:tcBorders>
              <w:top w:val="single" w:sz="4" w:space="0" w:color="auto"/>
              <w:left w:val="single" w:sz="4" w:space="0" w:color="auto"/>
              <w:bottom w:val="single" w:sz="4" w:space="0" w:color="auto"/>
            </w:tcBorders>
          </w:tcPr>
          <w:p w:rsidR="006B142B" w:rsidRPr="006B142B" w:rsidRDefault="006B142B" w:rsidP="006B142B">
            <w:pPr>
              <w:pStyle w:val="af"/>
              <w:rPr>
                <w:rFonts w:ascii="Times New Roman" w:hAnsi="Times New Roman" w:cs="Times New Roman"/>
              </w:rPr>
            </w:pPr>
          </w:p>
        </w:tc>
      </w:tr>
      <w:tr w:rsidR="006B142B" w:rsidRPr="006B142B">
        <w:tc>
          <w:tcPr>
            <w:tcW w:w="540" w:type="dxa"/>
            <w:tcBorders>
              <w:top w:val="single" w:sz="4" w:space="0" w:color="auto"/>
              <w:bottom w:val="single" w:sz="4" w:space="0" w:color="auto"/>
              <w:right w:val="single" w:sz="4" w:space="0" w:color="auto"/>
            </w:tcBorders>
          </w:tcPr>
          <w:p w:rsidR="006B142B" w:rsidRPr="006B142B" w:rsidRDefault="006B142B" w:rsidP="006B142B">
            <w:pPr>
              <w:pStyle w:val="af"/>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6B142B" w:rsidRPr="006B142B" w:rsidRDefault="006B142B" w:rsidP="006B142B">
            <w:pPr>
              <w:pStyle w:val="af"/>
              <w:rPr>
                <w:rFonts w:ascii="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tcPr>
          <w:p w:rsidR="006B142B" w:rsidRPr="006B142B" w:rsidRDefault="006B142B" w:rsidP="006B142B">
            <w:pPr>
              <w:pStyle w:val="af"/>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6B142B" w:rsidRPr="006B142B" w:rsidRDefault="006B142B" w:rsidP="006B142B">
            <w:pPr>
              <w:pStyle w:val="af"/>
              <w:rPr>
                <w:rFonts w:ascii="Times New Roman" w:hAnsi="Times New Roman" w:cs="Times New Roman"/>
              </w:rPr>
            </w:pPr>
          </w:p>
        </w:tc>
        <w:tc>
          <w:tcPr>
            <w:tcW w:w="2025" w:type="dxa"/>
            <w:tcBorders>
              <w:top w:val="single" w:sz="4" w:space="0" w:color="auto"/>
              <w:left w:val="single" w:sz="4" w:space="0" w:color="auto"/>
              <w:bottom w:val="single" w:sz="4" w:space="0" w:color="auto"/>
            </w:tcBorders>
          </w:tcPr>
          <w:p w:rsidR="006B142B" w:rsidRPr="006B142B" w:rsidRDefault="006B142B" w:rsidP="006B142B">
            <w:pPr>
              <w:pStyle w:val="af"/>
              <w:rPr>
                <w:rFonts w:ascii="Times New Roman" w:hAnsi="Times New Roman" w:cs="Times New Roman"/>
              </w:rPr>
            </w:pPr>
          </w:p>
        </w:tc>
      </w:tr>
    </w:tbl>
    <w:p w:rsidR="006B142B" w:rsidRPr="006B142B" w:rsidRDefault="006B142B" w:rsidP="006B142B">
      <w:pPr>
        <w:spacing w:after="0" w:line="240" w:lineRule="auto"/>
        <w:jc w:val="both"/>
        <w:rPr>
          <w:rFonts w:ascii="Times New Roman" w:hAnsi="Times New Roman" w:cs="Times New Roman"/>
          <w:sz w:val="24"/>
          <w:szCs w:val="24"/>
        </w:rPr>
      </w:pPr>
    </w:p>
    <w:p w:rsidR="006B142B" w:rsidRPr="006B142B" w:rsidRDefault="006B142B" w:rsidP="006B142B">
      <w:pPr>
        <w:spacing w:after="0" w:line="240" w:lineRule="auto"/>
        <w:jc w:val="both"/>
        <w:rPr>
          <w:rFonts w:ascii="Times New Roman" w:hAnsi="Times New Roman" w:cs="Times New Roman"/>
          <w:sz w:val="24"/>
          <w:szCs w:val="24"/>
        </w:rPr>
      </w:pPr>
    </w:p>
    <w:p w:rsidR="006B142B" w:rsidRPr="006B142B" w:rsidRDefault="006B142B" w:rsidP="006B142B">
      <w:pPr>
        <w:spacing w:after="0" w:line="240" w:lineRule="auto"/>
        <w:jc w:val="both"/>
        <w:rPr>
          <w:rFonts w:ascii="Times New Roman" w:hAnsi="Times New Roman" w:cs="Times New Roman"/>
          <w:sz w:val="24"/>
          <w:szCs w:val="24"/>
        </w:rPr>
      </w:pPr>
    </w:p>
    <w:p w:rsidR="006B142B" w:rsidRPr="006B142B" w:rsidRDefault="006B142B" w:rsidP="006B142B">
      <w:pPr>
        <w:spacing w:after="0" w:line="240" w:lineRule="auto"/>
        <w:jc w:val="both"/>
        <w:rPr>
          <w:rFonts w:ascii="Times New Roman" w:hAnsi="Times New Roman" w:cs="Times New Roman"/>
          <w:sz w:val="24"/>
          <w:szCs w:val="24"/>
        </w:rPr>
      </w:pPr>
    </w:p>
    <w:sectPr w:rsidR="006B142B" w:rsidRPr="006B142B" w:rsidSect="0082400A">
      <w:pgSz w:w="11906" w:h="16838"/>
      <w:pgMar w:top="284" w:right="851"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1CD7"/>
    <w:rsid w:val="000566DD"/>
    <w:rsid w:val="00056DD9"/>
    <w:rsid w:val="000620D9"/>
    <w:rsid w:val="00090448"/>
    <w:rsid w:val="000910E3"/>
    <w:rsid w:val="00093DC2"/>
    <w:rsid w:val="000A60C1"/>
    <w:rsid w:val="000A6AB8"/>
    <w:rsid w:val="000B2EEB"/>
    <w:rsid w:val="000B5B4B"/>
    <w:rsid w:val="000D7D11"/>
    <w:rsid w:val="000F2C5D"/>
    <w:rsid w:val="00101ED7"/>
    <w:rsid w:val="00113317"/>
    <w:rsid w:val="00124FBD"/>
    <w:rsid w:val="00132CEC"/>
    <w:rsid w:val="00142246"/>
    <w:rsid w:val="00156DB8"/>
    <w:rsid w:val="00157D22"/>
    <w:rsid w:val="00174ACE"/>
    <w:rsid w:val="00180507"/>
    <w:rsid w:val="00181909"/>
    <w:rsid w:val="0018228F"/>
    <w:rsid w:val="001B113D"/>
    <w:rsid w:val="001E44A7"/>
    <w:rsid w:val="001F1ABD"/>
    <w:rsid w:val="00200F58"/>
    <w:rsid w:val="002058B4"/>
    <w:rsid w:val="00237170"/>
    <w:rsid w:val="0025601A"/>
    <w:rsid w:val="00264720"/>
    <w:rsid w:val="0026567D"/>
    <w:rsid w:val="00270A52"/>
    <w:rsid w:val="00290216"/>
    <w:rsid w:val="002A4A0F"/>
    <w:rsid w:val="002F087B"/>
    <w:rsid w:val="00316A28"/>
    <w:rsid w:val="00321E8C"/>
    <w:rsid w:val="003321AA"/>
    <w:rsid w:val="00352F92"/>
    <w:rsid w:val="003540CE"/>
    <w:rsid w:val="0035550A"/>
    <w:rsid w:val="003571CE"/>
    <w:rsid w:val="00366849"/>
    <w:rsid w:val="00391E96"/>
    <w:rsid w:val="003B3A76"/>
    <w:rsid w:val="003B4AB1"/>
    <w:rsid w:val="003C0773"/>
    <w:rsid w:val="003D3CD6"/>
    <w:rsid w:val="003F2B23"/>
    <w:rsid w:val="003F4682"/>
    <w:rsid w:val="003F50A7"/>
    <w:rsid w:val="00453D60"/>
    <w:rsid w:val="00463612"/>
    <w:rsid w:val="004708D1"/>
    <w:rsid w:val="00494424"/>
    <w:rsid w:val="004B2D78"/>
    <w:rsid w:val="004B584C"/>
    <w:rsid w:val="004C1DF1"/>
    <w:rsid w:val="005024B1"/>
    <w:rsid w:val="0050260F"/>
    <w:rsid w:val="00522788"/>
    <w:rsid w:val="00522DF3"/>
    <w:rsid w:val="0053111B"/>
    <w:rsid w:val="005315BB"/>
    <w:rsid w:val="00566CAE"/>
    <w:rsid w:val="00573A8C"/>
    <w:rsid w:val="005C4751"/>
    <w:rsid w:val="005E7DB6"/>
    <w:rsid w:val="005F4219"/>
    <w:rsid w:val="005F73BE"/>
    <w:rsid w:val="006005D2"/>
    <w:rsid w:val="00616177"/>
    <w:rsid w:val="00646F7D"/>
    <w:rsid w:val="00652D32"/>
    <w:rsid w:val="00657091"/>
    <w:rsid w:val="006657A9"/>
    <w:rsid w:val="00672A1C"/>
    <w:rsid w:val="0068540D"/>
    <w:rsid w:val="00696FD3"/>
    <w:rsid w:val="006971C3"/>
    <w:rsid w:val="006A10C5"/>
    <w:rsid w:val="006A3A82"/>
    <w:rsid w:val="006A4FDF"/>
    <w:rsid w:val="006B142B"/>
    <w:rsid w:val="006C458C"/>
    <w:rsid w:val="006D0D95"/>
    <w:rsid w:val="006D6A89"/>
    <w:rsid w:val="006E55BF"/>
    <w:rsid w:val="006E5BAC"/>
    <w:rsid w:val="006F5347"/>
    <w:rsid w:val="00715D69"/>
    <w:rsid w:val="0071662C"/>
    <w:rsid w:val="00717C6A"/>
    <w:rsid w:val="00726C52"/>
    <w:rsid w:val="00727CE3"/>
    <w:rsid w:val="00747225"/>
    <w:rsid w:val="007551F6"/>
    <w:rsid w:val="00767678"/>
    <w:rsid w:val="007718E3"/>
    <w:rsid w:val="00774CA8"/>
    <w:rsid w:val="007815DC"/>
    <w:rsid w:val="007830B1"/>
    <w:rsid w:val="007C667F"/>
    <w:rsid w:val="007C77AE"/>
    <w:rsid w:val="007D3919"/>
    <w:rsid w:val="008003A6"/>
    <w:rsid w:val="0080512B"/>
    <w:rsid w:val="0082400A"/>
    <w:rsid w:val="00832F00"/>
    <w:rsid w:val="008340CA"/>
    <w:rsid w:val="008440B9"/>
    <w:rsid w:val="00862638"/>
    <w:rsid w:val="00864643"/>
    <w:rsid w:val="008702EA"/>
    <w:rsid w:val="00875498"/>
    <w:rsid w:val="00886BF6"/>
    <w:rsid w:val="008A202B"/>
    <w:rsid w:val="008A689B"/>
    <w:rsid w:val="008B2BD4"/>
    <w:rsid w:val="008B4582"/>
    <w:rsid w:val="008B5410"/>
    <w:rsid w:val="008C4B4B"/>
    <w:rsid w:val="008D3A92"/>
    <w:rsid w:val="008D4702"/>
    <w:rsid w:val="008D60FE"/>
    <w:rsid w:val="008E3DF7"/>
    <w:rsid w:val="009102B6"/>
    <w:rsid w:val="00936EC1"/>
    <w:rsid w:val="00937B08"/>
    <w:rsid w:val="009422AF"/>
    <w:rsid w:val="00942895"/>
    <w:rsid w:val="009609E2"/>
    <w:rsid w:val="00960A83"/>
    <w:rsid w:val="00985D96"/>
    <w:rsid w:val="00987BBD"/>
    <w:rsid w:val="009A11C7"/>
    <w:rsid w:val="009A1DFA"/>
    <w:rsid w:val="009D0CF9"/>
    <w:rsid w:val="009D323F"/>
    <w:rsid w:val="009D3390"/>
    <w:rsid w:val="009E417D"/>
    <w:rsid w:val="009E54E8"/>
    <w:rsid w:val="009F097A"/>
    <w:rsid w:val="00A15C90"/>
    <w:rsid w:val="00A20A20"/>
    <w:rsid w:val="00A21D65"/>
    <w:rsid w:val="00A26580"/>
    <w:rsid w:val="00A366D2"/>
    <w:rsid w:val="00A500A8"/>
    <w:rsid w:val="00A55AE7"/>
    <w:rsid w:val="00A87BA2"/>
    <w:rsid w:val="00A900FC"/>
    <w:rsid w:val="00AC7C8F"/>
    <w:rsid w:val="00AF4185"/>
    <w:rsid w:val="00B058C5"/>
    <w:rsid w:val="00B05CE8"/>
    <w:rsid w:val="00B16EA0"/>
    <w:rsid w:val="00B24BB9"/>
    <w:rsid w:val="00B409DC"/>
    <w:rsid w:val="00B4599B"/>
    <w:rsid w:val="00B45FDD"/>
    <w:rsid w:val="00B61535"/>
    <w:rsid w:val="00B73C3A"/>
    <w:rsid w:val="00B76229"/>
    <w:rsid w:val="00B84672"/>
    <w:rsid w:val="00B87722"/>
    <w:rsid w:val="00BA1CD7"/>
    <w:rsid w:val="00BA6D3E"/>
    <w:rsid w:val="00BB7F32"/>
    <w:rsid w:val="00BC17FC"/>
    <w:rsid w:val="00BD1B1F"/>
    <w:rsid w:val="00C0536A"/>
    <w:rsid w:val="00C06568"/>
    <w:rsid w:val="00C15900"/>
    <w:rsid w:val="00C23CAA"/>
    <w:rsid w:val="00C24F2A"/>
    <w:rsid w:val="00C33AC1"/>
    <w:rsid w:val="00C3749D"/>
    <w:rsid w:val="00C51B8E"/>
    <w:rsid w:val="00C53CCF"/>
    <w:rsid w:val="00C740BC"/>
    <w:rsid w:val="00C7799A"/>
    <w:rsid w:val="00C86DE7"/>
    <w:rsid w:val="00CB511A"/>
    <w:rsid w:val="00CB7EF2"/>
    <w:rsid w:val="00CB7F6A"/>
    <w:rsid w:val="00CC78E8"/>
    <w:rsid w:val="00CD2643"/>
    <w:rsid w:val="00CD4B1E"/>
    <w:rsid w:val="00D03D3C"/>
    <w:rsid w:val="00D4036D"/>
    <w:rsid w:val="00D4201B"/>
    <w:rsid w:val="00D47CD9"/>
    <w:rsid w:val="00D91DA7"/>
    <w:rsid w:val="00DB19A7"/>
    <w:rsid w:val="00DB580D"/>
    <w:rsid w:val="00DB6F79"/>
    <w:rsid w:val="00DB7A7A"/>
    <w:rsid w:val="00DE5A6A"/>
    <w:rsid w:val="00DF21C5"/>
    <w:rsid w:val="00E471D7"/>
    <w:rsid w:val="00E53A8C"/>
    <w:rsid w:val="00E6365B"/>
    <w:rsid w:val="00E82AAA"/>
    <w:rsid w:val="00E841E1"/>
    <w:rsid w:val="00E92495"/>
    <w:rsid w:val="00EB5081"/>
    <w:rsid w:val="00EE7CC9"/>
    <w:rsid w:val="00F12C4B"/>
    <w:rsid w:val="00F85484"/>
    <w:rsid w:val="00FA19E9"/>
    <w:rsid w:val="00FA3CB2"/>
    <w:rsid w:val="00FB2860"/>
    <w:rsid w:val="00FC1BEA"/>
    <w:rsid w:val="00FE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7D"/>
  </w:style>
  <w:style w:type="paragraph" w:styleId="1">
    <w:name w:val="heading 1"/>
    <w:basedOn w:val="a"/>
    <w:next w:val="a"/>
    <w:link w:val="10"/>
    <w:qFormat/>
    <w:rsid w:val="000B5B4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A3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B580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CD7"/>
    <w:rPr>
      <w:rFonts w:ascii="Tahoma" w:hAnsi="Tahoma" w:cs="Tahoma"/>
      <w:sz w:val="16"/>
      <w:szCs w:val="16"/>
    </w:rPr>
  </w:style>
  <w:style w:type="character" w:customStyle="1" w:styleId="10">
    <w:name w:val="Заголовок 1 Знак"/>
    <w:basedOn w:val="a0"/>
    <w:link w:val="1"/>
    <w:rsid w:val="000B5B4B"/>
    <w:rPr>
      <w:rFonts w:ascii="Arial" w:eastAsia="Times New Roman" w:hAnsi="Arial" w:cs="Arial"/>
      <w:b/>
      <w:bCs/>
      <w:kern w:val="32"/>
      <w:sz w:val="32"/>
      <w:szCs w:val="32"/>
    </w:rPr>
  </w:style>
  <w:style w:type="paragraph" w:styleId="a5">
    <w:name w:val="Body Text"/>
    <w:basedOn w:val="a"/>
    <w:link w:val="a6"/>
    <w:rsid w:val="000B5B4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0B5B4B"/>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6A3A82"/>
    <w:rPr>
      <w:rFonts w:asciiTheme="majorHAnsi" w:eastAsiaTheme="majorEastAsia" w:hAnsiTheme="majorHAnsi" w:cstheme="majorBidi"/>
      <w:b/>
      <w:bCs/>
      <w:color w:val="4F81BD" w:themeColor="accent1"/>
      <w:sz w:val="26"/>
      <w:szCs w:val="26"/>
    </w:rPr>
  </w:style>
  <w:style w:type="paragraph" w:customStyle="1" w:styleId="a7">
    <w:name w:val="Базовый"/>
    <w:rsid w:val="006A3A82"/>
    <w:pPr>
      <w:widowControl w:val="0"/>
      <w:tabs>
        <w:tab w:val="left" w:pos="709"/>
      </w:tabs>
      <w:suppressAutoHyphens/>
    </w:pPr>
    <w:rPr>
      <w:rFonts w:ascii="Times New Roman" w:eastAsia="SimSun" w:hAnsi="Times New Roman" w:cs="Mangal"/>
      <w:color w:val="00000A"/>
      <w:sz w:val="24"/>
      <w:szCs w:val="24"/>
      <w:lang w:eastAsia="zh-CN" w:bidi="hi-IN"/>
    </w:rPr>
  </w:style>
  <w:style w:type="paragraph" w:customStyle="1" w:styleId="11">
    <w:name w:val="Красная строка1"/>
    <w:basedOn w:val="a5"/>
    <w:rsid w:val="006A3A82"/>
    <w:pPr>
      <w:widowControl/>
      <w:suppressAutoHyphens/>
      <w:autoSpaceDE/>
      <w:autoSpaceDN/>
      <w:adjustRightInd/>
      <w:ind w:firstLine="210"/>
    </w:pPr>
    <w:rPr>
      <w:sz w:val="24"/>
      <w:szCs w:val="24"/>
      <w:lang w:eastAsia="zh-CN"/>
    </w:rPr>
  </w:style>
  <w:style w:type="paragraph" w:styleId="3">
    <w:name w:val="Body Text Indent 3"/>
    <w:basedOn w:val="a"/>
    <w:link w:val="30"/>
    <w:rsid w:val="006A3A8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A3A82"/>
    <w:rPr>
      <w:rFonts w:ascii="Times New Roman" w:eastAsia="Times New Roman" w:hAnsi="Times New Roman" w:cs="Times New Roman"/>
      <w:sz w:val="16"/>
      <w:szCs w:val="16"/>
    </w:rPr>
  </w:style>
  <w:style w:type="paragraph" w:styleId="a8">
    <w:name w:val="Title"/>
    <w:basedOn w:val="a"/>
    <w:link w:val="a9"/>
    <w:qFormat/>
    <w:rsid w:val="00C15900"/>
    <w:pPr>
      <w:widowControl w:val="0"/>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C15900"/>
    <w:rPr>
      <w:rFonts w:ascii="Times New Roman" w:eastAsia="Times New Roman" w:hAnsi="Times New Roman" w:cs="Times New Roman"/>
      <w:b/>
      <w:sz w:val="28"/>
      <w:szCs w:val="20"/>
    </w:rPr>
  </w:style>
  <w:style w:type="paragraph" w:customStyle="1" w:styleId="ConsNormal">
    <w:name w:val="ConsNormal"/>
    <w:rsid w:val="00316A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 Spacing"/>
    <w:basedOn w:val="a"/>
    <w:uiPriority w:val="1"/>
    <w:qFormat/>
    <w:rsid w:val="00985D9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237170"/>
    <w:pPr>
      <w:spacing w:before="100" w:beforeAutospacing="1" w:after="119"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DB580D"/>
    <w:rPr>
      <w:rFonts w:ascii="Times New Roman" w:eastAsia="Times New Roman" w:hAnsi="Times New Roman" w:cs="Times New Roman"/>
      <w:b/>
      <w:bCs/>
      <w:i/>
      <w:iCs/>
      <w:sz w:val="26"/>
      <w:szCs w:val="26"/>
    </w:rPr>
  </w:style>
  <w:style w:type="character" w:customStyle="1" w:styleId="ac">
    <w:name w:val="Гипертекстовая ссылка"/>
    <w:basedOn w:val="a0"/>
    <w:uiPriority w:val="99"/>
    <w:rsid w:val="00C23CAA"/>
    <w:rPr>
      <w:color w:val="106BBE"/>
    </w:rPr>
  </w:style>
  <w:style w:type="paragraph" w:customStyle="1" w:styleId="ad">
    <w:name w:val="Комментарий"/>
    <w:basedOn w:val="a"/>
    <w:next w:val="a"/>
    <w:uiPriority w:val="99"/>
    <w:rsid w:val="00C23CA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ae">
    <w:name w:val="Цветовое выделение"/>
    <w:uiPriority w:val="99"/>
    <w:rsid w:val="006B142B"/>
    <w:rPr>
      <w:b/>
      <w:bCs/>
      <w:color w:val="26282F"/>
    </w:rPr>
  </w:style>
  <w:style w:type="paragraph" w:customStyle="1" w:styleId="af">
    <w:name w:val="Нормальный (таблица)"/>
    <w:basedOn w:val="a"/>
    <w:next w:val="a"/>
    <w:uiPriority w:val="99"/>
    <w:rsid w:val="006B142B"/>
    <w:pPr>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6B142B"/>
    <w:pPr>
      <w:autoSpaceDE w:val="0"/>
      <w:autoSpaceDN w:val="0"/>
      <w:adjustRightInd w:val="0"/>
      <w:spacing w:after="0" w:line="240" w:lineRule="auto"/>
    </w:pPr>
    <w:rPr>
      <w:rFonts w:ascii="Arial" w:hAnsi="Arial" w:cs="Arial"/>
      <w:sz w:val="24"/>
      <w:szCs w:val="24"/>
    </w:rPr>
  </w:style>
  <w:style w:type="table" w:styleId="af1">
    <w:name w:val="Table Grid"/>
    <w:basedOn w:val="a1"/>
    <w:uiPriority w:val="59"/>
    <w:rsid w:val="00180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25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3346013.0" TargetMode="External"/><Relationship Id="rId13" Type="http://schemas.openxmlformats.org/officeDocument/2006/relationships/hyperlink" Target="garantF1://1203825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403012425.129" TargetMode="External"/><Relationship Id="rId12" Type="http://schemas.openxmlformats.org/officeDocument/2006/relationships/hyperlink" Target="garantF1://1560056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0" TargetMode="External"/><Relationship Id="rId1" Type="http://schemas.openxmlformats.org/officeDocument/2006/relationships/customXml" Target="../customXml/item1.xml"/><Relationship Id="rId6" Type="http://schemas.openxmlformats.org/officeDocument/2006/relationships/hyperlink" Target="garantF1://86367.28" TargetMode="External"/><Relationship Id="rId11" Type="http://schemas.openxmlformats.org/officeDocument/2006/relationships/hyperlink" Target="garantF1://10003000.0" TargetMode="External"/><Relationship Id="rId5" Type="http://schemas.openxmlformats.org/officeDocument/2006/relationships/image" Target="media/image1.png"/><Relationship Id="rId15" Type="http://schemas.openxmlformats.org/officeDocument/2006/relationships/hyperlink" Target="garantF1://12038258.0" TargetMode="External"/><Relationship Id="rId10" Type="http://schemas.openxmlformats.org/officeDocument/2006/relationships/hyperlink" Target="garantF1://403012425.129"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86367.28" TargetMode="External"/><Relationship Id="rId14" Type="http://schemas.openxmlformats.org/officeDocument/2006/relationships/hyperlink" Target="garantF1://8636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3C219C-2A33-449D-BA4D-DACF2B1C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Казанцев В.П.</cp:lastModifiedBy>
  <cp:revision>2</cp:revision>
  <cp:lastPrinted>2022-03-25T09:49:00Z</cp:lastPrinted>
  <dcterms:created xsi:type="dcterms:W3CDTF">2022-06-23T06:37:00Z</dcterms:created>
  <dcterms:modified xsi:type="dcterms:W3CDTF">2022-06-23T06:37:00Z</dcterms:modified>
</cp:coreProperties>
</file>