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108" w:type="dxa"/>
        <w:tblLayout w:type="fixed"/>
        <w:tblLook w:val="0000"/>
      </w:tblPr>
      <w:tblGrid>
        <w:gridCol w:w="3888"/>
        <w:gridCol w:w="1749"/>
        <w:gridCol w:w="4145"/>
      </w:tblGrid>
      <w:tr w:rsidR="00E34F10" w:rsidRPr="00E34F10" w:rsidTr="00AF0A5C">
        <w:tc>
          <w:tcPr>
            <w:tcW w:w="3888" w:type="dxa"/>
          </w:tcPr>
          <w:p w:rsidR="00E34F10" w:rsidRPr="00E34F10" w:rsidRDefault="00E34F10" w:rsidP="00E3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«Кизнерский район»</w:t>
            </w:r>
          </w:p>
          <w:p w:rsidR="00E34F10" w:rsidRPr="00E34F10" w:rsidRDefault="00E34F10" w:rsidP="00E3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749" w:type="dxa"/>
          </w:tcPr>
          <w:p w:rsidR="00E34F10" w:rsidRPr="00E34F10" w:rsidRDefault="00E34F10" w:rsidP="00E3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E34F10" w:rsidRPr="00E34F10" w:rsidRDefault="00E34F10" w:rsidP="00E34F10">
            <w:pPr>
              <w:pStyle w:val="1"/>
              <w:ind w:left="36"/>
              <w:rPr>
                <w:sz w:val="24"/>
                <w:szCs w:val="24"/>
              </w:rPr>
            </w:pPr>
            <w:r w:rsidRPr="00E34F10">
              <w:rPr>
                <w:sz w:val="24"/>
                <w:szCs w:val="24"/>
              </w:rPr>
              <w:t>Удмурт Элькунысь</w:t>
            </w:r>
          </w:p>
          <w:p w:rsidR="00E34F10" w:rsidRPr="00E34F10" w:rsidRDefault="00E34F10" w:rsidP="00E3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0">
              <w:rPr>
                <w:rFonts w:ascii="Times New Roman" w:hAnsi="Times New Roman" w:cs="Times New Roman"/>
                <w:sz w:val="24"/>
                <w:szCs w:val="24"/>
              </w:rPr>
              <w:t xml:space="preserve">«Кизнер </w:t>
            </w:r>
            <w:proofErr w:type="spellStart"/>
            <w:r w:rsidRPr="00E34F10">
              <w:rPr>
                <w:rFonts w:ascii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E34F10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 </w:t>
            </w:r>
            <w:proofErr w:type="spellStart"/>
            <w:r w:rsidRPr="00E34F10">
              <w:rPr>
                <w:rFonts w:ascii="Times New Roman" w:hAnsi="Times New Roman" w:cs="Times New Roman"/>
                <w:sz w:val="24"/>
                <w:szCs w:val="24"/>
              </w:rPr>
              <w:t>кылдытэт</w:t>
            </w:r>
            <w:proofErr w:type="spellEnd"/>
          </w:p>
        </w:tc>
      </w:tr>
    </w:tbl>
    <w:p w:rsidR="00E34F10" w:rsidRPr="00E34F10" w:rsidRDefault="00E34F10" w:rsidP="00E34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F10" w:rsidRPr="00E34F10" w:rsidRDefault="00E34F10" w:rsidP="00E3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4F10" w:rsidRPr="00E34F10" w:rsidRDefault="00E34F10" w:rsidP="00E3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10" w:rsidRPr="00E34F10" w:rsidRDefault="00E34F10" w:rsidP="00E3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>от    «</w:t>
      </w:r>
      <w:r w:rsidR="007B4F87">
        <w:rPr>
          <w:rFonts w:ascii="Times New Roman" w:hAnsi="Times New Roman" w:cs="Times New Roman"/>
          <w:sz w:val="24"/>
          <w:szCs w:val="24"/>
        </w:rPr>
        <w:t>07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 w:rsidR="007B4F8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E34F10">
        <w:rPr>
          <w:rFonts w:ascii="Times New Roman" w:hAnsi="Times New Roman" w:cs="Times New Roman"/>
          <w:sz w:val="24"/>
          <w:szCs w:val="24"/>
        </w:rPr>
        <w:t xml:space="preserve">   2017 года                                                                                       №   </w:t>
      </w:r>
      <w:r w:rsidR="007B4F87">
        <w:rPr>
          <w:rFonts w:ascii="Times New Roman" w:hAnsi="Times New Roman" w:cs="Times New Roman"/>
          <w:sz w:val="24"/>
          <w:szCs w:val="24"/>
        </w:rPr>
        <w:t>598</w:t>
      </w:r>
    </w:p>
    <w:p w:rsidR="00E34F10" w:rsidRPr="00E34F10" w:rsidRDefault="00E34F10" w:rsidP="00E3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10" w:rsidRPr="00E34F10" w:rsidRDefault="00E34F10" w:rsidP="00E3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10" w:rsidRPr="00E34F10" w:rsidRDefault="00E34F10" w:rsidP="00E3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ind w:right="5102" w:firstLine="14"/>
        <w:jc w:val="both"/>
        <w:rPr>
          <w:sz w:val="24"/>
        </w:rPr>
      </w:pPr>
      <w:r w:rsidRPr="00E34F10">
        <w:rPr>
          <w:sz w:val="24"/>
        </w:rPr>
        <w:t>О проведении публичных слушаний по рассмотрению проекта о внесении изменений в Правила землепользования и застройки</w:t>
      </w:r>
      <w:r w:rsidR="007C17D9">
        <w:rPr>
          <w:sz w:val="24"/>
        </w:rPr>
        <w:t xml:space="preserve"> в</w:t>
      </w:r>
      <w:r w:rsidRPr="00E34F10">
        <w:rPr>
          <w:sz w:val="24"/>
        </w:rPr>
        <w:t xml:space="preserve"> муниципально</w:t>
      </w:r>
      <w:r w:rsidR="007C17D9">
        <w:rPr>
          <w:sz w:val="24"/>
        </w:rPr>
        <w:t>м</w:t>
      </w:r>
      <w:r w:rsidRPr="00E34F10">
        <w:rPr>
          <w:sz w:val="24"/>
        </w:rPr>
        <w:t xml:space="preserve"> образовани</w:t>
      </w:r>
      <w:r w:rsidR="007C17D9">
        <w:rPr>
          <w:sz w:val="24"/>
        </w:rPr>
        <w:t>и</w:t>
      </w:r>
      <w:r w:rsidRPr="00E34F10">
        <w:rPr>
          <w:sz w:val="24"/>
        </w:rPr>
        <w:t xml:space="preserve"> «Кизнерское».</w:t>
      </w:r>
    </w:p>
    <w:p w:rsidR="00E34F10" w:rsidRPr="00E34F10" w:rsidRDefault="00E34F10" w:rsidP="00E34F10">
      <w:pPr>
        <w:pStyle w:val="a3"/>
        <w:tabs>
          <w:tab w:val="left" w:pos="-540"/>
        </w:tabs>
        <w:jc w:val="both"/>
        <w:rPr>
          <w:sz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jc w:val="both"/>
        <w:rPr>
          <w:sz w:val="24"/>
        </w:rPr>
      </w:pPr>
    </w:p>
    <w:p w:rsidR="00E34F10" w:rsidRPr="00E34F10" w:rsidRDefault="00E34F10" w:rsidP="00E34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 w:rsidR="007C17D9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26.06.2017 года №918-р «О подготовке проекта по внесению изменений в Правила землепользования и застройки в муниципальном образовании «Кизнерское», утвержденные решением Совета депутатов муниципального образования «Кизнерское</w:t>
      </w:r>
      <w:proofErr w:type="gramEnd"/>
      <w:r w:rsidR="007C17D9">
        <w:rPr>
          <w:rFonts w:ascii="Times New Roman" w:hAnsi="Times New Roman" w:cs="Times New Roman"/>
          <w:sz w:val="24"/>
          <w:szCs w:val="24"/>
        </w:rPr>
        <w:t>» Кизнерского района Удмуртской Республики от 28 августа 2013 года №15/2 «Об утверждении проекта правил землепользования и застройки в муниципальном образовани</w:t>
      </w:r>
      <w:proofErr w:type="gramStart"/>
      <w:r w:rsidR="007C17D9">
        <w:rPr>
          <w:rFonts w:ascii="Times New Roman" w:hAnsi="Times New Roman" w:cs="Times New Roman"/>
          <w:sz w:val="24"/>
          <w:szCs w:val="24"/>
        </w:rPr>
        <w:t>и»</w:t>
      </w:r>
      <w:proofErr w:type="gramEnd"/>
      <w:r w:rsidR="007C17D9">
        <w:rPr>
          <w:rFonts w:ascii="Times New Roman" w:hAnsi="Times New Roman" w:cs="Times New Roman"/>
          <w:sz w:val="24"/>
          <w:szCs w:val="24"/>
        </w:rPr>
        <w:t xml:space="preserve">Кизнерское»»,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 w:rsidR="00770819"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 w:rsidR="00770819"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70819"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 w:rsidR="00770819"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 xml:space="preserve">районного Совета депутатов от 21 июня  2017 г. №6/8, Генеральным планом муниципального образования «Кизнерское», утвержденным решением Совета депутатов </w:t>
      </w:r>
      <w:r w:rsidR="007708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«Кизнерское» от 26 апреля 2013 года № 13/7, Правилами землепользования и застройки муниципального образования «Кизнерское» утвержденные решением Совета депутатов МО «Кизнерское» от 28 августа 2013 года № 15/2, в целях соблюдения прав и законных интересов правообладателей земельных участков и объектов капитального строительства </w:t>
      </w:r>
    </w:p>
    <w:p w:rsidR="00E34F10" w:rsidRPr="00E34F10" w:rsidRDefault="00E34F10" w:rsidP="00E34F10">
      <w:pPr>
        <w:pStyle w:val="a3"/>
        <w:tabs>
          <w:tab w:val="left" w:pos="-540"/>
        </w:tabs>
        <w:ind w:firstLine="567"/>
        <w:jc w:val="both"/>
        <w:rPr>
          <w:b/>
          <w:sz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ind w:firstLine="567"/>
        <w:jc w:val="both"/>
        <w:rPr>
          <w:b/>
          <w:sz w:val="24"/>
        </w:rPr>
      </w:pPr>
      <w:r w:rsidRPr="00E34F10">
        <w:rPr>
          <w:b/>
          <w:sz w:val="24"/>
        </w:rPr>
        <w:t>ПОСТАНОВЛЯЮ:</w:t>
      </w:r>
    </w:p>
    <w:p w:rsidR="00E34F10" w:rsidRPr="00E34F10" w:rsidRDefault="00E34F10" w:rsidP="00E34F10">
      <w:pPr>
        <w:pStyle w:val="a3"/>
        <w:tabs>
          <w:tab w:val="left" w:pos="-540"/>
        </w:tabs>
        <w:ind w:firstLine="567"/>
        <w:jc w:val="both"/>
        <w:rPr>
          <w:b/>
          <w:sz w:val="24"/>
        </w:rPr>
      </w:pPr>
    </w:p>
    <w:p w:rsidR="00E34F10" w:rsidRPr="00E34F10" w:rsidRDefault="00E34F10" w:rsidP="00E34F10">
      <w:pPr>
        <w:pStyle w:val="a3"/>
        <w:numPr>
          <w:ilvl w:val="0"/>
          <w:numId w:val="1"/>
        </w:numPr>
        <w:tabs>
          <w:tab w:val="clear" w:pos="720"/>
          <w:tab w:val="left" w:pos="-540"/>
          <w:tab w:val="num" w:pos="0"/>
        </w:tabs>
        <w:ind w:left="0" w:firstLine="360"/>
        <w:jc w:val="both"/>
        <w:rPr>
          <w:sz w:val="24"/>
        </w:rPr>
      </w:pPr>
      <w:r w:rsidRPr="00E34F10">
        <w:rPr>
          <w:sz w:val="24"/>
        </w:rPr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 w:rsidR="007C17D9">
        <w:rPr>
          <w:sz w:val="24"/>
        </w:rPr>
        <w:t xml:space="preserve">в </w:t>
      </w:r>
      <w:r w:rsidRPr="00E34F10">
        <w:rPr>
          <w:sz w:val="24"/>
        </w:rPr>
        <w:t>муниципально</w:t>
      </w:r>
      <w:r w:rsidR="007C17D9">
        <w:rPr>
          <w:sz w:val="24"/>
        </w:rPr>
        <w:t>м</w:t>
      </w:r>
      <w:r w:rsidRPr="00E34F10">
        <w:rPr>
          <w:sz w:val="24"/>
        </w:rPr>
        <w:t xml:space="preserve"> образовани</w:t>
      </w:r>
      <w:r w:rsidR="007C17D9">
        <w:rPr>
          <w:sz w:val="24"/>
        </w:rPr>
        <w:t>и</w:t>
      </w:r>
      <w:r w:rsidRPr="00E34F10">
        <w:rPr>
          <w:sz w:val="24"/>
        </w:rPr>
        <w:t xml:space="preserve"> «Кизнерское», утвержденного решением Совета депутатов </w:t>
      </w:r>
      <w:r w:rsidR="00770819">
        <w:rPr>
          <w:sz w:val="24"/>
        </w:rPr>
        <w:t>муниципального образования</w:t>
      </w:r>
      <w:r w:rsidRPr="00E34F10">
        <w:rPr>
          <w:sz w:val="24"/>
        </w:rPr>
        <w:t xml:space="preserve"> «Кизнерское» от 28 августа 2013 года № 15/2;</w:t>
      </w:r>
    </w:p>
    <w:p w:rsidR="00E34F10" w:rsidRPr="00E34F10" w:rsidRDefault="00E34F10" w:rsidP="00E34F10">
      <w:pPr>
        <w:pStyle w:val="a3"/>
        <w:numPr>
          <w:ilvl w:val="0"/>
          <w:numId w:val="1"/>
        </w:numPr>
        <w:tabs>
          <w:tab w:val="clear" w:pos="720"/>
          <w:tab w:val="left" w:pos="-540"/>
          <w:tab w:val="num" w:pos="0"/>
        </w:tabs>
        <w:ind w:left="0" w:firstLine="360"/>
        <w:jc w:val="both"/>
        <w:rPr>
          <w:sz w:val="24"/>
        </w:rPr>
      </w:pPr>
      <w:r w:rsidRPr="00E34F10">
        <w:rPr>
          <w:sz w:val="24"/>
        </w:rPr>
        <w:t>Определить для ра</w:t>
      </w:r>
      <w:r w:rsidR="00904B89">
        <w:rPr>
          <w:sz w:val="24"/>
        </w:rPr>
        <w:t>змещения экспозиции материалов п</w:t>
      </w:r>
      <w:r w:rsidRPr="00E34F10">
        <w:rPr>
          <w:sz w:val="24"/>
        </w:rPr>
        <w:t xml:space="preserve">роекта о внесении изменений в Правила землепользования и застройки </w:t>
      </w:r>
      <w:r w:rsidR="007C17D9">
        <w:rPr>
          <w:sz w:val="24"/>
        </w:rPr>
        <w:t xml:space="preserve">в </w:t>
      </w:r>
      <w:r w:rsidRPr="00E34F10">
        <w:rPr>
          <w:sz w:val="24"/>
        </w:rPr>
        <w:t xml:space="preserve"> муниципально</w:t>
      </w:r>
      <w:r w:rsidR="007C17D9">
        <w:rPr>
          <w:sz w:val="24"/>
        </w:rPr>
        <w:t>м</w:t>
      </w:r>
      <w:r w:rsidRPr="00E34F10">
        <w:rPr>
          <w:sz w:val="24"/>
        </w:rPr>
        <w:t xml:space="preserve"> образовани</w:t>
      </w:r>
      <w:r w:rsidR="007C17D9">
        <w:rPr>
          <w:sz w:val="24"/>
        </w:rPr>
        <w:t>и</w:t>
      </w:r>
      <w:r w:rsidRPr="00E34F10">
        <w:rPr>
          <w:sz w:val="24"/>
        </w:rPr>
        <w:t xml:space="preserve"> «Кизнерское»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 w:rsidR="00770819">
        <w:rPr>
          <w:sz w:val="24"/>
        </w:rP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rPr>
          <w:sz w:val="24"/>
        </w:rPr>
        <w:t>;</w:t>
      </w:r>
    </w:p>
    <w:p w:rsidR="00E34F10" w:rsidRDefault="00C055EB" w:rsidP="00E34F10">
      <w:pPr>
        <w:pStyle w:val="a3"/>
        <w:numPr>
          <w:ilvl w:val="0"/>
          <w:numId w:val="1"/>
        </w:numPr>
        <w:tabs>
          <w:tab w:val="clear" w:pos="720"/>
          <w:tab w:val="left" w:pos="-54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>Публичные</w:t>
      </w:r>
      <w:r w:rsidR="00E34F10" w:rsidRPr="00E34F10">
        <w:rPr>
          <w:sz w:val="24"/>
        </w:rPr>
        <w:t xml:space="preserve"> слушани</w:t>
      </w:r>
      <w:r>
        <w:rPr>
          <w:sz w:val="24"/>
        </w:rPr>
        <w:t>я</w:t>
      </w:r>
      <w:r w:rsidR="00E34F10" w:rsidRPr="00E34F10">
        <w:rPr>
          <w:sz w:val="24"/>
        </w:rPr>
        <w:t xml:space="preserve"> по рассмотрению проекта о внесении изменений в Правила землепользования и застройки</w:t>
      </w:r>
      <w:r w:rsidR="007C17D9">
        <w:rPr>
          <w:sz w:val="24"/>
        </w:rPr>
        <w:t xml:space="preserve"> в </w:t>
      </w:r>
      <w:r w:rsidR="00E34F10" w:rsidRPr="00E34F10">
        <w:rPr>
          <w:sz w:val="24"/>
        </w:rPr>
        <w:t xml:space="preserve"> муниципально</w:t>
      </w:r>
      <w:r w:rsidR="007C17D9">
        <w:rPr>
          <w:sz w:val="24"/>
        </w:rPr>
        <w:t>м</w:t>
      </w:r>
      <w:r w:rsidR="00E34F10" w:rsidRPr="00E34F10">
        <w:rPr>
          <w:sz w:val="24"/>
        </w:rPr>
        <w:t xml:space="preserve"> образовани</w:t>
      </w:r>
      <w:r w:rsidR="007C17D9">
        <w:rPr>
          <w:sz w:val="24"/>
        </w:rPr>
        <w:t>и</w:t>
      </w:r>
      <w:r w:rsidR="00E34F10" w:rsidRPr="00E34F10">
        <w:rPr>
          <w:sz w:val="24"/>
        </w:rPr>
        <w:t xml:space="preserve"> «Кизнерское», утвержденного решением Совета депутатов </w:t>
      </w:r>
      <w:r w:rsidR="00770819">
        <w:rPr>
          <w:sz w:val="24"/>
        </w:rPr>
        <w:t>муниципального образования</w:t>
      </w:r>
      <w:r w:rsidR="00E34F10" w:rsidRPr="00E34F10">
        <w:rPr>
          <w:sz w:val="24"/>
        </w:rPr>
        <w:t xml:space="preserve"> «Кизнерское» от 28 августа 2013 года № 15/2</w:t>
      </w:r>
      <w:r>
        <w:rPr>
          <w:sz w:val="24"/>
        </w:rPr>
        <w:t xml:space="preserve"> провести:</w:t>
      </w:r>
    </w:p>
    <w:p w:rsidR="00C055EB" w:rsidRPr="00E34F10" w:rsidRDefault="007C17D9" w:rsidP="00C055EB">
      <w:pPr>
        <w:pStyle w:val="a3"/>
        <w:tabs>
          <w:tab w:val="left" w:pos="-540"/>
        </w:tabs>
        <w:ind w:firstLine="426"/>
        <w:jc w:val="both"/>
        <w:outlineLvl w:val="0"/>
        <w:rPr>
          <w:sz w:val="24"/>
        </w:rPr>
      </w:pPr>
      <w:r>
        <w:rPr>
          <w:sz w:val="24"/>
        </w:rPr>
        <w:lastRenderedPageBreak/>
        <w:t>31</w:t>
      </w:r>
      <w:r w:rsidR="00C055EB">
        <w:rPr>
          <w:sz w:val="24"/>
        </w:rPr>
        <w:t xml:space="preserve"> августа 2017 года в 11.00 ч. в здании </w:t>
      </w:r>
      <w:r w:rsidR="00C055EB" w:rsidRPr="00E34F10">
        <w:rPr>
          <w:sz w:val="24"/>
        </w:rPr>
        <w:t>по адресу: Удмуртская Республика, Кизнерский район, п. Кизнер, ул. Карла Маркса, 21, актовый зал (каб. № 10);</w:t>
      </w:r>
    </w:p>
    <w:p w:rsidR="00E34F10" w:rsidRPr="00E34F10" w:rsidRDefault="00E34F10" w:rsidP="00C055EB">
      <w:pPr>
        <w:pStyle w:val="a3"/>
        <w:numPr>
          <w:ilvl w:val="0"/>
          <w:numId w:val="1"/>
        </w:numPr>
        <w:tabs>
          <w:tab w:val="clear" w:pos="720"/>
          <w:tab w:val="left" w:pos="-540"/>
          <w:tab w:val="num" w:pos="0"/>
        </w:tabs>
        <w:ind w:left="0" w:firstLine="426"/>
        <w:jc w:val="both"/>
        <w:rPr>
          <w:sz w:val="24"/>
        </w:rPr>
      </w:pPr>
      <w:r w:rsidRPr="00E34F10">
        <w:rPr>
          <w:sz w:val="24"/>
        </w:rPr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«Кизнерское», а также порядок участия граждан в обсуждении указанного проекта:</w:t>
      </w:r>
    </w:p>
    <w:p w:rsidR="00E34F10" w:rsidRPr="00E34F10" w:rsidRDefault="00E34F10" w:rsidP="00E34F10">
      <w:pPr>
        <w:pStyle w:val="a3"/>
        <w:tabs>
          <w:tab w:val="left" w:pos="-540"/>
        </w:tabs>
        <w:ind w:firstLine="426"/>
        <w:jc w:val="both"/>
        <w:rPr>
          <w:sz w:val="24"/>
        </w:rPr>
      </w:pPr>
      <w:r w:rsidRPr="00E34F10">
        <w:rPr>
          <w:sz w:val="24"/>
        </w:rPr>
        <w:t xml:space="preserve">4.1 Граждане могут внести свои предложения по проекту о внесении изменений в Правила землепользования и застройки муниципального образования «Кизнерское»,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6" w:history="1">
        <w:r w:rsidRPr="00E34F10">
          <w:rPr>
            <w:rStyle w:val="a5"/>
            <w:sz w:val="24"/>
            <w:lang w:val="en-US"/>
          </w:rPr>
          <w:t>kizner</w:t>
        </w:r>
        <w:r w:rsidRPr="00E34F10">
          <w:rPr>
            <w:rStyle w:val="a5"/>
            <w:sz w:val="24"/>
          </w:rPr>
          <w:t>-</w:t>
        </w:r>
        <w:r w:rsidRPr="00E34F10">
          <w:rPr>
            <w:rStyle w:val="a5"/>
            <w:sz w:val="24"/>
            <w:lang w:val="en-US"/>
          </w:rPr>
          <w:t>adm</w:t>
        </w:r>
        <w:r w:rsidRPr="00E34F10">
          <w:rPr>
            <w:rStyle w:val="a5"/>
            <w:sz w:val="24"/>
          </w:rPr>
          <w:t>@</w:t>
        </w:r>
        <w:r w:rsidRPr="00E34F10">
          <w:rPr>
            <w:rStyle w:val="a5"/>
            <w:sz w:val="24"/>
            <w:lang w:val="en-US"/>
          </w:rPr>
          <w:t>udm</w:t>
        </w:r>
        <w:r w:rsidRPr="00E34F10">
          <w:rPr>
            <w:rStyle w:val="a5"/>
            <w:sz w:val="24"/>
          </w:rPr>
          <w:t>.</w:t>
        </w:r>
        <w:r w:rsidRPr="00E34F10">
          <w:rPr>
            <w:rStyle w:val="a5"/>
            <w:sz w:val="24"/>
            <w:lang w:val="en-US"/>
          </w:rPr>
          <w:t>net</w:t>
        </w:r>
      </w:hyperlink>
      <w:r w:rsidRPr="00E34F10">
        <w:rPr>
          <w:sz w:val="24"/>
        </w:rPr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E34F10" w:rsidRPr="00E34F10" w:rsidRDefault="00E34F10" w:rsidP="00E34F10">
      <w:pPr>
        <w:pStyle w:val="a3"/>
        <w:tabs>
          <w:tab w:val="left" w:pos="-540"/>
        </w:tabs>
        <w:ind w:firstLine="426"/>
        <w:jc w:val="both"/>
        <w:rPr>
          <w:sz w:val="24"/>
        </w:rPr>
      </w:pPr>
      <w:r w:rsidRPr="00E34F10">
        <w:rPr>
          <w:sz w:val="24"/>
        </w:rPr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E34F10" w:rsidRPr="00E34F10" w:rsidRDefault="00E34F10" w:rsidP="00E34F10">
      <w:pPr>
        <w:pStyle w:val="a3"/>
        <w:tabs>
          <w:tab w:val="left" w:pos="-540"/>
        </w:tabs>
        <w:ind w:firstLine="426"/>
        <w:jc w:val="both"/>
        <w:rPr>
          <w:sz w:val="24"/>
        </w:rPr>
      </w:pPr>
      <w:r w:rsidRPr="00E34F10">
        <w:rPr>
          <w:sz w:val="24"/>
        </w:rPr>
        <w:t xml:space="preserve">6. Заключение по итогам проведения публичных слушаний опубликовать до </w:t>
      </w:r>
      <w:r w:rsidR="007C17D9">
        <w:rPr>
          <w:sz w:val="24"/>
        </w:rPr>
        <w:t>11</w:t>
      </w:r>
      <w:r w:rsidRPr="00E34F10">
        <w:rPr>
          <w:sz w:val="24"/>
        </w:rPr>
        <w:t xml:space="preserve"> </w:t>
      </w:r>
      <w:r w:rsidR="007C17D9">
        <w:rPr>
          <w:sz w:val="24"/>
        </w:rPr>
        <w:t>сентября</w:t>
      </w:r>
      <w:r w:rsidRPr="00E34F10">
        <w:rPr>
          <w:sz w:val="24"/>
        </w:rPr>
        <w:t xml:space="preserve">             2017 года.</w:t>
      </w:r>
    </w:p>
    <w:p w:rsidR="00E34F10" w:rsidRPr="00E34F10" w:rsidRDefault="00E34F10" w:rsidP="00E34F10">
      <w:pPr>
        <w:pStyle w:val="a3"/>
        <w:tabs>
          <w:tab w:val="left" w:pos="-540"/>
        </w:tabs>
        <w:ind w:left="360"/>
        <w:jc w:val="both"/>
        <w:rPr>
          <w:sz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ind w:left="360"/>
        <w:jc w:val="both"/>
        <w:rPr>
          <w:sz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ind w:left="360"/>
        <w:jc w:val="both"/>
        <w:rPr>
          <w:sz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jc w:val="left"/>
        <w:rPr>
          <w:sz w:val="24"/>
        </w:rPr>
      </w:pPr>
      <w:r w:rsidRPr="00E34F10">
        <w:rPr>
          <w:sz w:val="24"/>
        </w:rPr>
        <w:t>Глава муниципального образования</w:t>
      </w:r>
    </w:p>
    <w:p w:rsidR="00E34F10" w:rsidRPr="00E34F10" w:rsidRDefault="00E34F10" w:rsidP="00E34F10">
      <w:pPr>
        <w:pStyle w:val="a3"/>
        <w:tabs>
          <w:tab w:val="left" w:pos="-540"/>
        </w:tabs>
        <w:jc w:val="left"/>
        <w:rPr>
          <w:sz w:val="24"/>
        </w:rPr>
      </w:pPr>
      <w:r w:rsidRPr="00E34F10">
        <w:rPr>
          <w:sz w:val="24"/>
        </w:rPr>
        <w:t>«Кизнерский район»                                                                                                А. И. Плотников</w:t>
      </w:r>
    </w:p>
    <w:p w:rsidR="00E34F10" w:rsidRPr="00E34F10" w:rsidRDefault="00E34F10" w:rsidP="00E34F10">
      <w:pPr>
        <w:pStyle w:val="a3"/>
        <w:tabs>
          <w:tab w:val="left" w:pos="-540"/>
        </w:tabs>
        <w:jc w:val="left"/>
        <w:rPr>
          <w:sz w:val="24"/>
        </w:rPr>
      </w:pPr>
    </w:p>
    <w:p w:rsidR="00E34F10" w:rsidRPr="00E34F10" w:rsidRDefault="00E34F10" w:rsidP="00E34F10">
      <w:pPr>
        <w:pStyle w:val="a3"/>
        <w:tabs>
          <w:tab w:val="left" w:pos="-540"/>
        </w:tabs>
        <w:jc w:val="left"/>
        <w:rPr>
          <w:sz w:val="24"/>
        </w:rPr>
      </w:pPr>
    </w:p>
    <w:sectPr w:rsidR="00E34F10" w:rsidRPr="00E34F10" w:rsidSect="007375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F10"/>
    <w:rsid w:val="000015D6"/>
    <w:rsid w:val="00020859"/>
    <w:rsid w:val="00223726"/>
    <w:rsid w:val="00315244"/>
    <w:rsid w:val="003D2A47"/>
    <w:rsid w:val="00615E72"/>
    <w:rsid w:val="006D5AC6"/>
    <w:rsid w:val="007321B2"/>
    <w:rsid w:val="00770819"/>
    <w:rsid w:val="007A4632"/>
    <w:rsid w:val="007B4F87"/>
    <w:rsid w:val="007C17D9"/>
    <w:rsid w:val="00904B89"/>
    <w:rsid w:val="00964FCC"/>
    <w:rsid w:val="00B03DE4"/>
    <w:rsid w:val="00C055EB"/>
    <w:rsid w:val="00C43834"/>
    <w:rsid w:val="00C43E17"/>
    <w:rsid w:val="00E3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4"/>
  </w:style>
  <w:style w:type="paragraph" w:styleId="1">
    <w:name w:val="heading 1"/>
    <w:basedOn w:val="a"/>
    <w:next w:val="a"/>
    <w:link w:val="10"/>
    <w:qFormat/>
    <w:rsid w:val="00E34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F1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34F1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4">
    <w:name w:val="Основной текст Знак"/>
    <w:basedOn w:val="a0"/>
    <w:link w:val="a3"/>
    <w:rsid w:val="00E34F10"/>
    <w:rPr>
      <w:rFonts w:ascii="Times New Roman" w:eastAsia="Times New Roman" w:hAnsi="Times New Roman" w:cs="Times New Roman"/>
      <w:noProof/>
      <w:sz w:val="20"/>
      <w:szCs w:val="24"/>
    </w:rPr>
  </w:style>
  <w:style w:type="character" w:styleId="a5">
    <w:name w:val="Hyperlink"/>
    <w:rsid w:val="00E34F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Кулакова</cp:lastModifiedBy>
  <cp:revision>9</cp:revision>
  <cp:lastPrinted>2017-08-08T04:13:00Z</cp:lastPrinted>
  <dcterms:created xsi:type="dcterms:W3CDTF">2017-07-18T10:38:00Z</dcterms:created>
  <dcterms:modified xsi:type="dcterms:W3CDTF">2017-08-11T09:44:00Z</dcterms:modified>
</cp:coreProperties>
</file>