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7A" w:rsidRPr="00AA032D" w:rsidRDefault="000A11AB" w:rsidP="000A1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2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A11AB" w:rsidRPr="00AA032D" w:rsidRDefault="000A11AB" w:rsidP="000A11A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032D">
        <w:rPr>
          <w:rFonts w:ascii="Times New Roman" w:hAnsi="Times New Roman" w:cs="Times New Roman"/>
          <w:b/>
          <w:sz w:val="26"/>
          <w:szCs w:val="26"/>
        </w:rPr>
        <w:t>земельных участков,</w:t>
      </w:r>
      <w:r w:rsidR="00BD6836" w:rsidRPr="00AA03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которым присвоены категории риска</w:t>
      </w:r>
    </w:p>
    <w:p w:rsidR="00AA032D" w:rsidRDefault="00AA032D" w:rsidP="000A1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126"/>
        <w:gridCol w:w="4678"/>
        <w:gridCol w:w="1275"/>
        <w:gridCol w:w="1843"/>
      </w:tblGrid>
      <w:tr w:rsidR="00BD6836" w:rsidTr="00AA032D">
        <w:tc>
          <w:tcPr>
            <w:tcW w:w="534" w:type="dxa"/>
          </w:tcPr>
          <w:p w:rsidR="00BD6836" w:rsidRPr="000A11AB" w:rsidRDefault="00BD6836" w:rsidP="000A11AB">
            <w:pPr>
              <w:jc w:val="center"/>
              <w:rPr>
                <w:rFonts w:ascii="Times New Roman" w:hAnsi="Times New Roman" w:cs="Times New Roman"/>
              </w:rPr>
            </w:pPr>
            <w:r w:rsidRPr="000A11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11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1AB">
              <w:rPr>
                <w:rFonts w:ascii="Times New Roman" w:hAnsi="Times New Roman" w:cs="Times New Roman"/>
              </w:rPr>
              <w:t>/</w:t>
            </w:r>
            <w:proofErr w:type="spellStart"/>
            <w:r w:rsidRPr="000A11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BD6836" w:rsidRPr="000A11AB" w:rsidRDefault="00BD6836" w:rsidP="000A11AB">
            <w:pPr>
              <w:jc w:val="center"/>
              <w:rPr>
                <w:rFonts w:ascii="Times New Roman" w:hAnsi="Times New Roman" w:cs="Times New Roman"/>
              </w:rPr>
            </w:pPr>
            <w:r w:rsidRPr="000A11AB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678" w:type="dxa"/>
          </w:tcPr>
          <w:p w:rsidR="00BD6836" w:rsidRPr="000A11AB" w:rsidRDefault="00BD6836" w:rsidP="000A11AB">
            <w:pPr>
              <w:jc w:val="center"/>
              <w:rPr>
                <w:rFonts w:ascii="Times New Roman" w:hAnsi="Times New Roman" w:cs="Times New Roman"/>
              </w:rPr>
            </w:pPr>
            <w:r w:rsidRPr="000A11AB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275" w:type="dxa"/>
          </w:tcPr>
          <w:p w:rsidR="00BD6836" w:rsidRPr="000A11AB" w:rsidRDefault="00BD6836" w:rsidP="000A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1843" w:type="dxa"/>
          </w:tcPr>
          <w:p w:rsidR="00BD6836" w:rsidRPr="00BD6836" w:rsidRDefault="00BD6836" w:rsidP="00BD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BD6836">
              <w:rPr>
                <w:rFonts w:ascii="Times New Roman" w:hAnsi="Times New Roman" w:cs="Times New Roman"/>
                <w:color w:val="000000"/>
              </w:rPr>
              <w:t>еквизиты распоряжения о присвоении земельному участку категории риска</w:t>
            </w:r>
          </w:p>
        </w:tc>
      </w:tr>
      <w:tr w:rsidR="00BD6836" w:rsidTr="00AA032D">
        <w:tc>
          <w:tcPr>
            <w:tcW w:w="534" w:type="dxa"/>
          </w:tcPr>
          <w:p w:rsidR="00BD6836" w:rsidRDefault="00BD6836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D6836" w:rsidRDefault="00BD6836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18:13:005001:168</w:t>
            </w:r>
          </w:p>
        </w:tc>
        <w:tc>
          <w:tcPr>
            <w:tcW w:w="4678" w:type="dxa"/>
          </w:tcPr>
          <w:p w:rsidR="00BD6836" w:rsidRDefault="00BD6836" w:rsidP="000A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УР, Кизнерский район, МО «Безменшурское»</w:t>
            </w:r>
          </w:p>
        </w:tc>
        <w:tc>
          <w:tcPr>
            <w:tcW w:w="1275" w:type="dxa"/>
          </w:tcPr>
          <w:p w:rsidR="00BD6836" w:rsidRDefault="00AA032D" w:rsidP="00AA032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BD6836" w:rsidRDefault="00BD6836" w:rsidP="00BD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A032D" w:rsidRDefault="00AA032D" w:rsidP="000A11AB">
            <w:pPr>
              <w:jc w:val="center"/>
            </w:pPr>
            <w:r w:rsidRPr="00544D15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027001:120</w:t>
            </w:r>
          </w:p>
        </w:tc>
        <w:tc>
          <w:tcPr>
            <w:tcW w:w="4678" w:type="dxa"/>
          </w:tcPr>
          <w:p w:rsidR="00AA032D" w:rsidRDefault="00AA032D">
            <w:r w:rsidRPr="00881922">
              <w:rPr>
                <w:rFonts w:ascii="Times New Roman" w:hAnsi="Times New Roman" w:cs="Times New Roman"/>
                <w:sz w:val="24"/>
                <w:szCs w:val="24"/>
              </w:rPr>
              <w:t>УР, Кизнерский район,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Бемыжское</w:t>
            </w:r>
            <w:r w:rsidRPr="00881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A032D" w:rsidRDefault="00AA032D" w:rsidP="000A11AB">
            <w:pPr>
              <w:jc w:val="center"/>
            </w:pPr>
            <w:r w:rsidRPr="00544D15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032001:588</w:t>
            </w:r>
          </w:p>
        </w:tc>
        <w:tc>
          <w:tcPr>
            <w:tcW w:w="4678" w:type="dxa"/>
          </w:tcPr>
          <w:p w:rsidR="00AA032D" w:rsidRDefault="00AA032D"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северо-западнее д. Бажениха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A032D" w:rsidRDefault="00AA032D" w:rsidP="000A11AB">
            <w:pPr>
              <w:jc w:val="center"/>
            </w:pPr>
            <w:r w:rsidRPr="00880D76">
              <w:rPr>
                <w:rFonts w:ascii="Times New Roman" w:hAnsi="Times New Roman" w:cs="Times New Roman"/>
                <w:sz w:val="24"/>
                <w:szCs w:val="24"/>
              </w:rPr>
              <w:t>18:13:032001: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678" w:type="dxa"/>
          </w:tcPr>
          <w:p w:rsidR="00AA032D" w:rsidRDefault="00AA032D" w:rsidP="00626ABB">
            <w:r w:rsidRPr="00881922">
              <w:rPr>
                <w:rFonts w:ascii="Times New Roman" w:hAnsi="Times New Roman" w:cs="Times New Roman"/>
                <w:sz w:val="24"/>
                <w:szCs w:val="24"/>
              </w:rPr>
              <w:t>УР, Кизнерский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д. Бажениха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A032D" w:rsidRDefault="00AA032D" w:rsidP="000A11AB">
            <w:pPr>
              <w:jc w:val="center"/>
            </w:pPr>
            <w:r w:rsidRPr="00880D76">
              <w:rPr>
                <w:rFonts w:ascii="Times New Roman" w:hAnsi="Times New Roman" w:cs="Times New Roman"/>
                <w:sz w:val="24"/>
                <w:szCs w:val="24"/>
              </w:rPr>
              <w:t>18:13:032001: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678" w:type="dxa"/>
          </w:tcPr>
          <w:p w:rsidR="00AA032D" w:rsidRDefault="00AA032D" w:rsidP="00626ABB"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 м. на северо-восток от д. Бажениха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AA032D" w:rsidRDefault="00AA032D" w:rsidP="000A11AB">
            <w:pPr>
              <w:jc w:val="center"/>
            </w:pPr>
            <w:r w:rsidRPr="00880D76">
              <w:rPr>
                <w:rFonts w:ascii="Times New Roman" w:hAnsi="Times New Roman" w:cs="Times New Roman"/>
                <w:sz w:val="24"/>
                <w:szCs w:val="24"/>
              </w:rPr>
              <w:t>18:13:032001: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8" w:type="dxa"/>
          </w:tcPr>
          <w:p w:rsidR="00AA032D" w:rsidRDefault="00AA032D" w:rsidP="00626ABB"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Бажениха, земельный участок находится в 490 м. на север от д. 24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A032D" w:rsidRDefault="00AA032D" w:rsidP="000A11AB">
            <w:pPr>
              <w:jc w:val="center"/>
            </w:pPr>
            <w:r w:rsidRPr="00880D76">
              <w:rPr>
                <w:rFonts w:ascii="Times New Roman" w:hAnsi="Times New Roman" w:cs="Times New Roman"/>
                <w:sz w:val="24"/>
                <w:szCs w:val="24"/>
              </w:rPr>
              <w:t>18:13:032001: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678" w:type="dxa"/>
          </w:tcPr>
          <w:p w:rsidR="00AA032D" w:rsidRDefault="00AA032D" w:rsidP="00E7687B">
            <w:proofErr w:type="gramStart"/>
            <w:r w:rsidRPr="00881922">
              <w:rPr>
                <w:rFonts w:ascii="Times New Roman" w:hAnsi="Times New Roman" w:cs="Times New Roman"/>
                <w:sz w:val="24"/>
                <w:szCs w:val="24"/>
              </w:rPr>
              <w:t>УР, Кизнерский район</w:t>
            </w:r>
            <w:r w:rsidRPr="00E76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6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 4,5 км от д. Бажениха по направлению на северо-восток)</w:t>
            </w:r>
            <w:proofErr w:type="gramEnd"/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AA032D" w:rsidRPr="00880D76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76">
              <w:rPr>
                <w:rFonts w:ascii="Times New Roman" w:hAnsi="Times New Roman" w:cs="Times New Roman"/>
                <w:sz w:val="24"/>
                <w:szCs w:val="24"/>
              </w:rPr>
              <w:t>18:13:032001: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678" w:type="dxa"/>
          </w:tcPr>
          <w:p w:rsidR="00AA032D" w:rsidRPr="008B1BBA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 Бажениха в 20 метрах от ул. Тополиная по направлению на север)</w:t>
            </w:r>
            <w:proofErr w:type="gramEnd"/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AA032D" w:rsidRDefault="00AA032D" w:rsidP="002554C1">
            <w:pPr>
              <w:jc w:val="center"/>
            </w:pPr>
            <w:r w:rsidRPr="001A4A23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031001:584</w:t>
            </w:r>
          </w:p>
        </w:tc>
        <w:tc>
          <w:tcPr>
            <w:tcW w:w="4678" w:type="dxa"/>
          </w:tcPr>
          <w:p w:rsidR="00AA032D" w:rsidRPr="008B1BBA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северо-западнее д. Русский </w:t>
            </w:r>
            <w:proofErr w:type="spellStart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Сарамак</w:t>
            </w:r>
            <w:proofErr w:type="spellEnd"/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AA032D" w:rsidRDefault="00AA032D" w:rsidP="002554C1">
            <w:pPr>
              <w:jc w:val="center"/>
            </w:pPr>
            <w:r w:rsidRPr="001A4A23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031001:585</w:t>
            </w:r>
          </w:p>
        </w:tc>
        <w:tc>
          <w:tcPr>
            <w:tcW w:w="4678" w:type="dxa"/>
          </w:tcPr>
          <w:p w:rsidR="00AA032D" w:rsidRPr="008B1BBA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северо-западнее д. Русский </w:t>
            </w:r>
            <w:proofErr w:type="spellStart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Сарамак</w:t>
            </w:r>
            <w:proofErr w:type="spellEnd"/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AA032D" w:rsidRDefault="00AA032D" w:rsidP="002554C1">
            <w:pPr>
              <w:jc w:val="center"/>
            </w:pPr>
            <w:r w:rsidRPr="001A4A23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031001:601</w:t>
            </w:r>
          </w:p>
        </w:tc>
        <w:tc>
          <w:tcPr>
            <w:tcW w:w="4678" w:type="dxa"/>
          </w:tcPr>
          <w:p w:rsidR="00AA032D" w:rsidRPr="008B1BBA" w:rsidRDefault="00AA032D" w:rsidP="0025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д. Русский </w:t>
            </w:r>
            <w:proofErr w:type="spellStart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Сарамак</w:t>
            </w:r>
            <w:proofErr w:type="spellEnd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в 10 метрах на север от земельного участка по ул. </w:t>
            </w:r>
            <w:proofErr w:type="gramStart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Соловьиная</w:t>
            </w:r>
            <w:proofErr w:type="gramEnd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4 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AA032D" w:rsidRPr="00880D76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23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031001:602</w:t>
            </w:r>
          </w:p>
        </w:tc>
        <w:tc>
          <w:tcPr>
            <w:tcW w:w="4678" w:type="dxa"/>
          </w:tcPr>
          <w:p w:rsidR="00AA032D" w:rsidRPr="008B1BBA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22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д. Русский </w:t>
            </w:r>
            <w:proofErr w:type="spellStart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Сарамак</w:t>
            </w:r>
            <w:proofErr w:type="spellEnd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в 10 метрах на север от земельного участка по ул. </w:t>
            </w:r>
            <w:proofErr w:type="gramStart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Хвойная</w:t>
            </w:r>
            <w:proofErr w:type="gramEnd"/>
            <w:r w:rsidRPr="008B1B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5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AA032D" w:rsidRPr="001A4A23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23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016001:31</w:t>
            </w:r>
          </w:p>
        </w:tc>
        <w:tc>
          <w:tcPr>
            <w:tcW w:w="4678" w:type="dxa"/>
          </w:tcPr>
          <w:p w:rsidR="00AA032D" w:rsidRPr="00A31C14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14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с. Кизнер, ул. Кедра </w:t>
            </w:r>
            <w:proofErr w:type="spellStart"/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Митрея</w:t>
            </w:r>
            <w:proofErr w:type="spellEnd"/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дом 11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AA032D" w:rsidRDefault="00AA032D" w:rsidP="00A31C14">
            <w:pPr>
              <w:jc w:val="center"/>
            </w:pPr>
            <w:r w:rsidRPr="00332304">
              <w:rPr>
                <w:rFonts w:ascii="Times New Roman" w:hAnsi="Times New Roman" w:cs="Times New Roman"/>
                <w:sz w:val="24"/>
                <w:szCs w:val="24"/>
              </w:rPr>
              <w:t>18:13:016001: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78" w:type="dxa"/>
          </w:tcPr>
          <w:p w:rsidR="00AA032D" w:rsidRPr="00A31C14" w:rsidRDefault="00A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14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с. Кизнер, ул. Кедра </w:t>
            </w:r>
            <w:proofErr w:type="spellStart"/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Митрея</w:t>
            </w:r>
            <w:proofErr w:type="spellEnd"/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дом 12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AA032D" w:rsidRDefault="00AA032D" w:rsidP="00A31C14">
            <w:pPr>
              <w:jc w:val="center"/>
            </w:pPr>
            <w:r w:rsidRPr="00332304">
              <w:rPr>
                <w:rFonts w:ascii="Times New Roman" w:hAnsi="Times New Roman" w:cs="Times New Roman"/>
                <w:sz w:val="24"/>
                <w:szCs w:val="24"/>
              </w:rPr>
              <w:t>18:13:016001: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678" w:type="dxa"/>
          </w:tcPr>
          <w:p w:rsidR="00AA032D" w:rsidRPr="00A31C14" w:rsidRDefault="00AA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14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с. Кизнер, ул. Кедра </w:t>
            </w:r>
            <w:proofErr w:type="spellStart"/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Митрея</w:t>
            </w:r>
            <w:proofErr w:type="spellEnd"/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дом 13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AA032D" w:rsidRPr="001A4A23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18:13:017001:49</w:t>
            </w:r>
          </w:p>
        </w:tc>
        <w:tc>
          <w:tcPr>
            <w:tcW w:w="4678" w:type="dxa"/>
          </w:tcPr>
          <w:p w:rsidR="00AA032D" w:rsidRPr="00A31C14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14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с. Кизнер, ул. Чехова, дом 16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AA032D" w:rsidRPr="001A4A23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18:13:000000:3443</w:t>
            </w:r>
          </w:p>
        </w:tc>
        <w:tc>
          <w:tcPr>
            <w:tcW w:w="4678" w:type="dxa"/>
          </w:tcPr>
          <w:p w:rsidR="00AA032D" w:rsidRPr="00A31C14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C14"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</w:t>
            </w:r>
            <w:r w:rsidRPr="00A31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с. Кизнер, ул. Чехова, д. 18а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  <w:tr w:rsidR="00AA032D" w:rsidTr="00AA032D">
        <w:tc>
          <w:tcPr>
            <w:tcW w:w="534" w:type="dxa"/>
          </w:tcPr>
          <w:p w:rsidR="00AA032D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AA032D" w:rsidRPr="001A4A23" w:rsidRDefault="00AA032D" w:rsidP="000A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18:13:031001:256</w:t>
            </w:r>
          </w:p>
        </w:tc>
        <w:tc>
          <w:tcPr>
            <w:tcW w:w="4678" w:type="dxa"/>
          </w:tcPr>
          <w:p w:rsidR="00AA032D" w:rsidRPr="00881922" w:rsidRDefault="00AA032D" w:rsidP="0062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УР, Кизнерский район, в 1100 м на север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Крымская Слудка</w:t>
            </w:r>
          </w:p>
        </w:tc>
        <w:tc>
          <w:tcPr>
            <w:tcW w:w="1275" w:type="dxa"/>
          </w:tcPr>
          <w:p w:rsidR="00AA032D" w:rsidRDefault="00AA032D" w:rsidP="00AA032D">
            <w:pPr>
              <w:ind w:right="-108"/>
            </w:pPr>
            <w:r w:rsidRPr="000D213F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843" w:type="dxa"/>
          </w:tcPr>
          <w:p w:rsidR="00AA032D" w:rsidRDefault="00AA032D" w:rsidP="00AA032D">
            <w:pPr>
              <w:jc w:val="center"/>
            </w:pPr>
            <w:r w:rsidRPr="007A2426">
              <w:rPr>
                <w:rFonts w:ascii="Times New Roman" w:hAnsi="Times New Roman" w:cs="Times New Roman"/>
                <w:sz w:val="24"/>
                <w:szCs w:val="24"/>
              </w:rPr>
              <w:t>от 24.06.2022 г. № 269</w:t>
            </w:r>
          </w:p>
        </w:tc>
      </w:tr>
    </w:tbl>
    <w:p w:rsidR="000A11AB" w:rsidRPr="000A11AB" w:rsidRDefault="000A11AB" w:rsidP="000A1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11AB" w:rsidRPr="000A11AB" w:rsidSect="00BD68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1AB"/>
    <w:rsid w:val="000A11AB"/>
    <w:rsid w:val="00196B7A"/>
    <w:rsid w:val="002554C1"/>
    <w:rsid w:val="002D5908"/>
    <w:rsid w:val="0052677A"/>
    <w:rsid w:val="00546D3E"/>
    <w:rsid w:val="00626ABB"/>
    <w:rsid w:val="008028F8"/>
    <w:rsid w:val="008133F9"/>
    <w:rsid w:val="00866C7B"/>
    <w:rsid w:val="008B1BBA"/>
    <w:rsid w:val="0098119C"/>
    <w:rsid w:val="00A31C14"/>
    <w:rsid w:val="00AA032D"/>
    <w:rsid w:val="00B574D1"/>
    <w:rsid w:val="00BD6836"/>
    <w:rsid w:val="00CB7670"/>
    <w:rsid w:val="00DB6972"/>
    <w:rsid w:val="00DD391C"/>
    <w:rsid w:val="00E32B8E"/>
    <w:rsid w:val="00E7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11</cp:revision>
  <cp:lastPrinted>2022-06-23T10:38:00Z</cp:lastPrinted>
  <dcterms:created xsi:type="dcterms:W3CDTF">2022-06-08T04:30:00Z</dcterms:created>
  <dcterms:modified xsi:type="dcterms:W3CDTF">2022-06-24T10:32:00Z</dcterms:modified>
</cp:coreProperties>
</file>