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91" w:rsidRPr="00101A91" w:rsidRDefault="00101A91" w:rsidP="00E916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A91">
        <w:rPr>
          <w:rFonts w:ascii="Times New Roman" w:hAnsi="Times New Roman" w:cs="Times New Roman"/>
          <w:b/>
          <w:sz w:val="26"/>
          <w:szCs w:val="26"/>
        </w:rPr>
        <w:t>Обобщение практики осуществления муниципального земельного контроля на территории муни</w:t>
      </w:r>
      <w:r>
        <w:rPr>
          <w:rFonts w:ascii="Times New Roman" w:hAnsi="Times New Roman" w:cs="Times New Roman"/>
          <w:b/>
          <w:sz w:val="26"/>
          <w:szCs w:val="26"/>
        </w:rPr>
        <w:t>ципального образования «Кизнерский</w:t>
      </w:r>
      <w:r w:rsidRPr="00101A91">
        <w:rPr>
          <w:rFonts w:ascii="Times New Roman" w:hAnsi="Times New Roman" w:cs="Times New Roman"/>
          <w:b/>
          <w:sz w:val="26"/>
          <w:szCs w:val="26"/>
        </w:rPr>
        <w:t xml:space="preserve"> район» в 201</w:t>
      </w:r>
      <w:r>
        <w:rPr>
          <w:rFonts w:ascii="Times New Roman" w:hAnsi="Times New Roman" w:cs="Times New Roman"/>
          <w:b/>
          <w:sz w:val="26"/>
          <w:szCs w:val="26"/>
        </w:rPr>
        <w:t>9 году</w:t>
      </w:r>
    </w:p>
    <w:p w:rsidR="00101A91" w:rsidRDefault="00101A91" w:rsidP="00E91693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B72632" w:rsidRPr="00101A91" w:rsidRDefault="00101A91" w:rsidP="00E91693">
      <w:pPr>
        <w:pStyle w:val="1"/>
        <w:shd w:val="clear" w:color="auto" w:fill="auto"/>
        <w:spacing w:after="0" w:line="320" w:lineRule="exact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0D184E" w:rsidRPr="00101A91">
        <w:rPr>
          <w:sz w:val="26"/>
          <w:szCs w:val="26"/>
        </w:rPr>
        <w:t xml:space="preserve"> году контр</w:t>
      </w:r>
      <w:r w:rsidR="00D00BDF">
        <w:rPr>
          <w:sz w:val="26"/>
          <w:szCs w:val="26"/>
        </w:rPr>
        <w:t xml:space="preserve">оль проводится в соответствии </w:t>
      </w:r>
    </w:p>
    <w:p w:rsidR="00B72632" w:rsidRPr="00101A91" w:rsidRDefault="000D184E" w:rsidP="00E91693">
      <w:pPr>
        <w:pStyle w:val="1"/>
        <w:shd w:val="clear" w:color="auto" w:fill="auto"/>
        <w:spacing w:after="0" w:line="320" w:lineRule="exact"/>
        <w:ind w:left="20" w:firstLine="689"/>
        <w:jc w:val="both"/>
        <w:rPr>
          <w:sz w:val="26"/>
          <w:szCs w:val="26"/>
        </w:rPr>
      </w:pPr>
      <w:r w:rsidRPr="00101A91">
        <w:rPr>
          <w:sz w:val="26"/>
          <w:szCs w:val="26"/>
        </w:rPr>
        <w:t>-</w:t>
      </w:r>
      <w:r w:rsidR="00D00BDF">
        <w:rPr>
          <w:sz w:val="26"/>
          <w:szCs w:val="26"/>
        </w:rPr>
        <w:t xml:space="preserve"> с п</w:t>
      </w:r>
      <w:r w:rsidRPr="00101A91">
        <w:rPr>
          <w:sz w:val="26"/>
          <w:szCs w:val="26"/>
        </w:rPr>
        <w:t>ланом проведения плановых проверок юридических лиц и индивидуальных предпринима</w:t>
      </w:r>
      <w:r w:rsidR="0048407F">
        <w:rPr>
          <w:sz w:val="26"/>
          <w:szCs w:val="26"/>
        </w:rPr>
        <w:t>телей на 2018 год, согласованного с</w:t>
      </w:r>
      <w:r w:rsidRPr="00101A91">
        <w:rPr>
          <w:sz w:val="26"/>
          <w:szCs w:val="26"/>
        </w:rPr>
        <w:t xml:space="preserve"> Прокуратурой</w:t>
      </w:r>
      <w:r w:rsidR="0048407F">
        <w:rPr>
          <w:sz w:val="26"/>
          <w:szCs w:val="26"/>
        </w:rPr>
        <w:t xml:space="preserve"> и</w:t>
      </w:r>
      <w:r w:rsidR="0048407F" w:rsidRPr="0048407F">
        <w:rPr>
          <w:sz w:val="26"/>
          <w:szCs w:val="26"/>
        </w:rPr>
        <w:t xml:space="preserve"> </w:t>
      </w:r>
      <w:r w:rsidR="0048407F" w:rsidRPr="00101A91">
        <w:rPr>
          <w:sz w:val="26"/>
          <w:szCs w:val="26"/>
        </w:rPr>
        <w:t xml:space="preserve">утвержденного постановлением Администрации МО «Кизнерский район» </w:t>
      </w:r>
      <w:r w:rsidR="0048407F">
        <w:rPr>
          <w:sz w:val="26"/>
          <w:szCs w:val="26"/>
        </w:rPr>
        <w:t>№ 777 от 29.12.2018 года;</w:t>
      </w:r>
    </w:p>
    <w:p w:rsidR="0048407F" w:rsidRDefault="00D00BDF" w:rsidP="00E91693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320" w:lineRule="exact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D184E" w:rsidRPr="0048407F">
        <w:rPr>
          <w:sz w:val="26"/>
          <w:szCs w:val="26"/>
        </w:rPr>
        <w:t>ланом проведения плановых проверок муниципального земельного контроля по земельным участкам, заним</w:t>
      </w:r>
      <w:r w:rsidR="00101A91" w:rsidRPr="0048407F">
        <w:rPr>
          <w:sz w:val="26"/>
          <w:szCs w:val="26"/>
        </w:rPr>
        <w:t>аемым физическими лицами на 2019</w:t>
      </w:r>
      <w:r w:rsidR="000D184E" w:rsidRPr="0048407F">
        <w:rPr>
          <w:sz w:val="26"/>
          <w:szCs w:val="26"/>
        </w:rPr>
        <w:t xml:space="preserve"> год, утвержденного постановлением Администрации МО «Кизнерский район» </w:t>
      </w:r>
    </w:p>
    <w:p w:rsidR="00B72632" w:rsidRPr="00D00BDF" w:rsidRDefault="00101A91" w:rsidP="00E91693">
      <w:pPr>
        <w:pStyle w:val="1"/>
        <w:shd w:val="clear" w:color="auto" w:fill="auto"/>
        <w:tabs>
          <w:tab w:val="left" w:pos="808"/>
        </w:tabs>
        <w:spacing w:after="0" w:line="320" w:lineRule="exact"/>
        <w:ind w:firstLine="689"/>
        <w:jc w:val="both"/>
        <w:rPr>
          <w:sz w:val="26"/>
          <w:szCs w:val="26"/>
        </w:rPr>
      </w:pPr>
      <w:r w:rsidRPr="00D00BDF">
        <w:rPr>
          <w:sz w:val="26"/>
          <w:szCs w:val="26"/>
        </w:rPr>
        <w:t>За 2019</w:t>
      </w:r>
      <w:r w:rsidR="000D184E" w:rsidRPr="00D00BDF">
        <w:rPr>
          <w:sz w:val="26"/>
          <w:szCs w:val="26"/>
        </w:rPr>
        <w:t xml:space="preserve"> год проведено </w:t>
      </w:r>
      <w:r w:rsidR="002277FC" w:rsidRPr="00D00BDF">
        <w:rPr>
          <w:sz w:val="26"/>
          <w:szCs w:val="26"/>
        </w:rPr>
        <w:t xml:space="preserve">29 </w:t>
      </w:r>
      <w:r w:rsidR="000D184E" w:rsidRPr="00D00BDF">
        <w:rPr>
          <w:sz w:val="26"/>
          <w:szCs w:val="26"/>
        </w:rPr>
        <w:t>пров</w:t>
      </w:r>
      <w:r w:rsidR="002277FC" w:rsidRPr="00D00BDF">
        <w:rPr>
          <w:sz w:val="26"/>
          <w:szCs w:val="26"/>
        </w:rPr>
        <w:t>ерок</w:t>
      </w:r>
      <w:r w:rsidR="00D01B17" w:rsidRPr="00D00BDF">
        <w:rPr>
          <w:sz w:val="26"/>
          <w:szCs w:val="26"/>
        </w:rPr>
        <w:t>, из них 12 плановых, 17 внеплановых.</w:t>
      </w:r>
    </w:p>
    <w:p w:rsidR="002277FC" w:rsidRPr="00D00BDF" w:rsidRDefault="002277FC" w:rsidP="00E91693">
      <w:pPr>
        <w:ind w:firstLine="689"/>
        <w:jc w:val="both"/>
        <w:rPr>
          <w:rFonts w:ascii="Times New Roman" w:hAnsi="Times New Roman" w:cs="Times New Roman"/>
          <w:sz w:val="26"/>
          <w:szCs w:val="26"/>
        </w:rPr>
      </w:pPr>
      <w:r w:rsidRPr="00D00BDF">
        <w:rPr>
          <w:rFonts w:ascii="Times New Roman" w:hAnsi="Times New Roman" w:cs="Times New Roman"/>
          <w:sz w:val="26"/>
          <w:szCs w:val="26"/>
        </w:rPr>
        <w:t xml:space="preserve">10 </w:t>
      </w:r>
      <w:r w:rsidR="00D01B17" w:rsidRPr="00D00BDF">
        <w:rPr>
          <w:rFonts w:ascii="Times New Roman" w:hAnsi="Times New Roman" w:cs="Times New Roman"/>
          <w:sz w:val="26"/>
          <w:szCs w:val="26"/>
        </w:rPr>
        <w:t xml:space="preserve">плановых проверок проведено в отношении </w:t>
      </w:r>
      <w:r w:rsidRPr="00D00BDF">
        <w:rPr>
          <w:rFonts w:ascii="Times New Roman" w:hAnsi="Times New Roman" w:cs="Times New Roman"/>
          <w:sz w:val="26"/>
          <w:szCs w:val="26"/>
        </w:rPr>
        <w:t xml:space="preserve">физических лиц, 2 </w:t>
      </w:r>
      <w:r w:rsidR="00D01B17" w:rsidRPr="00D00BDF">
        <w:rPr>
          <w:rFonts w:ascii="Times New Roman" w:hAnsi="Times New Roman" w:cs="Times New Roman"/>
          <w:sz w:val="26"/>
          <w:szCs w:val="26"/>
        </w:rPr>
        <w:t>плановые проверки в отношении юридических лиц. При проведении пл</w:t>
      </w:r>
      <w:r w:rsidR="00DD7B47">
        <w:rPr>
          <w:rFonts w:ascii="Times New Roman" w:hAnsi="Times New Roman" w:cs="Times New Roman"/>
          <w:sz w:val="26"/>
          <w:szCs w:val="26"/>
        </w:rPr>
        <w:t xml:space="preserve">ановых проверок в двух случаях выявлены </w:t>
      </w:r>
      <w:r w:rsidR="00D01B17" w:rsidRPr="00D00BDF">
        <w:rPr>
          <w:rFonts w:ascii="Times New Roman" w:hAnsi="Times New Roman" w:cs="Times New Roman"/>
          <w:sz w:val="26"/>
          <w:szCs w:val="26"/>
        </w:rPr>
        <w:t>нарушени</w:t>
      </w:r>
      <w:r w:rsidR="00DD7B47">
        <w:rPr>
          <w:rFonts w:ascii="Times New Roman" w:hAnsi="Times New Roman" w:cs="Times New Roman"/>
          <w:sz w:val="26"/>
          <w:szCs w:val="26"/>
        </w:rPr>
        <w:t>я</w:t>
      </w:r>
      <w:r w:rsidR="00D01B17" w:rsidRPr="00D00BDF">
        <w:rPr>
          <w:rFonts w:ascii="Times New Roman" w:hAnsi="Times New Roman" w:cs="Times New Roman"/>
          <w:sz w:val="26"/>
          <w:szCs w:val="26"/>
        </w:rPr>
        <w:t xml:space="preserve"> ст. 42 ЗК РФ</w:t>
      </w:r>
      <w:r w:rsidR="00DD7B47">
        <w:rPr>
          <w:rFonts w:ascii="Times New Roman" w:hAnsi="Times New Roman" w:cs="Times New Roman"/>
          <w:sz w:val="26"/>
          <w:szCs w:val="26"/>
        </w:rPr>
        <w:t xml:space="preserve">. В одном случае </w:t>
      </w:r>
      <w:r w:rsidR="00E91693">
        <w:rPr>
          <w:rFonts w:ascii="Times New Roman" w:hAnsi="Times New Roman" w:cs="Times New Roman"/>
          <w:sz w:val="26"/>
          <w:szCs w:val="26"/>
        </w:rPr>
        <w:t xml:space="preserve">в </w:t>
      </w:r>
      <w:r w:rsidR="00DD7B47">
        <w:rPr>
          <w:rFonts w:ascii="Times New Roman" w:hAnsi="Times New Roman" w:cs="Times New Roman"/>
          <w:sz w:val="26"/>
          <w:szCs w:val="26"/>
        </w:rPr>
        <w:t xml:space="preserve">связи с </w:t>
      </w:r>
      <w:r w:rsidR="00D01B17" w:rsidRPr="00D00BDF">
        <w:rPr>
          <w:rFonts w:ascii="Times New Roman" w:hAnsi="Times New Roman" w:cs="Times New Roman"/>
          <w:sz w:val="26"/>
          <w:szCs w:val="26"/>
        </w:rPr>
        <w:t>неиспользование</w:t>
      </w:r>
      <w:r w:rsidR="00DD7B47">
        <w:rPr>
          <w:rFonts w:ascii="Times New Roman" w:hAnsi="Times New Roman" w:cs="Times New Roman"/>
          <w:sz w:val="26"/>
          <w:szCs w:val="26"/>
        </w:rPr>
        <w:t>м</w:t>
      </w:r>
      <w:r w:rsidR="00D01B17" w:rsidRPr="00D00BDF">
        <w:rPr>
          <w:rFonts w:ascii="Times New Roman" w:hAnsi="Times New Roman" w:cs="Times New Roman"/>
          <w:sz w:val="26"/>
          <w:szCs w:val="26"/>
        </w:rPr>
        <w:t xml:space="preserve"> арендованного </w:t>
      </w:r>
      <w:r w:rsidR="00E91693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D01B17" w:rsidRPr="00D00BDF">
        <w:rPr>
          <w:rFonts w:ascii="Times New Roman" w:hAnsi="Times New Roman" w:cs="Times New Roman"/>
          <w:sz w:val="26"/>
          <w:szCs w:val="26"/>
        </w:rPr>
        <w:t xml:space="preserve"> </w:t>
      </w:r>
      <w:r w:rsidR="00E91693" w:rsidRPr="00D00BDF">
        <w:rPr>
          <w:rFonts w:ascii="Times New Roman" w:hAnsi="Times New Roman" w:cs="Times New Roman"/>
          <w:sz w:val="26"/>
          <w:szCs w:val="26"/>
        </w:rPr>
        <w:t>договор аренд</w:t>
      </w:r>
      <w:r w:rsidR="00E91693">
        <w:rPr>
          <w:rFonts w:ascii="Times New Roman" w:hAnsi="Times New Roman" w:cs="Times New Roman"/>
          <w:sz w:val="26"/>
          <w:szCs w:val="26"/>
        </w:rPr>
        <w:t xml:space="preserve">ы </w:t>
      </w:r>
      <w:r w:rsidR="00D01B17" w:rsidRPr="00D00BDF">
        <w:rPr>
          <w:rFonts w:ascii="Times New Roman" w:hAnsi="Times New Roman" w:cs="Times New Roman"/>
          <w:sz w:val="26"/>
          <w:szCs w:val="26"/>
        </w:rPr>
        <w:t xml:space="preserve">расторгнут  </w:t>
      </w:r>
      <w:r w:rsidR="00DD7B47">
        <w:rPr>
          <w:rFonts w:ascii="Times New Roman" w:hAnsi="Times New Roman" w:cs="Times New Roman"/>
          <w:sz w:val="26"/>
          <w:szCs w:val="26"/>
        </w:rPr>
        <w:t>по соглашению сторон, в другом выдано предписание об устранении нарушения в установленные сроки.</w:t>
      </w:r>
      <w:r w:rsidR="00D00BDF" w:rsidRPr="00D00B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B17" w:rsidRPr="00DD7B47" w:rsidRDefault="00D01B17" w:rsidP="00E91693">
      <w:pPr>
        <w:pStyle w:val="1"/>
        <w:shd w:val="clear" w:color="auto" w:fill="auto"/>
        <w:spacing w:after="0" w:line="240" w:lineRule="auto"/>
        <w:ind w:left="23" w:firstLine="68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17 внеплановых проверок 12 проверок проведено с целью проверки </w:t>
      </w:r>
      <w:r w:rsidRPr="00DD7B47">
        <w:rPr>
          <w:sz w:val="26"/>
          <w:szCs w:val="26"/>
        </w:rPr>
        <w:t xml:space="preserve">исполнения ранее выданного предписания по устранению выявленных нарушений в 2018 году. Все предписания выполнены. </w:t>
      </w:r>
    </w:p>
    <w:p w:rsidR="00DD7B47" w:rsidRPr="00310BCD" w:rsidRDefault="00D01B17" w:rsidP="00E916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B47">
        <w:rPr>
          <w:rFonts w:ascii="Times New Roman" w:hAnsi="Times New Roman" w:cs="Times New Roman"/>
          <w:sz w:val="26"/>
          <w:szCs w:val="26"/>
        </w:rPr>
        <w:t xml:space="preserve">5 внеплановых проверок проведено </w:t>
      </w:r>
      <w:r w:rsidR="00E503D4" w:rsidRPr="00DD7B47">
        <w:rPr>
          <w:rFonts w:ascii="Times New Roman" w:hAnsi="Times New Roman" w:cs="Times New Roman"/>
          <w:sz w:val="26"/>
          <w:szCs w:val="26"/>
        </w:rPr>
        <w:t xml:space="preserve">на основании поступивших в Администрацию заявлений граждан и органов местного самоуправления о фактах нарушения земельного законодательства. При этом выявлено 2 нарушения ст. 42 ЗК РФ, </w:t>
      </w:r>
      <w:r w:rsidR="00D00BDF" w:rsidRPr="00DD7B47">
        <w:rPr>
          <w:rFonts w:ascii="Times New Roman" w:hAnsi="Times New Roman" w:cs="Times New Roman"/>
          <w:sz w:val="26"/>
          <w:szCs w:val="26"/>
        </w:rPr>
        <w:t>1 нарушение ст.25 ЗК РФ. П</w:t>
      </w:r>
      <w:r w:rsidR="00E503D4" w:rsidRPr="00DD7B47">
        <w:rPr>
          <w:rFonts w:ascii="Times New Roman" w:hAnsi="Times New Roman" w:cs="Times New Roman"/>
          <w:sz w:val="26"/>
          <w:szCs w:val="26"/>
        </w:rPr>
        <w:t xml:space="preserve">о факту неиспользования земельного участка в соответствии с разрешенным использованием выдано предписание об устранении нарушения, по факту </w:t>
      </w:r>
      <w:r w:rsidR="00D00BDF" w:rsidRPr="00DD7B47">
        <w:rPr>
          <w:rFonts w:ascii="Times New Roman" w:hAnsi="Times New Roman" w:cs="Times New Roman"/>
          <w:sz w:val="26"/>
          <w:szCs w:val="26"/>
        </w:rPr>
        <w:t xml:space="preserve">допущения зарастания земельного участка древесно-кустарниковой и сорной растительностью материалы направлены в Управления </w:t>
      </w:r>
      <w:proofErr w:type="spellStart"/>
      <w:r w:rsidR="00D00BDF" w:rsidRPr="00DD7B47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D00BDF" w:rsidRPr="00DD7B47">
        <w:rPr>
          <w:rFonts w:ascii="Times New Roman" w:hAnsi="Times New Roman" w:cs="Times New Roman"/>
          <w:sz w:val="26"/>
          <w:szCs w:val="26"/>
        </w:rPr>
        <w:t xml:space="preserve"> по Кировской области и Удмуртской Республике</w:t>
      </w:r>
      <w:r w:rsidR="00DD7B47" w:rsidRPr="00DD7B47">
        <w:rPr>
          <w:rFonts w:ascii="Times New Roman" w:hAnsi="Times New Roman" w:cs="Times New Roman"/>
          <w:sz w:val="26"/>
          <w:szCs w:val="26"/>
        </w:rPr>
        <w:t xml:space="preserve">. Управлением принято решение о возбуждении дела об административном </w:t>
      </w:r>
      <w:r w:rsidR="00310BCD">
        <w:rPr>
          <w:rFonts w:ascii="Times New Roman" w:hAnsi="Times New Roman" w:cs="Times New Roman"/>
          <w:sz w:val="26"/>
          <w:szCs w:val="26"/>
        </w:rPr>
        <w:t>правонарушении</w:t>
      </w:r>
      <w:r w:rsidR="00DD7B47">
        <w:rPr>
          <w:rFonts w:ascii="Times New Roman" w:hAnsi="Times New Roman" w:cs="Times New Roman"/>
          <w:sz w:val="26"/>
          <w:szCs w:val="26"/>
        </w:rPr>
        <w:t xml:space="preserve">, </w:t>
      </w:r>
      <w:r w:rsidR="00DD7B47" w:rsidRPr="00310BCD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proofErr w:type="gramStart"/>
      <w:r w:rsidR="00DD7B47" w:rsidRPr="00310BC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D7B47" w:rsidRPr="00310BCD">
        <w:rPr>
          <w:rFonts w:ascii="Times New Roman" w:hAnsi="Times New Roman" w:cs="Times New Roman"/>
          <w:sz w:val="26"/>
          <w:szCs w:val="26"/>
        </w:rPr>
        <w:t xml:space="preserve">.2 ст. 8.7 </w:t>
      </w:r>
      <w:proofErr w:type="spellStart"/>
      <w:r w:rsidR="00DD7B47" w:rsidRPr="00310BCD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DD7B47" w:rsidRPr="00310BCD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310BCD" w:rsidRPr="0024033E" w:rsidRDefault="00310BCD" w:rsidP="00E916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BCD">
        <w:rPr>
          <w:rFonts w:ascii="Times New Roman" w:hAnsi="Times New Roman" w:cs="Times New Roman"/>
          <w:sz w:val="26"/>
          <w:szCs w:val="26"/>
        </w:rPr>
        <w:t xml:space="preserve">Материалы по использованию земельного участка без оформления прав направлены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4033E">
        <w:rPr>
          <w:rFonts w:ascii="Times New Roman" w:hAnsi="Times New Roman" w:cs="Times New Roman"/>
          <w:sz w:val="26"/>
          <w:szCs w:val="26"/>
        </w:rPr>
        <w:t xml:space="preserve">межмуниципальный отдел по </w:t>
      </w:r>
      <w:proofErr w:type="spellStart"/>
      <w:r w:rsidRPr="0024033E">
        <w:rPr>
          <w:rFonts w:ascii="Times New Roman" w:hAnsi="Times New Roman" w:cs="Times New Roman"/>
          <w:sz w:val="26"/>
          <w:szCs w:val="26"/>
        </w:rPr>
        <w:t>Можгинскому</w:t>
      </w:r>
      <w:proofErr w:type="spellEnd"/>
      <w:r w:rsidRPr="002403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4033E">
        <w:rPr>
          <w:rFonts w:ascii="Times New Roman" w:hAnsi="Times New Roman" w:cs="Times New Roman"/>
          <w:sz w:val="26"/>
          <w:szCs w:val="26"/>
        </w:rPr>
        <w:t>Алнашскому</w:t>
      </w:r>
      <w:proofErr w:type="spellEnd"/>
      <w:r w:rsidRPr="002403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4033E">
        <w:rPr>
          <w:rFonts w:ascii="Times New Roman" w:hAnsi="Times New Roman" w:cs="Times New Roman"/>
          <w:sz w:val="26"/>
          <w:szCs w:val="26"/>
        </w:rPr>
        <w:t>Граховскому</w:t>
      </w:r>
      <w:proofErr w:type="spellEnd"/>
      <w:r w:rsidRPr="0024033E">
        <w:rPr>
          <w:rFonts w:ascii="Times New Roman" w:hAnsi="Times New Roman" w:cs="Times New Roman"/>
          <w:sz w:val="26"/>
          <w:szCs w:val="26"/>
        </w:rPr>
        <w:t xml:space="preserve"> и Кизнерскому районам Управления </w:t>
      </w:r>
      <w:proofErr w:type="spellStart"/>
      <w:r w:rsidRPr="0024033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4033E">
        <w:rPr>
          <w:rFonts w:ascii="Times New Roman" w:hAnsi="Times New Roman" w:cs="Times New Roman"/>
          <w:sz w:val="26"/>
          <w:szCs w:val="26"/>
        </w:rPr>
        <w:t xml:space="preserve"> по Удмуртской Республике.</w:t>
      </w:r>
      <w:r w:rsidR="0024033E" w:rsidRPr="0024033E">
        <w:rPr>
          <w:rFonts w:ascii="Times New Roman" w:hAnsi="Times New Roman" w:cs="Times New Roman"/>
          <w:sz w:val="26"/>
          <w:szCs w:val="26"/>
        </w:rPr>
        <w:t xml:space="preserve"> </w:t>
      </w:r>
      <w:r w:rsidR="0024033E">
        <w:rPr>
          <w:rFonts w:ascii="Times New Roman" w:hAnsi="Times New Roman" w:cs="Times New Roman"/>
          <w:sz w:val="26"/>
          <w:szCs w:val="26"/>
        </w:rPr>
        <w:t>Т</w:t>
      </w:r>
      <w:r w:rsidRPr="0024033E">
        <w:rPr>
          <w:rFonts w:ascii="Times New Roman" w:hAnsi="Times New Roman" w:cs="Times New Roman"/>
          <w:sz w:val="26"/>
          <w:szCs w:val="26"/>
        </w:rPr>
        <w:t>ерриториальным отделом вынесено определение об отказе в возбуждении дел</w:t>
      </w:r>
      <w:r w:rsidR="00E91693">
        <w:rPr>
          <w:rFonts w:ascii="Times New Roman" w:hAnsi="Times New Roman" w:cs="Times New Roman"/>
          <w:sz w:val="26"/>
          <w:szCs w:val="26"/>
        </w:rPr>
        <w:t>а</w:t>
      </w:r>
      <w:r w:rsidRPr="0024033E">
        <w:rPr>
          <w:rFonts w:ascii="Times New Roman" w:hAnsi="Times New Roman" w:cs="Times New Roman"/>
          <w:sz w:val="26"/>
          <w:szCs w:val="26"/>
        </w:rPr>
        <w:t xml:space="preserve"> об административном п</w:t>
      </w:r>
      <w:r w:rsidR="00D53B7B">
        <w:rPr>
          <w:rFonts w:ascii="Times New Roman" w:hAnsi="Times New Roman" w:cs="Times New Roman"/>
          <w:sz w:val="26"/>
          <w:szCs w:val="26"/>
        </w:rPr>
        <w:t>равонарушении в связи с отсутствием сведений, позволяющих идентифицировать самовольно занимаемый участок.</w:t>
      </w:r>
    </w:p>
    <w:p w:rsidR="00B72632" w:rsidRPr="00101A91" w:rsidRDefault="00D53B7B" w:rsidP="00E91693">
      <w:pPr>
        <w:pStyle w:val="1"/>
        <w:shd w:val="clear" w:color="auto" w:fill="auto"/>
        <w:spacing w:after="0" w:line="320" w:lineRule="exact"/>
        <w:ind w:left="40" w:firstLine="68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 29</w:t>
      </w:r>
      <w:r w:rsidR="000D184E" w:rsidRPr="00101A91">
        <w:rPr>
          <w:sz w:val="26"/>
          <w:szCs w:val="26"/>
        </w:rPr>
        <w:t xml:space="preserve"> земельных участков</w:t>
      </w:r>
      <w:r>
        <w:rPr>
          <w:sz w:val="26"/>
          <w:szCs w:val="26"/>
        </w:rPr>
        <w:t>,</w:t>
      </w:r>
      <w:r w:rsidR="000D184E" w:rsidRPr="00101A91">
        <w:rPr>
          <w:sz w:val="26"/>
          <w:szCs w:val="26"/>
        </w:rPr>
        <w:t xml:space="preserve"> по кот</w:t>
      </w:r>
      <w:r>
        <w:rPr>
          <w:sz w:val="26"/>
          <w:szCs w:val="26"/>
        </w:rPr>
        <w:t xml:space="preserve">орым составлены акты проверки, </w:t>
      </w:r>
      <w:r w:rsidR="00E91693">
        <w:rPr>
          <w:sz w:val="26"/>
          <w:szCs w:val="26"/>
        </w:rPr>
        <w:t>21</w:t>
      </w:r>
      <w:r w:rsidR="000D184E" w:rsidRPr="00101A91">
        <w:rPr>
          <w:sz w:val="26"/>
          <w:szCs w:val="26"/>
        </w:rPr>
        <w:t xml:space="preserve"> земельный участка поставлен на кадастровый учет по результатам межевания, что с</w:t>
      </w:r>
      <w:r w:rsidR="00E91693">
        <w:rPr>
          <w:sz w:val="26"/>
          <w:szCs w:val="26"/>
        </w:rPr>
        <w:t>оставляет - 72</w:t>
      </w:r>
      <w:r w:rsidR="000D184E" w:rsidRPr="00101A91">
        <w:rPr>
          <w:sz w:val="26"/>
          <w:szCs w:val="26"/>
        </w:rPr>
        <w:t>%.</w:t>
      </w:r>
      <w:proofErr w:type="gramEnd"/>
    </w:p>
    <w:p w:rsidR="00B72632" w:rsidRPr="00101A91" w:rsidRDefault="000D184E" w:rsidP="00E91693">
      <w:pPr>
        <w:pStyle w:val="1"/>
        <w:shd w:val="clear" w:color="auto" w:fill="auto"/>
        <w:spacing w:after="0" w:line="320" w:lineRule="exact"/>
        <w:ind w:left="40" w:firstLine="689"/>
        <w:jc w:val="both"/>
        <w:rPr>
          <w:sz w:val="26"/>
          <w:szCs w:val="26"/>
        </w:rPr>
      </w:pPr>
      <w:r w:rsidRPr="00101A91">
        <w:rPr>
          <w:sz w:val="26"/>
          <w:szCs w:val="26"/>
        </w:rPr>
        <w:t xml:space="preserve">При выдаче актов проверки собственникам земельных участков даны устные рекомендации о </w:t>
      </w:r>
      <w:r w:rsidR="00AE7019">
        <w:rPr>
          <w:sz w:val="26"/>
          <w:szCs w:val="26"/>
        </w:rPr>
        <w:t xml:space="preserve">необходимости проведения кадастровых работ по определению  границ </w:t>
      </w:r>
      <w:r w:rsidR="00F8100D">
        <w:rPr>
          <w:sz w:val="26"/>
          <w:szCs w:val="26"/>
        </w:rPr>
        <w:t>земельного участка.</w:t>
      </w:r>
    </w:p>
    <w:p w:rsidR="00310BCD" w:rsidRDefault="00310BCD" w:rsidP="00E91693">
      <w:pPr>
        <w:pStyle w:val="1"/>
        <w:shd w:val="clear" w:color="auto" w:fill="auto"/>
        <w:spacing w:after="0" w:line="270" w:lineRule="exact"/>
        <w:ind w:left="100"/>
        <w:rPr>
          <w:sz w:val="26"/>
          <w:szCs w:val="26"/>
        </w:rPr>
      </w:pPr>
    </w:p>
    <w:p w:rsidR="00310BCD" w:rsidRDefault="00310BCD" w:rsidP="00E91693">
      <w:pPr>
        <w:pStyle w:val="1"/>
        <w:shd w:val="clear" w:color="auto" w:fill="auto"/>
        <w:spacing w:after="0" w:line="270" w:lineRule="exact"/>
        <w:ind w:left="100"/>
        <w:rPr>
          <w:sz w:val="26"/>
          <w:szCs w:val="26"/>
        </w:rPr>
      </w:pPr>
    </w:p>
    <w:p w:rsidR="00B72632" w:rsidRPr="00185857" w:rsidRDefault="000D184E" w:rsidP="00E91693">
      <w:pPr>
        <w:pStyle w:val="1"/>
        <w:shd w:val="clear" w:color="auto" w:fill="auto"/>
        <w:spacing w:after="0" w:line="270" w:lineRule="exact"/>
        <w:ind w:left="100"/>
      </w:pPr>
      <w:r w:rsidRPr="00101A91">
        <w:rPr>
          <w:sz w:val="26"/>
          <w:szCs w:val="26"/>
        </w:rPr>
        <w:t>Инспектор по муниципальному земельному контролю</w:t>
      </w:r>
      <w:r w:rsidR="00185857" w:rsidRPr="00101A91">
        <w:rPr>
          <w:sz w:val="26"/>
          <w:szCs w:val="26"/>
        </w:rPr>
        <w:t xml:space="preserve"> </w:t>
      </w:r>
      <w:r w:rsidR="00D00BDF">
        <w:rPr>
          <w:sz w:val="26"/>
          <w:szCs w:val="26"/>
        </w:rPr>
        <w:t xml:space="preserve">                        Н.Л.Куликова</w:t>
      </w:r>
      <w:r w:rsidR="00185857">
        <w:t xml:space="preserve"> </w:t>
      </w:r>
    </w:p>
    <w:sectPr w:rsidR="00B72632" w:rsidRPr="00185857" w:rsidSect="00B72632">
      <w:type w:val="continuous"/>
      <w:pgSz w:w="11905" w:h="16837"/>
      <w:pgMar w:top="1002" w:right="673" w:bottom="1755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D0" w:rsidRDefault="00A073D0" w:rsidP="00B72632">
      <w:r>
        <w:separator/>
      </w:r>
    </w:p>
  </w:endnote>
  <w:endnote w:type="continuationSeparator" w:id="0">
    <w:p w:rsidR="00A073D0" w:rsidRDefault="00A073D0" w:rsidP="00B7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D0" w:rsidRDefault="00A073D0"/>
  </w:footnote>
  <w:footnote w:type="continuationSeparator" w:id="0">
    <w:p w:rsidR="00A073D0" w:rsidRDefault="00A073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162D"/>
    <w:multiLevelType w:val="multilevel"/>
    <w:tmpl w:val="3CAE3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2632"/>
    <w:rsid w:val="000D184E"/>
    <w:rsid w:val="000E7A19"/>
    <w:rsid w:val="00101A91"/>
    <w:rsid w:val="00185857"/>
    <w:rsid w:val="002277FC"/>
    <w:rsid w:val="0024033E"/>
    <w:rsid w:val="002A6C4C"/>
    <w:rsid w:val="00310072"/>
    <w:rsid w:val="00310BCD"/>
    <w:rsid w:val="00410FFA"/>
    <w:rsid w:val="0048407F"/>
    <w:rsid w:val="004B455E"/>
    <w:rsid w:val="00642FA6"/>
    <w:rsid w:val="0098029F"/>
    <w:rsid w:val="00A073D0"/>
    <w:rsid w:val="00A12FC6"/>
    <w:rsid w:val="00A81F87"/>
    <w:rsid w:val="00AE7019"/>
    <w:rsid w:val="00B72632"/>
    <w:rsid w:val="00B93099"/>
    <w:rsid w:val="00B970E7"/>
    <w:rsid w:val="00D00BDF"/>
    <w:rsid w:val="00D01B17"/>
    <w:rsid w:val="00D53B7B"/>
    <w:rsid w:val="00DC7F75"/>
    <w:rsid w:val="00DD7B47"/>
    <w:rsid w:val="00E503D4"/>
    <w:rsid w:val="00E91693"/>
    <w:rsid w:val="00F8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6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63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72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B7263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Куликова</cp:lastModifiedBy>
  <cp:revision>8</cp:revision>
  <dcterms:created xsi:type="dcterms:W3CDTF">2019-12-26T12:19:00Z</dcterms:created>
  <dcterms:modified xsi:type="dcterms:W3CDTF">2020-01-27T12:29:00Z</dcterms:modified>
</cp:coreProperties>
</file>