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91" w:rsidRPr="00101A91" w:rsidRDefault="00101A91" w:rsidP="00E9169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1A91">
        <w:rPr>
          <w:rFonts w:ascii="Times New Roman" w:hAnsi="Times New Roman" w:cs="Times New Roman"/>
          <w:b/>
          <w:sz w:val="26"/>
          <w:szCs w:val="26"/>
        </w:rPr>
        <w:t>Обобщение практики осуществления муниципального земельного контроля на территории муни</w:t>
      </w:r>
      <w:r>
        <w:rPr>
          <w:rFonts w:ascii="Times New Roman" w:hAnsi="Times New Roman" w:cs="Times New Roman"/>
          <w:b/>
          <w:sz w:val="26"/>
          <w:szCs w:val="26"/>
        </w:rPr>
        <w:t>ципального образования «Кизнерский</w:t>
      </w:r>
      <w:r w:rsidR="003C4075">
        <w:rPr>
          <w:rFonts w:ascii="Times New Roman" w:hAnsi="Times New Roman" w:cs="Times New Roman"/>
          <w:b/>
          <w:sz w:val="26"/>
          <w:szCs w:val="26"/>
        </w:rPr>
        <w:t xml:space="preserve"> район» в 2021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101A91" w:rsidRDefault="00101A91" w:rsidP="00E91693">
      <w:pPr>
        <w:ind w:left="-851"/>
        <w:jc w:val="center"/>
        <w:rPr>
          <w:rFonts w:ascii="Times New Roman" w:hAnsi="Times New Roman" w:cs="Times New Roman"/>
          <w:sz w:val="26"/>
          <w:szCs w:val="26"/>
        </w:rPr>
      </w:pPr>
    </w:p>
    <w:p w:rsidR="0048407F" w:rsidRPr="003C4075" w:rsidRDefault="003C4075" w:rsidP="003C4075">
      <w:pPr>
        <w:pStyle w:val="1"/>
        <w:shd w:val="clear" w:color="auto" w:fill="auto"/>
        <w:spacing w:after="0" w:line="276" w:lineRule="auto"/>
        <w:ind w:left="20" w:firstLine="689"/>
        <w:jc w:val="both"/>
        <w:rPr>
          <w:sz w:val="24"/>
          <w:szCs w:val="24"/>
        </w:rPr>
      </w:pPr>
      <w:r w:rsidRPr="003C4075">
        <w:rPr>
          <w:sz w:val="24"/>
          <w:szCs w:val="24"/>
        </w:rPr>
        <w:t>В 2021</w:t>
      </w:r>
      <w:r w:rsidR="000D184E" w:rsidRPr="003C4075">
        <w:rPr>
          <w:sz w:val="24"/>
          <w:szCs w:val="24"/>
        </w:rPr>
        <w:t xml:space="preserve"> году контр</w:t>
      </w:r>
      <w:r w:rsidR="00D00BDF" w:rsidRPr="003C4075">
        <w:rPr>
          <w:sz w:val="24"/>
          <w:szCs w:val="24"/>
        </w:rPr>
        <w:t xml:space="preserve">оль проводится в соответствии </w:t>
      </w:r>
      <w:r w:rsidRPr="003C4075">
        <w:rPr>
          <w:sz w:val="24"/>
          <w:szCs w:val="24"/>
        </w:rPr>
        <w:t xml:space="preserve">с </w:t>
      </w:r>
      <w:r w:rsidR="00D00BDF" w:rsidRPr="003C4075">
        <w:rPr>
          <w:sz w:val="24"/>
          <w:szCs w:val="24"/>
        </w:rPr>
        <w:t>п</w:t>
      </w:r>
      <w:r w:rsidR="000D184E" w:rsidRPr="003C4075">
        <w:rPr>
          <w:sz w:val="24"/>
          <w:szCs w:val="24"/>
        </w:rPr>
        <w:t xml:space="preserve">ланом проведения плановых проверок муниципального земельного контроля </w:t>
      </w:r>
      <w:r w:rsidR="006F4F50" w:rsidRPr="003C4075">
        <w:rPr>
          <w:sz w:val="24"/>
          <w:szCs w:val="24"/>
        </w:rPr>
        <w:t>Администрации муниципального образования «Кизнерск</w:t>
      </w:r>
      <w:r w:rsidRPr="003C4075">
        <w:rPr>
          <w:sz w:val="24"/>
          <w:szCs w:val="24"/>
        </w:rPr>
        <w:t>ий район» в отношении граждан на 2021</w:t>
      </w:r>
      <w:r w:rsidR="000D184E" w:rsidRPr="003C4075">
        <w:rPr>
          <w:sz w:val="24"/>
          <w:szCs w:val="24"/>
        </w:rPr>
        <w:t xml:space="preserve"> год, утвержденного </w:t>
      </w:r>
      <w:r w:rsidR="006F4F50" w:rsidRPr="003C4075">
        <w:rPr>
          <w:sz w:val="24"/>
          <w:szCs w:val="24"/>
        </w:rPr>
        <w:t>распоряжением</w:t>
      </w:r>
      <w:r w:rsidR="000D184E" w:rsidRPr="003C4075">
        <w:rPr>
          <w:sz w:val="24"/>
          <w:szCs w:val="24"/>
        </w:rPr>
        <w:t xml:space="preserve"> Администрации МО «Кизнерский район» </w:t>
      </w:r>
      <w:r w:rsidRPr="003C4075">
        <w:rPr>
          <w:sz w:val="24"/>
          <w:szCs w:val="24"/>
        </w:rPr>
        <w:t>от 30</w:t>
      </w:r>
      <w:r w:rsidR="006F4F50" w:rsidRPr="003C4075">
        <w:rPr>
          <w:sz w:val="24"/>
          <w:szCs w:val="24"/>
        </w:rPr>
        <w:t>.11.20</w:t>
      </w:r>
      <w:r w:rsidRPr="003C4075">
        <w:rPr>
          <w:sz w:val="24"/>
          <w:szCs w:val="24"/>
        </w:rPr>
        <w:t>20</w:t>
      </w:r>
      <w:r w:rsidR="006F4F50" w:rsidRPr="003C4075">
        <w:rPr>
          <w:sz w:val="24"/>
          <w:szCs w:val="24"/>
        </w:rPr>
        <w:t xml:space="preserve"> г. №</w:t>
      </w:r>
      <w:r w:rsidRPr="003C4075">
        <w:rPr>
          <w:sz w:val="24"/>
          <w:szCs w:val="24"/>
        </w:rPr>
        <w:t xml:space="preserve"> 770</w:t>
      </w:r>
      <w:r w:rsidR="006F4F50" w:rsidRPr="003C4075">
        <w:rPr>
          <w:sz w:val="24"/>
          <w:szCs w:val="24"/>
        </w:rPr>
        <w:t>.</w:t>
      </w:r>
    </w:p>
    <w:p w:rsidR="003C4075" w:rsidRPr="003C4075" w:rsidRDefault="003C4075" w:rsidP="003C4075">
      <w:pPr>
        <w:spacing w:before="40" w:after="40"/>
        <w:jc w:val="both"/>
        <w:rPr>
          <w:rFonts w:ascii="Times New Roman" w:hAnsi="Times New Roman"/>
          <w:color w:val="auto"/>
        </w:rPr>
      </w:pPr>
      <w:r w:rsidRPr="003C4075">
        <w:rPr>
          <w:rFonts w:ascii="Times New Roman" w:hAnsi="Times New Roman"/>
          <w:color w:val="auto"/>
        </w:rPr>
        <w:t>В 2021 году проведено 8 плановых и 4 внеплановых проверок муниципального земельного контроля в отношении физических лиц.</w:t>
      </w:r>
    </w:p>
    <w:p w:rsidR="003C4075" w:rsidRPr="003C4075" w:rsidRDefault="003C4075" w:rsidP="003C4075">
      <w:pPr>
        <w:spacing w:line="276" w:lineRule="auto"/>
        <w:jc w:val="both"/>
        <w:rPr>
          <w:rFonts w:ascii="Times New Roman" w:hAnsi="Times New Roman"/>
          <w:color w:val="auto"/>
        </w:rPr>
      </w:pPr>
      <w:r w:rsidRPr="003C4075">
        <w:rPr>
          <w:rFonts w:ascii="Times New Roman" w:hAnsi="Times New Roman"/>
          <w:color w:val="auto"/>
        </w:rPr>
        <w:t xml:space="preserve">         </w:t>
      </w:r>
      <w:r>
        <w:rPr>
          <w:rFonts w:ascii="Times New Roman" w:hAnsi="Times New Roman"/>
          <w:color w:val="auto"/>
        </w:rPr>
        <w:t xml:space="preserve">    </w:t>
      </w:r>
      <w:r w:rsidRPr="003C4075">
        <w:rPr>
          <w:rFonts w:ascii="Times New Roman" w:hAnsi="Times New Roman"/>
          <w:color w:val="auto"/>
        </w:rPr>
        <w:t>Выявлено:</w:t>
      </w:r>
    </w:p>
    <w:p w:rsidR="003C4075" w:rsidRPr="003C4075" w:rsidRDefault="003C4075" w:rsidP="003C4075">
      <w:pPr>
        <w:spacing w:line="276" w:lineRule="auto"/>
        <w:ind w:firstLine="709"/>
        <w:jc w:val="both"/>
        <w:rPr>
          <w:rFonts w:ascii="Times New Roman" w:hAnsi="Times New Roman"/>
          <w:color w:val="auto"/>
        </w:rPr>
      </w:pPr>
      <w:r w:rsidRPr="003C4075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 xml:space="preserve">- </w:t>
      </w:r>
      <w:r w:rsidRPr="003C4075">
        <w:rPr>
          <w:rFonts w:ascii="Times New Roman" w:hAnsi="Times New Roman"/>
          <w:color w:val="auto"/>
        </w:rPr>
        <w:t>8 случаев  нарушения ст. 25, ст. 26 Земельного кодекса Российской Федерации – использование земельного участка без оформленных в установленном порядке правоустанавливающих документов;</w:t>
      </w:r>
    </w:p>
    <w:p w:rsidR="003C4075" w:rsidRPr="003C4075" w:rsidRDefault="003C4075" w:rsidP="003C4075">
      <w:pPr>
        <w:spacing w:line="276" w:lineRule="auto"/>
        <w:ind w:firstLine="709"/>
        <w:jc w:val="both"/>
        <w:rPr>
          <w:rFonts w:ascii="Times New Roman" w:hAnsi="Times New Roman"/>
          <w:color w:val="auto"/>
        </w:rPr>
      </w:pPr>
      <w:r w:rsidRPr="003C4075">
        <w:rPr>
          <w:rFonts w:ascii="Times New Roman" w:hAnsi="Times New Roman"/>
          <w:color w:val="auto"/>
        </w:rPr>
        <w:t>- 1 случай нарушение требований ст. 1, 7, 42 Земельного кодекса Российской Федерации – использование земельного участка не по разрешенному использованию.</w:t>
      </w:r>
    </w:p>
    <w:p w:rsidR="003C4075" w:rsidRPr="003C4075" w:rsidRDefault="003C4075" w:rsidP="003C4075">
      <w:pPr>
        <w:spacing w:line="276" w:lineRule="auto"/>
        <w:ind w:firstLine="709"/>
        <w:jc w:val="both"/>
        <w:rPr>
          <w:rFonts w:ascii="Times New Roman" w:hAnsi="Times New Roman"/>
          <w:color w:val="auto"/>
        </w:rPr>
      </w:pPr>
      <w:r w:rsidRPr="003C4075">
        <w:rPr>
          <w:rFonts w:ascii="Times New Roman" w:hAnsi="Times New Roman"/>
          <w:color w:val="auto"/>
        </w:rPr>
        <w:t>По результатам проверок вынесены предписания по устранению нарушений, материалы по 7 проверкам направлялись в надзорные органы.  По 6 проверкам Росреестром вынесено постановление о привлечении виновных лиц к административному наказанию в виде штрафа в размере 5000 рублей. Взыскано 30 тыс. руб. штрафов.</w:t>
      </w:r>
    </w:p>
    <w:p w:rsidR="003C4075" w:rsidRPr="003C4075" w:rsidRDefault="003C4075" w:rsidP="003C4075">
      <w:pPr>
        <w:spacing w:line="276" w:lineRule="auto"/>
        <w:ind w:firstLine="709"/>
        <w:jc w:val="both"/>
        <w:rPr>
          <w:rFonts w:ascii="Times New Roman" w:hAnsi="Times New Roman"/>
          <w:color w:val="auto"/>
        </w:rPr>
      </w:pPr>
      <w:r w:rsidRPr="003C4075">
        <w:rPr>
          <w:rFonts w:ascii="Times New Roman" w:hAnsi="Times New Roman"/>
          <w:color w:val="auto"/>
        </w:rPr>
        <w:t>В отношении юридических лиц и индивидуальных предпринимателей проверки в 2021 году не проводились в связи с запретом на проведение проверок, предусмотренным пунктом 1.1. статьи 26.2 Федерального закона от 26.12.2006 г. № 294-ФЗ «О защите прав юридических лиц и индивидуальных предпринимателей».</w:t>
      </w:r>
    </w:p>
    <w:p w:rsidR="00351603" w:rsidRPr="006F4F50" w:rsidRDefault="00351603" w:rsidP="003C4075">
      <w:pPr>
        <w:pStyle w:val="1"/>
        <w:shd w:val="clear" w:color="auto" w:fill="auto"/>
        <w:spacing w:after="0" w:line="276" w:lineRule="auto"/>
        <w:ind w:left="40" w:firstLine="689"/>
        <w:jc w:val="both"/>
        <w:rPr>
          <w:sz w:val="26"/>
          <w:szCs w:val="26"/>
        </w:rPr>
      </w:pPr>
    </w:p>
    <w:p w:rsidR="00310BCD" w:rsidRPr="006F4F50" w:rsidRDefault="00310BCD" w:rsidP="003C4075">
      <w:pPr>
        <w:pStyle w:val="1"/>
        <w:shd w:val="clear" w:color="auto" w:fill="auto"/>
        <w:spacing w:after="0" w:line="276" w:lineRule="auto"/>
        <w:ind w:left="100"/>
        <w:rPr>
          <w:sz w:val="26"/>
          <w:szCs w:val="26"/>
        </w:rPr>
      </w:pPr>
    </w:p>
    <w:p w:rsidR="00310BCD" w:rsidRDefault="00310BCD" w:rsidP="00E91693">
      <w:pPr>
        <w:pStyle w:val="1"/>
        <w:shd w:val="clear" w:color="auto" w:fill="auto"/>
        <w:spacing w:after="0" w:line="270" w:lineRule="exact"/>
        <w:ind w:left="100"/>
        <w:rPr>
          <w:sz w:val="26"/>
          <w:szCs w:val="26"/>
        </w:rPr>
      </w:pPr>
    </w:p>
    <w:p w:rsidR="00B72632" w:rsidRPr="00185857" w:rsidRDefault="000D184E" w:rsidP="00E91693">
      <w:pPr>
        <w:pStyle w:val="1"/>
        <w:shd w:val="clear" w:color="auto" w:fill="auto"/>
        <w:spacing w:after="0" w:line="270" w:lineRule="exact"/>
        <w:ind w:left="100"/>
      </w:pPr>
      <w:r w:rsidRPr="00101A91">
        <w:rPr>
          <w:sz w:val="26"/>
          <w:szCs w:val="26"/>
        </w:rPr>
        <w:t>Инспектор по муниципальному земельному контролю</w:t>
      </w:r>
      <w:r w:rsidR="00185857" w:rsidRPr="00101A91">
        <w:rPr>
          <w:sz w:val="26"/>
          <w:szCs w:val="26"/>
        </w:rPr>
        <w:t xml:space="preserve"> </w:t>
      </w:r>
      <w:r w:rsidR="00D00BDF">
        <w:rPr>
          <w:sz w:val="26"/>
          <w:szCs w:val="26"/>
        </w:rPr>
        <w:t xml:space="preserve">                        Н.Л.Куликова</w:t>
      </w:r>
      <w:r w:rsidR="00185857">
        <w:t xml:space="preserve"> </w:t>
      </w:r>
    </w:p>
    <w:sectPr w:rsidR="00B72632" w:rsidRPr="00185857" w:rsidSect="00B72632">
      <w:type w:val="continuous"/>
      <w:pgSz w:w="11905" w:h="16837"/>
      <w:pgMar w:top="1002" w:right="673" w:bottom="1755" w:left="15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0F1" w:rsidRDefault="00A570F1" w:rsidP="00B72632">
      <w:r>
        <w:separator/>
      </w:r>
    </w:p>
  </w:endnote>
  <w:endnote w:type="continuationSeparator" w:id="1">
    <w:p w:rsidR="00A570F1" w:rsidRDefault="00A570F1" w:rsidP="00B72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0F1" w:rsidRDefault="00A570F1"/>
  </w:footnote>
  <w:footnote w:type="continuationSeparator" w:id="1">
    <w:p w:rsidR="00A570F1" w:rsidRDefault="00A570F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9162D"/>
    <w:multiLevelType w:val="multilevel"/>
    <w:tmpl w:val="3CAE33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72632"/>
    <w:rsid w:val="000D184E"/>
    <w:rsid w:val="000E7A19"/>
    <w:rsid w:val="00101A91"/>
    <w:rsid w:val="00185857"/>
    <w:rsid w:val="002277FC"/>
    <w:rsid w:val="0024033E"/>
    <w:rsid w:val="0028746B"/>
    <w:rsid w:val="002A6C4C"/>
    <w:rsid w:val="00310072"/>
    <w:rsid w:val="00310BCD"/>
    <w:rsid w:val="00351603"/>
    <w:rsid w:val="003C4075"/>
    <w:rsid w:val="00410FFA"/>
    <w:rsid w:val="0048407F"/>
    <w:rsid w:val="004B455E"/>
    <w:rsid w:val="004C0DF4"/>
    <w:rsid w:val="005F6902"/>
    <w:rsid w:val="00642FA6"/>
    <w:rsid w:val="006F4F50"/>
    <w:rsid w:val="0095429A"/>
    <w:rsid w:val="00974FC8"/>
    <w:rsid w:val="0098029F"/>
    <w:rsid w:val="00A073D0"/>
    <w:rsid w:val="00A12FC6"/>
    <w:rsid w:val="00A570F1"/>
    <w:rsid w:val="00A81F87"/>
    <w:rsid w:val="00AE7019"/>
    <w:rsid w:val="00B72632"/>
    <w:rsid w:val="00B93099"/>
    <w:rsid w:val="00B970E7"/>
    <w:rsid w:val="00D00BDF"/>
    <w:rsid w:val="00D01B17"/>
    <w:rsid w:val="00D53B7B"/>
    <w:rsid w:val="00DB2978"/>
    <w:rsid w:val="00DC7F75"/>
    <w:rsid w:val="00DD7B47"/>
    <w:rsid w:val="00E503D4"/>
    <w:rsid w:val="00E61C68"/>
    <w:rsid w:val="00E91693"/>
    <w:rsid w:val="00F81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26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2632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B726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B7263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5F69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</dc:creator>
  <cp:lastModifiedBy>Куликова</cp:lastModifiedBy>
  <cp:revision>13</cp:revision>
  <cp:lastPrinted>2021-02-16T08:48:00Z</cp:lastPrinted>
  <dcterms:created xsi:type="dcterms:W3CDTF">2019-12-26T12:19:00Z</dcterms:created>
  <dcterms:modified xsi:type="dcterms:W3CDTF">2025-02-06T04:47:00Z</dcterms:modified>
</cp:coreProperties>
</file>