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8A" w:rsidRPr="00DC448A" w:rsidRDefault="00DC448A" w:rsidP="00DC4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448A" w:rsidRPr="00DC448A" w:rsidRDefault="00DC448A" w:rsidP="00DC4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448A" w:rsidRPr="00DC448A" w:rsidRDefault="00DC448A" w:rsidP="00DC4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</w:p>
    <w:p w:rsidR="00DC448A" w:rsidRPr="00DC448A" w:rsidRDefault="00DC448A" w:rsidP="00DC4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образования «Кизнерский район» </w:t>
      </w:r>
    </w:p>
    <w:p w:rsidR="00DC448A" w:rsidRPr="00DC448A" w:rsidRDefault="00DC448A" w:rsidP="00DC44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«_____»___________2017</w:t>
      </w:r>
      <w:r w:rsidRPr="00DC448A">
        <w:rPr>
          <w:rFonts w:ascii="Times New Roman" w:hAnsi="Times New Roman" w:cs="Times New Roman"/>
          <w:sz w:val="24"/>
          <w:szCs w:val="24"/>
        </w:rPr>
        <w:t xml:space="preserve"> год №_____</w:t>
      </w:r>
      <w:r w:rsidRPr="00DC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48A" w:rsidRPr="00DC448A" w:rsidRDefault="00DC448A" w:rsidP="00DC4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36" w:rsidRDefault="00E50936" w:rsidP="00DC448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E5093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Стандарт качества предоставления муниципальной работы </w:t>
      </w:r>
    </w:p>
    <w:p w:rsidR="00E50936" w:rsidRDefault="00E50936" w:rsidP="00DC448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E5093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«Проведение занятий физкультурно – спортивной направленности по месту проживания граждан» муниципальным автономным учреждением </w:t>
      </w:r>
    </w:p>
    <w:p w:rsidR="00DC448A" w:rsidRPr="00E50936" w:rsidRDefault="00E50936" w:rsidP="00DC4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36">
        <w:rPr>
          <w:rStyle w:val="ac"/>
          <w:rFonts w:ascii="Times New Roman" w:hAnsi="Times New Roman" w:cs="Times New Roman"/>
          <w:b w:val="0"/>
          <w:sz w:val="24"/>
          <w:szCs w:val="24"/>
        </w:rPr>
        <w:t>«Физкультурно – спортивный клуб «Юность»</w:t>
      </w:r>
    </w:p>
    <w:p w:rsidR="00E50936" w:rsidRDefault="00E50936" w:rsidP="00F64669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F64669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1. Наименование работы: «Проведение занятий физкультурно-спортивной направленности по месту проживания граждан» (далее – работа).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2. Потребителями работы являются физические лица – жители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Pr="00DC448A">
        <w:rPr>
          <w:rFonts w:ascii="Times New Roman" w:hAnsi="Times New Roman" w:cs="Times New Roman"/>
          <w:sz w:val="24"/>
          <w:szCs w:val="24"/>
        </w:rPr>
        <w:t>» различных возрастных групп, независимо от пола, национальности, образования, социального положения, политических убеждений, отношения к религии, имеющие намерение заниматься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способностям.</w:t>
      </w:r>
    </w:p>
    <w:p w:rsid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3. Работа оказывается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автономном учреждении «Физкультурно – спортивный клуб «Юность» </w:t>
      </w:r>
    </w:p>
    <w:p w:rsid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4.</w:t>
      </w:r>
      <w:r w:rsidR="0093728B">
        <w:rPr>
          <w:rFonts w:ascii="Times New Roman" w:hAnsi="Times New Roman" w:cs="Times New Roman"/>
          <w:sz w:val="24"/>
          <w:szCs w:val="24"/>
        </w:rPr>
        <w:t xml:space="preserve"> </w:t>
      </w:r>
      <w:r w:rsidRPr="00DC448A">
        <w:rPr>
          <w:rFonts w:ascii="Times New Roman" w:hAnsi="Times New Roman" w:cs="Times New Roman"/>
          <w:sz w:val="24"/>
          <w:szCs w:val="24"/>
        </w:rPr>
        <w:t>Результатом выполнения работы является удовлетворение потребностей потребителей в поддержании и укреплении здоровья, физической реабилитации, а также проведении физкультурно-оздоровительного и спортивного досуга путем проведения занятий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8A">
        <w:rPr>
          <w:rFonts w:ascii="Times New Roman" w:hAnsi="Times New Roman" w:cs="Times New Roman"/>
          <w:sz w:val="24"/>
          <w:szCs w:val="24"/>
        </w:rPr>
        <w:t>под руководством инструктора по спорту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5. Цели, которые потребитель может преследовать при обращении за получением работы: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повышения уровня физического развития и функционального состояния;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улучшения физической подготовленности и развития физических качеств (координации, быстроты, гибкости, силы, выносливости);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снижения уровня гиподинамии (снижение мышечных усилий) и гипокинезии (снижение двигательной активности);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удовлетворения потребности в самовыражении через движения, интересное проведение досуга, смены вида деятельности, в общении.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6. Правовые акты, регулирующие порядок выполнения работы: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21.12.1994 № 69-ФЗ «О пожарной безопасности»;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25.07.2002 № 114-ФЗ «О противодействии экстремистской деятельности»;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22.07.2008 № 123-ФЗ «Технический регламент о требованиях пожарной безопасности»;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30.12.2009 № 384-ФЗ «Технический регламент о безопасности зданий»;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Закон Российской Федерации от 07.02.1992 № 2300-1 «О защите прав потребителей»;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«Развитие физической культуры и спорта в Российской Федерации на 2016-2020 годы»;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в Российской Федерации на период до 2020 года;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№ 390 «О противопожарном режиме»;</w:t>
      </w:r>
    </w:p>
    <w:p w:rsid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20.06.2003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05588C" w:rsidRPr="00DC448A" w:rsidRDefault="0005588C" w:rsidP="000558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D6763">
        <w:rPr>
          <w:rFonts w:ascii="Times New Roman" w:hAnsi="Times New Roman"/>
          <w:sz w:val="24"/>
          <w:szCs w:val="24"/>
        </w:rPr>
        <w:t>Уставом МАУ «ФСК «Юность», утвержденным постановлением Администрации  муниципального образования «Кизнерский район» от 15 сентября 2014 года № 706.</w:t>
      </w:r>
    </w:p>
    <w:p w:rsidR="00DC448A" w:rsidRDefault="0005588C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«Кизнерский район» № 1074 от 30 декабря 2011 года «Об утверждении положения о стандартах качества предоставления муниципальных услуг в муниципальном образовании «Кизнерский район» и положения о порядке оценки соответствия качества фактически предоставляемых муниципальных услуг стандартам, в том числе в рамках сбора соответствующей информации от потребителей муниципальных услуг» </w:t>
      </w:r>
    </w:p>
    <w:p w:rsidR="0005588C" w:rsidRPr="00DC448A" w:rsidRDefault="0005588C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Глава 2. Порядок предоставления работы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448A" w:rsidRPr="00DC448A">
        <w:rPr>
          <w:rFonts w:ascii="Times New Roman" w:hAnsi="Times New Roman"/>
          <w:sz w:val="24"/>
          <w:szCs w:val="24"/>
        </w:rPr>
        <w:t>. Выполнение работы включает в себя следующие процедуры: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 xml:space="preserve">прием заявления и документов, регистрация заявления;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оформление договора на выполнение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проведение занятий физкультурно-спортивной направленности</w:t>
      </w:r>
      <w:r w:rsidR="0005588C">
        <w:rPr>
          <w:rFonts w:ascii="Times New Roman" w:hAnsi="Times New Roman"/>
          <w:sz w:val="24"/>
          <w:szCs w:val="24"/>
        </w:rPr>
        <w:t xml:space="preserve"> </w:t>
      </w:r>
      <w:r w:rsidRPr="00DC448A">
        <w:rPr>
          <w:rFonts w:ascii="Times New Roman" w:hAnsi="Times New Roman"/>
          <w:sz w:val="24"/>
          <w:szCs w:val="24"/>
        </w:rPr>
        <w:t>по месту проживания граждан согласно расписанию.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05588C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/>
          <w:sz w:val="24"/>
          <w:szCs w:val="24"/>
        </w:rPr>
        <w:t>Для зачисления в группу, занимающуюся в рамках выполнения работы по муниципальному заданию, в Учреждение заявитель представляет документы, необходимые для выполнения работы. Исчерпывающий перечень документов, необходимых для выполнения работы, приведен в приложении № 2 к Стандарту.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От имени заявителя заявление о зачислении в группу, занимающуюся в рамках выполнения работы по муниципальному заданию, (далее – заявление) может подать его представитель при предъявлении доверенности в простой письменной форме, нотариальной или приравненной к ним доверенности, оформленной в соответствии со статьями 185, 185.1 Гражданского кодекса Российской Федерации.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448A" w:rsidRPr="00DC448A">
        <w:rPr>
          <w:rFonts w:ascii="Times New Roman" w:hAnsi="Times New Roman" w:cs="Times New Roman"/>
          <w:sz w:val="24"/>
          <w:szCs w:val="24"/>
        </w:rPr>
        <w:t>. Требование от заявителя предоставления иных документов и информации или осуществления действий, предоставление или осуществление которых не предусмотрено нормативно-правовыми актами Российской Федерации, регулирующими отношения, возникающие в связи с выполнением работы, и настоящим Стандартом не допускается.</w:t>
      </w:r>
    </w:p>
    <w:p w:rsidR="00DC448A" w:rsidRDefault="007372A7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C448A" w:rsidRPr="00DC448A">
        <w:rPr>
          <w:rFonts w:ascii="Times New Roman" w:hAnsi="Times New Roman"/>
          <w:sz w:val="24"/>
          <w:szCs w:val="24"/>
        </w:rPr>
        <w:t>. Прием заявителей для консультирования, приема заявлений и документов, необходимых для предоставления рабо</w:t>
      </w:r>
      <w:r w:rsidR="0005588C">
        <w:rPr>
          <w:rFonts w:ascii="Times New Roman" w:hAnsi="Times New Roman"/>
          <w:sz w:val="24"/>
          <w:szCs w:val="24"/>
        </w:rPr>
        <w:t>ты, осуществляется в Учреждении</w:t>
      </w:r>
      <w:r w:rsidR="00DC448A" w:rsidRPr="00DC448A">
        <w:rPr>
          <w:rFonts w:ascii="Times New Roman" w:hAnsi="Times New Roman"/>
          <w:sz w:val="24"/>
          <w:szCs w:val="24"/>
        </w:rPr>
        <w:t>.</w:t>
      </w:r>
    </w:p>
    <w:p w:rsidR="0093728B" w:rsidRPr="00F41FDC" w:rsidRDefault="007372A7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3728B">
        <w:rPr>
          <w:rFonts w:ascii="Times New Roman" w:hAnsi="Times New Roman"/>
          <w:sz w:val="24"/>
          <w:szCs w:val="24"/>
        </w:rPr>
        <w:t xml:space="preserve">. </w:t>
      </w:r>
      <w:r w:rsidR="0093728B" w:rsidRPr="00F41FD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порядке предоставления  муниципальной </w:t>
      </w:r>
      <w:r w:rsidR="00932467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93728B" w:rsidRPr="00F41FDC">
        <w:rPr>
          <w:rFonts w:ascii="Times New Roman" w:hAnsi="Times New Roman" w:cs="Times New Roman"/>
          <w:color w:val="000000"/>
          <w:sz w:val="24"/>
          <w:szCs w:val="24"/>
        </w:rPr>
        <w:t xml:space="preserve"> доводится до заинтересованных лиц: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t>- с использованием средств телефонной связи;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1FDC">
        <w:rPr>
          <w:rFonts w:ascii="Times New Roman" w:hAnsi="Times New Roman" w:cs="Times New Roman"/>
          <w:sz w:val="24"/>
          <w:szCs w:val="24"/>
        </w:rPr>
        <w:t>при личном или письменном обращении заявителя в МАУ «ФСК  «Юность»;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посредством размещения в сети Интернет: на официальном сайте Кизнерского района;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t>- посредством размещения в сети Интернет: в группе «в контакте» ФСК «Юность»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</w:t>
      </w:r>
      <w:r w:rsidRPr="00F41FDC">
        <w:rPr>
          <w:rFonts w:ascii="Times New Roman" w:hAnsi="Times New Roman" w:cs="Times New Roman"/>
          <w:sz w:val="24"/>
          <w:szCs w:val="24"/>
        </w:rPr>
        <w:t xml:space="preserve">: </w:t>
      </w:r>
      <w:r w:rsidRPr="00F41FDC">
        <w:rPr>
          <w:rFonts w:ascii="Times New Roman" w:hAnsi="Times New Roman" w:cs="Times New Roman"/>
          <w:sz w:val="24"/>
          <w:szCs w:val="24"/>
          <w:lang w:val="en-US"/>
        </w:rPr>
        <w:t>fsk</w:t>
      </w:r>
      <w:r w:rsidRPr="00F41FDC">
        <w:rPr>
          <w:rFonts w:ascii="Times New Roman" w:hAnsi="Times New Roman" w:cs="Times New Roman"/>
          <w:sz w:val="24"/>
          <w:szCs w:val="24"/>
        </w:rPr>
        <w:t>.</w:t>
      </w:r>
      <w:r w:rsidRPr="00F41FDC">
        <w:rPr>
          <w:rFonts w:ascii="Times New Roman" w:hAnsi="Times New Roman" w:cs="Times New Roman"/>
          <w:sz w:val="24"/>
          <w:szCs w:val="24"/>
          <w:lang w:val="en-US"/>
        </w:rPr>
        <w:t>yunost</w:t>
      </w:r>
      <w:r w:rsidRPr="00F41FD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F41FD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41FD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41FD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93728B" w:rsidRPr="00AD6763" w:rsidRDefault="007372A7" w:rsidP="00937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372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728B" w:rsidRPr="00AD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28B" w:rsidRPr="00AD6763">
        <w:rPr>
          <w:rFonts w:ascii="Times New Roman" w:hAnsi="Times New Roman" w:cs="Times New Roman"/>
          <w:spacing w:val="-5"/>
          <w:sz w:val="24"/>
          <w:szCs w:val="24"/>
        </w:rPr>
        <w:t>Сведения о местонахождении и графике работы  МАУ «ФСК  «Юность»:</w:t>
      </w:r>
    </w:p>
    <w:p w:rsidR="0093728B" w:rsidRPr="00F41FDC" w:rsidRDefault="0093728B" w:rsidP="0093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63">
        <w:rPr>
          <w:rFonts w:ascii="Times New Roman" w:hAnsi="Times New Roman" w:cs="Times New Roman"/>
          <w:sz w:val="24"/>
          <w:szCs w:val="24"/>
        </w:rPr>
        <w:t>Адрес:427712</w:t>
      </w:r>
      <w:r w:rsidRPr="00F41FDC">
        <w:rPr>
          <w:rFonts w:ascii="Times New Roman" w:hAnsi="Times New Roman" w:cs="Times New Roman"/>
          <w:sz w:val="24"/>
          <w:szCs w:val="24"/>
        </w:rPr>
        <w:t>, Удмуртская Республика, Кизнерский район, п.Кизнер, ул.Савина, д.3Б</w:t>
      </w:r>
    </w:p>
    <w:p w:rsidR="0093728B" w:rsidRPr="00F41FDC" w:rsidRDefault="0093728B" w:rsidP="0093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C">
        <w:rPr>
          <w:rFonts w:ascii="Times New Roman" w:hAnsi="Times New Roman" w:cs="Times New Roman"/>
          <w:sz w:val="24"/>
          <w:szCs w:val="24"/>
        </w:rPr>
        <w:t>График (режим) работы спортивных сооружений МАУ «</w:t>
      </w:r>
      <w:r w:rsidRPr="00F41FDC">
        <w:rPr>
          <w:rFonts w:ascii="Times New Roman" w:hAnsi="Times New Roman" w:cs="Times New Roman"/>
          <w:spacing w:val="-5"/>
          <w:sz w:val="24"/>
          <w:szCs w:val="24"/>
        </w:rPr>
        <w:t>ФСК  «Юность»</w:t>
      </w:r>
      <w:r w:rsidRPr="00F41FDC">
        <w:rPr>
          <w:rFonts w:ascii="Times New Roman" w:hAnsi="Times New Roman" w:cs="Times New Roman"/>
          <w:sz w:val="24"/>
          <w:szCs w:val="24"/>
        </w:rPr>
        <w:t>: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DC">
        <w:rPr>
          <w:rFonts w:ascii="Times New Roman" w:hAnsi="Times New Roman" w:cs="Times New Roman"/>
          <w:sz w:val="24"/>
          <w:szCs w:val="24"/>
        </w:rPr>
        <w:t xml:space="preserve">- понедельник - воскресенье с 08.00 до 22.00; 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DC">
        <w:rPr>
          <w:rFonts w:ascii="Times New Roman" w:hAnsi="Times New Roman" w:cs="Times New Roman"/>
          <w:sz w:val="24"/>
          <w:szCs w:val="24"/>
        </w:rPr>
        <w:t xml:space="preserve">- без перерыва на обед; </w:t>
      </w:r>
    </w:p>
    <w:p w:rsidR="0093728B" w:rsidRPr="00F41FDC" w:rsidRDefault="007372A7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13</w:t>
      </w:r>
      <w:r w:rsidR="0093728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="0093728B" w:rsidRPr="00F41FDC">
        <w:rPr>
          <w:rFonts w:ascii="Times New Roman" w:hAnsi="Times New Roman" w:cs="Times New Roman"/>
          <w:sz w:val="24"/>
          <w:szCs w:val="24"/>
        </w:rPr>
        <w:t xml:space="preserve">Информирование по вопросам оказания муниципальной </w:t>
      </w:r>
      <w:r w:rsidR="00932467">
        <w:rPr>
          <w:rFonts w:ascii="Times New Roman" w:hAnsi="Times New Roman" w:cs="Times New Roman"/>
          <w:sz w:val="24"/>
          <w:szCs w:val="24"/>
        </w:rPr>
        <w:t>работы</w:t>
      </w:r>
      <w:r w:rsidR="0093728B" w:rsidRPr="00F41FDC">
        <w:rPr>
          <w:rFonts w:ascii="Times New Roman" w:hAnsi="Times New Roman" w:cs="Times New Roman"/>
          <w:sz w:val="24"/>
          <w:szCs w:val="24"/>
        </w:rPr>
        <w:t xml:space="preserve"> осуществляется в устной и письменной форме, в том числе в форме электронного письма по адресу электронной почты - </w:t>
      </w:r>
      <w:r w:rsidR="0093728B" w:rsidRPr="00F41FDC">
        <w:rPr>
          <w:rFonts w:ascii="Times New Roman" w:hAnsi="Times New Roman" w:cs="Times New Roman"/>
          <w:sz w:val="24"/>
          <w:szCs w:val="24"/>
          <w:lang w:val="en-US"/>
        </w:rPr>
        <w:t>fsk</w:t>
      </w:r>
      <w:r w:rsidR="0093728B" w:rsidRPr="00F41FDC">
        <w:rPr>
          <w:rFonts w:ascii="Times New Roman" w:hAnsi="Times New Roman" w:cs="Times New Roman"/>
          <w:sz w:val="24"/>
          <w:szCs w:val="24"/>
        </w:rPr>
        <w:t>.</w:t>
      </w:r>
      <w:r w:rsidR="0093728B" w:rsidRPr="00F41FDC">
        <w:rPr>
          <w:rFonts w:ascii="Times New Roman" w:hAnsi="Times New Roman" w:cs="Times New Roman"/>
          <w:sz w:val="24"/>
          <w:szCs w:val="24"/>
          <w:lang w:val="en-US"/>
        </w:rPr>
        <w:t>yunost</w:t>
      </w:r>
      <w:r w:rsidR="0093728B" w:rsidRPr="00F41FDC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3728B" w:rsidRPr="00F41FD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93728B" w:rsidRPr="00F41F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728B" w:rsidRPr="00F41FD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93728B" w:rsidRPr="00F41FDC" w:rsidRDefault="007372A7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728B">
        <w:rPr>
          <w:rFonts w:ascii="Times New Roman" w:hAnsi="Times New Roman" w:cs="Times New Roman"/>
          <w:sz w:val="24"/>
          <w:szCs w:val="24"/>
        </w:rPr>
        <w:t xml:space="preserve">.1. </w:t>
      </w:r>
      <w:r w:rsidR="0093728B" w:rsidRPr="00F41FDC">
        <w:rPr>
          <w:rFonts w:ascii="Times New Roman" w:hAnsi="Times New Roman" w:cs="Times New Roman"/>
          <w:spacing w:val="-1"/>
          <w:sz w:val="24"/>
          <w:szCs w:val="24"/>
        </w:rPr>
        <w:t xml:space="preserve">Информирование Заявителей в устной форме </w:t>
      </w:r>
      <w:r w:rsidR="0093728B" w:rsidRPr="00F41FDC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</w:t>
      </w:r>
      <w:r w:rsidR="0093728B" w:rsidRPr="00F41FDC">
        <w:rPr>
          <w:rFonts w:ascii="Times New Roman" w:hAnsi="Times New Roman" w:cs="Times New Roman"/>
          <w:spacing w:val="-2"/>
          <w:sz w:val="24"/>
          <w:szCs w:val="24"/>
        </w:rPr>
        <w:t>при личном обращении непосредственно в МАУ «ФСК  «Юность» или по</w:t>
      </w:r>
      <w:r w:rsidR="0093728B" w:rsidRPr="00F41FDC">
        <w:rPr>
          <w:rFonts w:ascii="Times New Roman" w:hAnsi="Times New Roman" w:cs="Times New Roman"/>
          <w:spacing w:val="-5"/>
          <w:sz w:val="24"/>
          <w:szCs w:val="24"/>
        </w:rPr>
        <w:t xml:space="preserve"> телефону 3-54-44.</w:t>
      </w:r>
      <w:r w:rsidR="0093728B" w:rsidRPr="00F4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t>Время получения ответа при индивидуальном устном консультировании не до</w:t>
      </w:r>
      <w:r w:rsidR="00F64669">
        <w:rPr>
          <w:rFonts w:ascii="Times New Roman" w:hAnsi="Times New Roman" w:cs="Times New Roman"/>
          <w:color w:val="000000"/>
          <w:sz w:val="24"/>
          <w:szCs w:val="24"/>
        </w:rPr>
        <w:t>лжен превышать: по телефону – 5</w:t>
      </w:r>
      <w:r w:rsidRPr="00F41FDC">
        <w:rPr>
          <w:rFonts w:ascii="Times New Roman" w:hAnsi="Times New Roman" w:cs="Times New Roman"/>
          <w:color w:val="000000"/>
          <w:sz w:val="24"/>
          <w:szCs w:val="24"/>
        </w:rPr>
        <w:t xml:space="preserve"> минут, при личном обращении – 15 минут.</w:t>
      </w:r>
    </w:p>
    <w:p w:rsidR="0093728B" w:rsidRPr="00F41FDC" w:rsidRDefault="0093728B" w:rsidP="0093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C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и устные обращения получателей муниципальной </w:t>
      </w:r>
      <w:r w:rsidR="00932467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F41FDC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МАУ «</w:t>
      </w:r>
      <w:r w:rsidRPr="00F41FDC">
        <w:rPr>
          <w:rFonts w:ascii="Times New Roman" w:hAnsi="Times New Roman" w:cs="Times New Roman"/>
          <w:spacing w:val="-2"/>
          <w:sz w:val="24"/>
          <w:szCs w:val="24"/>
        </w:rPr>
        <w:t>ФСК «Юность</w:t>
      </w:r>
      <w:r w:rsidRPr="00F41FDC">
        <w:rPr>
          <w:rFonts w:ascii="Times New Roman" w:hAnsi="Times New Roman" w:cs="Times New Roman"/>
          <w:color w:val="000000"/>
          <w:sz w:val="24"/>
          <w:szCs w:val="24"/>
        </w:rPr>
        <w:t>»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отчестве, должности принявшего телефонный звонок.</w:t>
      </w:r>
    </w:p>
    <w:p w:rsidR="0093728B" w:rsidRPr="00F41FDC" w:rsidRDefault="007372A7" w:rsidP="0093728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3728B">
        <w:rPr>
          <w:rFonts w:ascii="Times New Roman" w:hAnsi="Times New Roman"/>
          <w:sz w:val="24"/>
          <w:szCs w:val="24"/>
        </w:rPr>
        <w:t xml:space="preserve">.2. </w:t>
      </w:r>
      <w:r w:rsidR="0093728B" w:rsidRPr="00F41FDC">
        <w:rPr>
          <w:rFonts w:ascii="Times New Roman" w:hAnsi="Times New Roman"/>
          <w:sz w:val="24"/>
          <w:szCs w:val="24"/>
        </w:rP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МАУ «</w:t>
      </w:r>
      <w:r w:rsidR="0093728B" w:rsidRPr="00F41FDC">
        <w:rPr>
          <w:rFonts w:ascii="Times New Roman" w:hAnsi="Times New Roman"/>
          <w:spacing w:val="-2"/>
          <w:sz w:val="24"/>
          <w:szCs w:val="24"/>
        </w:rPr>
        <w:t>ФСК  «Юность</w:t>
      </w:r>
      <w:r w:rsidR="0093728B" w:rsidRPr="00F41FDC">
        <w:rPr>
          <w:rFonts w:ascii="Times New Roman" w:hAnsi="Times New Roman"/>
          <w:sz w:val="24"/>
          <w:szCs w:val="24"/>
        </w:rPr>
        <w:t>». Срок рассмотрения письменного обращения не может превышать 15 календарных дней.</w:t>
      </w:r>
    </w:p>
    <w:p w:rsidR="0093728B" w:rsidRPr="0093728B" w:rsidRDefault="0093728B" w:rsidP="0093728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41FDC">
        <w:rPr>
          <w:rFonts w:ascii="Times New Roman" w:hAnsi="Times New Roman"/>
          <w:sz w:val="24"/>
          <w:szCs w:val="24"/>
        </w:rPr>
        <w:t>В случае</w:t>
      </w:r>
      <w:r w:rsidR="00932467">
        <w:rPr>
          <w:rFonts w:ascii="Times New Roman" w:hAnsi="Times New Roman"/>
          <w:sz w:val="24"/>
          <w:szCs w:val="24"/>
        </w:rPr>
        <w:t>,</w:t>
      </w:r>
      <w:r w:rsidRPr="00F41FDC">
        <w:rPr>
          <w:rFonts w:ascii="Times New Roman" w:hAnsi="Times New Roman"/>
          <w:sz w:val="24"/>
          <w:szCs w:val="24"/>
        </w:rPr>
        <w:t xml:space="preserve"> если в заявлении о предоставлении письменной консультации по процедуре предоставления муниципальной </w:t>
      </w:r>
      <w:r w:rsidR="00932467">
        <w:rPr>
          <w:rFonts w:ascii="Times New Roman" w:hAnsi="Times New Roman"/>
          <w:sz w:val="24"/>
          <w:szCs w:val="24"/>
        </w:rPr>
        <w:t>работы</w:t>
      </w:r>
      <w:r w:rsidRPr="00F41FDC">
        <w:rPr>
          <w:rFonts w:ascii="Times New Roman" w:hAnsi="Times New Roman"/>
          <w:sz w:val="24"/>
          <w:szCs w:val="24"/>
        </w:rPr>
        <w:t xml:space="preserve"> не указаны</w:t>
      </w:r>
      <w:r w:rsidR="00932467">
        <w:rPr>
          <w:rFonts w:ascii="Times New Roman" w:hAnsi="Times New Roman"/>
          <w:sz w:val="24"/>
          <w:szCs w:val="24"/>
        </w:rPr>
        <w:t>,</w:t>
      </w:r>
      <w:r w:rsidRPr="00F41FDC">
        <w:rPr>
          <w:rFonts w:ascii="Times New Roman" w:hAnsi="Times New Roman"/>
          <w:sz w:val="24"/>
          <w:szCs w:val="24"/>
        </w:rPr>
        <w:t xml:space="preserve"> фамилия заявителя и почтовый адрес, либо адрес электронной почты, по которому должен быть направлен ответ, ответ на заявление не даётся.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728B">
        <w:rPr>
          <w:rFonts w:ascii="Times New Roman" w:hAnsi="Times New Roman" w:cs="Times New Roman"/>
          <w:sz w:val="24"/>
          <w:szCs w:val="24"/>
        </w:rPr>
        <w:t xml:space="preserve">. </w:t>
      </w:r>
      <w:r w:rsidR="00DC448A" w:rsidRPr="00DC448A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выполнения работы:</w:t>
      </w:r>
    </w:p>
    <w:p w:rsidR="0093728B" w:rsidRDefault="0093728B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C448A" w:rsidRPr="00DC448A">
        <w:rPr>
          <w:rFonts w:ascii="Times New Roman" w:hAnsi="Times New Roman"/>
          <w:sz w:val="24"/>
          <w:szCs w:val="24"/>
        </w:rPr>
        <w:t>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/>
          <w:sz w:val="24"/>
          <w:szCs w:val="24"/>
        </w:rPr>
        <w:t>обратился в Учреждение в неприемное время</w:t>
      </w:r>
      <w:r w:rsidR="00932467">
        <w:rPr>
          <w:rFonts w:ascii="Times New Roman" w:hAnsi="Times New Roman"/>
          <w:sz w:val="24"/>
          <w:szCs w:val="24"/>
        </w:rPr>
        <w:t>;</w:t>
      </w:r>
      <w:r w:rsidR="00DC448A" w:rsidRPr="00DC448A">
        <w:rPr>
          <w:rFonts w:ascii="Times New Roman" w:hAnsi="Times New Roman"/>
          <w:sz w:val="24"/>
          <w:szCs w:val="24"/>
        </w:rPr>
        <w:t xml:space="preserve"> 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за предоставлением работы обратилось лицо, не являющееся потребителем работы согласно пункта 2 Стандарта;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 xml:space="preserve">в заявлении отсутствуют сведения, необходимые для выполнения работы (форма заявления приведена </w:t>
      </w:r>
      <w:r w:rsidRPr="003C7AA1">
        <w:rPr>
          <w:rFonts w:ascii="Times New Roman" w:hAnsi="Times New Roman"/>
          <w:sz w:val="24"/>
          <w:szCs w:val="24"/>
        </w:rPr>
        <w:t>в пр</w:t>
      </w:r>
      <w:r w:rsidR="003C7AA1" w:rsidRPr="003C7AA1">
        <w:rPr>
          <w:rFonts w:ascii="Times New Roman" w:hAnsi="Times New Roman"/>
          <w:sz w:val="24"/>
          <w:szCs w:val="24"/>
        </w:rPr>
        <w:t>иложении № 2</w:t>
      </w:r>
      <w:r w:rsidRPr="003C7AA1">
        <w:rPr>
          <w:rFonts w:ascii="Times New Roman" w:hAnsi="Times New Roman"/>
          <w:sz w:val="24"/>
          <w:szCs w:val="24"/>
        </w:rPr>
        <w:t xml:space="preserve"> к</w:t>
      </w:r>
      <w:r w:rsidRPr="00DC448A">
        <w:rPr>
          <w:rFonts w:ascii="Times New Roman" w:hAnsi="Times New Roman"/>
          <w:sz w:val="24"/>
          <w:szCs w:val="24"/>
        </w:rPr>
        <w:t xml:space="preserve"> Стандарту);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работник Учреждения выявил у потребителя медицинские противопоказания к занятиям соответствующим видом спорта, физической активности на основании медицинского документа, выданного медицинской организацией, осуществляющей медицинскую деятельность;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медицинский документ, подтверждающий отсутствие у потребителя медицинских противопоказаний к занятиям соответствующим видом спорта, физической активностью, выдан более чем за три месяца до даты подачи заявления;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текст заявления или его части не поддаются прочтению;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в заявлении содержатся подчистки, приписки, зачеркнутые слова и иные исправления;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заявитель</w:t>
      </w:r>
      <w:r w:rsidR="0093728B">
        <w:rPr>
          <w:rFonts w:ascii="Times New Roman" w:hAnsi="Times New Roman"/>
          <w:sz w:val="24"/>
          <w:szCs w:val="24"/>
        </w:rPr>
        <w:t xml:space="preserve"> </w:t>
      </w:r>
      <w:r w:rsidRPr="00DC448A">
        <w:rPr>
          <w:rFonts w:ascii="Times New Roman" w:hAnsi="Times New Roman"/>
          <w:sz w:val="24"/>
          <w:szCs w:val="24"/>
        </w:rPr>
        <w:t xml:space="preserve">не представил документы, </w:t>
      </w:r>
      <w:r w:rsidRPr="003C7AA1">
        <w:rPr>
          <w:rFonts w:ascii="Times New Roman" w:hAnsi="Times New Roman"/>
          <w:sz w:val="24"/>
          <w:szCs w:val="24"/>
        </w:rPr>
        <w:t xml:space="preserve">указанные </w:t>
      </w:r>
      <w:r w:rsidR="003C7AA1" w:rsidRPr="003C7AA1">
        <w:rPr>
          <w:rFonts w:ascii="Times New Roman" w:hAnsi="Times New Roman"/>
          <w:sz w:val="24"/>
          <w:szCs w:val="24"/>
        </w:rPr>
        <w:t xml:space="preserve">в приложении № 1 </w:t>
      </w:r>
      <w:r w:rsidRPr="003C7AA1">
        <w:rPr>
          <w:rFonts w:ascii="Times New Roman" w:hAnsi="Times New Roman"/>
          <w:sz w:val="24"/>
          <w:szCs w:val="24"/>
        </w:rPr>
        <w:t>к</w:t>
      </w:r>
      <w:r w:rsidR="003C7AA1" w:rsidRPr="003C7AA1">
        <w:rPr>
          <w:rFonts w:ascii="Times New Roman" w:hAnsi="Times New Roman"/>
          <w:sz w:val="24"/>
          <w:szCs w:val="24"/>
        </w:rPr>
        <w:t xml:space="preserve"> </w:t>
      </w:r>
      <w:r w:rsidRPr="003C7AA1">
        <w:rPr>
          <w:rFonts w:ascii="Times New Roman" w:hAnsi="Times New Roman"/>
          <w:sz w:val="24"/>
          <w:szCs w:val="24"/>
        </w:rPr>
        <w:t>стандарту;</w:t>
      </w:r>
    </w:p>
    <w:p w:rsidR="00DC448A" w:rsidRPr="00DC448A" w:rsidRDefault="00DC448A" w:rsidP="00DC44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сведения, указанные в подлинниках документов,</w:t>
      </w:r>
      <w:r w:rsidR="0093728B">
        <w:rPr>
          <w:rFonts w:ascii="Times New Roman" w:hAnsi="Times New Roman"/>
          <w:sz w:val="24"/>
          <w:szCs w:val="24"/>
        </w:rPr>
        <w:t xml:space="preserve"> </w:t>
      </w:r>
      <w:r w:rsidRPr="00DC448A">
        <w:rPr>
          <w:rFonts w:ascii="Times New Roman" w:hAnsi="Times New Roman"/>
          <w:sz w:val="24"/>
          <w:szCs w:val="24"/>
        </w:rPr>
        <w:t xml:space="preserve">не соответствуют сведениям, </w:t>
      </w:r>
      <w:r w:rsidRPr="00DC448A">
        <w:rPr>
          <w:rFonts w:ascii="Times New Roman" w:hAnsi="Times New Roman"/>
          <w:sz w:val="24"/>
          <w:szCs w:val="24"/>
        </w:rPr>
        <w:lastRenderedPageBreak/>
        <w:t>указанным в заявлении;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отсутствует надлежащим образом оформленная доверенность, в случае обращения от имени другого заявителя;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истолковывать их содержание;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алкогольное, токсическое, наркотическое или иное опьянение заявителя или его законного представителя.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728B">
        <w:rPr>
          <w:rFonts w:ascii="Times New Roman" w:hAnsi="Times New Roman" w:cs="Times New Roman"/>
          <w:sz w:val="24"/>
          <w:szCs w:val="24"/>
        </w:rPr>
        <w:t>.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заключении договора: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превышение предельной наполняемости группы (очередность включения заявителей </w:t>
      </w:r>
      <w:r w:rsidRPr="00DC448A">
        <w:rPr>
          <w:rFonts w:ascii="Times New Roman" w:hAnsi="Times New Roman"/>
          <w:sz w:val="24"/>
          <w:szCs w:val="24"/>
        </w:rPr>
        <w:t>в группу, занимающуюся в рамках выполнения работы по муниципальному заданию, соответствует очередности подачи заявлений)</w:t>
      </w:r>
      <w:r w:rsidRPr="00DC448A">
        <w:rPr>
          <w:rFonts w:ascii="Times New Roman" w:hAnsi="Times New Roman" w:cs="Times New Roman"/>
          <w:sz w:val="24"/>
          <w:szCs w:val="24"/>
        </w:rPr>
        <w:t>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отсутствие оборудования, специалистов и программ по направлениям, рекомендованным учреждением медико-социальной экспертизы (в случае наличия медицинских оснований);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медицинские противопоказания.</w:t>
      </w:r>
    </w:p>
    <w:p w:rsidR="00DC448A" w:rsidRPr="00DC448A" w:rsidRDefault="00DC448A" w:rsidP="00DC448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Если по основаниям, предусмотренным настоящим пунктом, работа не может быть предоставлена, заявителю направляется уведомление об отказе в зачислении в группу, занимающуюся в рамках выполнения работы по муниципальному заданию.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728B">
        <w:rPr>
          <w:rFonts w:ascii="Times New Roman" w:hAnsi="Times New Roman" w:cs="Times New Roman"/>
          <w:sz w:val="24"/>
          <w:szCs w:val="24"/>
        </w:rPr>
        <w:t xml:space="preserve">. </w:t>
      </w:r>
      <w:r w:rsidR="00DC448A" w:rsidRPr="00DC448A">
        <w:rPr>
          <w:rFonts w:ascii="Times New Roman" w:hAnsi="Times New Roman" w:cs="Times New Roman"/>
          <w:sz w:val="24"/>
          <w:szCs w:val="24"/>
        </w:rPr>
        <w:t>Перечень оснований для отказа в выполнении работы: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наличие признаков токсического и иного опьянения;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наличие выраженных признаков, симптомов простудных и иных инфекционных заболеваний;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нарушение установленных правил поведения на спортивном объекте Учреждения;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отсутствие формы и обуви, необходимой для занятий выбранным физкультурно-спортивным направлением;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в котором расположены спортивные объекты, по определенным заболеваниям.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По основаниям, </w:t>
      </w:r>
      <w:r w:rsidRPr="00DC448A">
        <w:rPr>
          <w:rFonts w:ascii="Times New Roman" w:hAnsi="Times New Roman"/>
          <w:sz w:val="24"/>
          <w:szCs w:val="24"/>
        </w:rPr>
        <w:t xml:space="preserve">предусмотренным абзацами </w:t>
      </w:r>
      <w:r w:rsidRPr="00DC448A">
        <w:rPr>
          <w:rFonts w:ascii="Times New Roman" w:hAnsi="Times New Roman" w:cs="Times New Roman"/>
          <w:sz w:val="24"/>
          <w:szCs w:val="24"/>
        </w:rPr>
        <w:t xml:space="preserve">вторым, третьим, четвертым и пятым настоящего пункта, потребитель не допускается до занятий </w:t>
      </w:r>
      <w:r w:rsidRPr="00DC448A">
        <w:rPr>
          <w:rFonts w:ascii="Times New Roman" w:hAnsi="Times New Roman"/>
          <w:sz w:val="24"/>
          <w:szCs w:val="24"/>
        </w:rPr>
        <w:t>в группе, занимающейся в рамках выполнения работы по муниципальному заданию,</w:t>
      </w:r>
      <w:r w:rsidRPr="00DC448A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3C7AA1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По основанию, </w:t>
      </w:r>
      <w:r w:rsidRPr="00DC448A">
        <w:rPr>
          <w:rFonts w:ascii="Times New Roman" w:hAnsi="Times New Roman"/>
          <w:sz w:val="24"/>
          <w:szCs w:val="24"/>
        </w:rPr>
        <w:t>предусмотренному</w:t>
      </w:r>
      <w:r w:rsidR="0093728B">
        <w:rPr>
          <w:rFonts w:ascii="Times New Roman" w:hAnsi="Times New Roman"/>
          <w:sz w:val="24"/>
          <w:szCs w:val="24"/>
        </w:rPr>
        <w:t xml:space="preserve"> </w:t>
      </w:r>
      <w:r w:rsidRPr="00DC448A">
        <w:rPr>
          <w:rFonts w:ascii="Times New Roman" w:hAnsi="Times New Roman"/>
          <w:sz w:val="24"/>
          <w:szCs w:val="24"/>
        </w:rPr>
        <w:t>абзацем шестым настоящего пункта, информация доводится до потребителей посредством информирования</w:t>
      </w:r>
      <w:r w:rsidR="003C7AA1">
        <w:rPr>
          <w:rFonts w:ascii="Times New Roman" w:hAnsi="Times New Roman"/>
          <w:sz w:val="24"/>
          <w:szCs w:val="24"/>
        </w:rPr>
        <w:t>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Выполнение работы может быть приостановлено или отменено в случае наступления чрезвычайного положения, стихийного бедствия, массового беспорядка, обстоятельства угрожающего жизни и здоровью граждан.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Отказ в предоставлении работы не препятствует повторному обращению после устранения причины, послужившей основанием для отказа.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C448A" w:rsidRPr="00DC448A">
        <w:rPr>
          <w:rFonts w:ascii="Times New Roman" w:hAnsi="Times New Roman" w:cs="Times New Roman"/>
          <w:sz w:val="24"/>
          <w:szCs w:val="24"/>
        </w:rPr>
        <w:t>. Допуском на предоставление работы является заключение договора о выполнении работы (приложение № 4) с последующей его регистрацией</w:t>
      </w:r>
      <w:r w:rsidR="00937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8B" w:rsidRDefault="0093728B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Глава 3.Общие требования к процессу выполнения работы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93728B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72A7">
        <w:rPr>
          <w:rFonts w:ascii="Times New Roman" w:hAnsi="Times New Roman" w:cs="Times New Roman"/>
          <w:sz w:val="24"/>
          <w:szCs w:val="24"/>
        </w:rPr>
        <w:t>8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Содержание работы включает в себя проведение занятий физкультурно-спортивной направленности по месту проживания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согласно пункту 3 Стандарта под руководством инструктора по спорту Учреждения на спортивном объекте.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93728B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В целях выполнения работы</w:t>
      </w:r>
      <w:r w:rsidR="0093728B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Учреждение осуществляет: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обеспечение потребителей работы квалифицированными кадрами в области физической культуры и/или спорта;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обеспечение потребителей работы необходимым спортивным инвентарем и </w:t>
      </w:r>
      <w:r w:rsidRPr="00DC448A">
        <w:rPr>
          <w:rFonts w:ascii="Times New Roman" w:hAnsi="Times New Roman" w:cs="Times New Roman"/>
          <w:sz w:val="24"/>
          <w:szCs w:val="24"/>
        </w:rPr>
        <w:lastRenderedPageBreak/>
        <w:t>оборудованием;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обеспечение медицинского сопровождения процесса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содержание движимого имущества, используемого для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содержание недвижимого муниципального имущества, используемого для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обеспечение содержания и ремонта предоставленных зданий и иных помещений, отвечающих установленным строительным, санитарным правилам и нормам;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обеспечение доступа к санитарным узлам и душевым;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предоставление помещения для переодевания и для выполнения работы, соответствующее санитарно-эпидемиологическим нормам и правилам;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уборку зданий, уборку земельных участков, закрепленных за Учреждением;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содержание инженерных сетей;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обеспечение безопасности.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728B">
        <w:rPr>
          <w:rFonts w:ascii="Times New Roman" w:hAnsi="Times New Roman" w:cs="Times New Roman"/>
          <w:sz w:val="24"/>
          <w:szCs w:val="24"/>
        </w:rPr>
        <w:t xml:space="preserve">. </w:t>
      </w:r>
      <w:r w:rsidR="00DC448A" w:rsidRPr="00DC448A">
        <w:rPr>
          <w:rFonts w:ascii="Times New Roman" w:hAnsi="Times New Roman" w:cs="Times New Roman"/>
          <w:sz w:val="24"/>
          <w:szCs w:val="24"/>
        </w:rPr>
        <w:t>Выполнение работы строится на основе добровольного выбора занимающихся граждан.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4496F">
        <w:rPr>
          <w:rFonts w:ascii="Times New Roman" w:hAnsi="Times New Roman" w:cs="Times New Roman"/>
          <w:sz w:val="24"/>
          <w:szCs w:val="24"/>
        </w:rPr>
        <w:t xml:space="preserve">. </w:t>
      </w:r>
      <w:r w:rsidR="00DC448A" w:rsidRPr="00DC448A">
        <w:rPr>
          <w:rFonts w:ascii="Times New Roman" w:hAnsi="Times New Roman" w:cs="Times New Roman"/>
          <w:sz w:val="24"/>
          <w:szCs w:val="24"/>
        </w:rPr>
        <w:t>.В соответствии с действующим законодательством Учреждению при выполнении работы не требуется наличие лицензии.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D4496F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Работа выполняется бесплатно. Учреждение вправе выполнять работы сверх установленного муниципального задания на платной основе.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C448A" w:rsidRPr="00DC448A">
        <w:rPr>
          <w:rFonts w:ascii="Times New Roman" w:hAnsi="Times New Roman" w:cs="Times New Roman"/>
          <w:sz w:val="24"/>
          <w:szCs w:val="24"/>
        </w:rPr>
        <w:t>. Работа выполняется в те</w:t>
      </w:r>
      <w:r w:rsidR="00932467">
        <w:rPr>
          <w:rFonts w:ascii="Times New Roman" w:hAnsi="Times New Roman" w:cs="Times New Roman"/>
          <w:sz w:val="24"/>
          <w:szCs w:val="24"/>
        </w:rPr>
        <w:t xml:space="preserve">чение календарного года 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занятий, графиком и режимом работы каждого спортивного объекта, входящего в состав Учреждения. Расписание занятий, график и режимом работы утверждаются Учреждением самостоятельно.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Группы формируются ежегодно 01 сентября текущего года.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C448A" w:rsidRPr="00DC448A">
        <w:rPr>
          <w:rFonts w:ascii="Times New Roman" w:hAnsi="Times New Roman" w:cs="Times New Roman"/>
          <w:sz w:val="24"/>
          <w:szCs w:val="24"/>
        </w:rPr>
        <w:t>. Учреждение самостоятельно определяет физкультурно-спортивное направление, специализацию занятий (включая возрастные ограничения), их продолжительность, наполняемость групп в зависимости от возможностей Учреждения и санитарных норм.</w:t>
      </w:r>
    </w:p>
    <w:p w:rsidR="00DC448A" w:rsidRPr="00DC448A" w:rsidRDefault="00DC448A" w:rsidP="00D44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Глава 4. Требования к законности и безопасности выполнения работы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C448A" w:rsidRPr="00DC448A">
        <w:rPr>
          <w:rFonts w:ascii="Times New Roman" w:hAnsi="Times New Roman" w:cs="Times New Roman"/>
          <w:sz w:val="24"/>
          <w:szCs w:val="24"/>
        </w:rPr>
        <w:t>.Учреждение должно обеспечить наличие следующих правоустанавливающих и локальных нормативных актов, регламентирующих его деятельность: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правила поведения на спортивном объекте;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положения об отделах, структурных подразделениях учреждения (при наличии);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положение об обработке персональных данных;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инструкции по охране труда и технике безопасности;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инструкции по пожарной безопасности;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паспорт безопасности объекта;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инструкция по электробезопасности;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эксплуатационные документы на имеющееся в Учреждении оборудование, приборы и аппаратуру;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приказ об установлении максимальной пропускной способности спортивных объектов Учреждения.</w:t>
      </w:r>
    </w:p>
    <w:p w:rsidR="00DC448A" w:rsidRPr="00DC448A" w:rsidRDefault="00D4496F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72A7">
        <w:rPr>
          <w:rFonts w:ascii="Times New Roman" w:hAnsi="Times New Roman" w:cs="Times New Roman"/>
          <w:sz w:val="24"/>
          <w:szCs w:val="24"/>
        </w:rPr>
        <w:t>6</w:t>
      </w:r>
      <w:r w:rsidR="00DC448A" w:rsidRPr="00DC448A">
        <w:rPr>
          <w:rFonts w:ascii="Times New Roman" w:hAnsi="Times New Roman" w:cs="Times New Roman"/>
          <w:sz w:val="24"/>
          <w:szCs w:val="24"/>
        </w:rPr>
        <w:t>. Требования к зданиям и прилегающей территории спортивных объектов.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Учреждение, выполняющее работу, должно быть размещено в специально предназначенных объектах спорта и физкультурно-спортивных сооружениях, доступных для потребителей работы.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Прилегающая к входу в Учреждение территория должна быть благоустроена и </w:t>
      </w:r>
      <w:r w:rsidRPr="00DC448A">
        <w:rPr>
          <w:rFonts w:ascii="Times New Roman" w:hAnsi="Times New Roman" w:cs="Times New Roman"/>
          <w:sz w:val="24"/>
          <w:szCs w:val="24"/>
        </w:rPr>
        <w:lastRenderedPageBreak/>
        <w:t>содержаться в порядке. В зимнее время подходы к зданию очищаются от снега и льда.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Здания должны быть обеспечены средствами коммунально-бытового обслуживания, системой вентиляции помещений, средствами связи (телефон и Интернет), кнопка тревожной сигнализации, системой указателей и знаковой навигации.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</w:t>
      </w:r>
      <w:r w:rsidR="00D4496F">
        <w:rPr>
          <w:rFonts w:ascii="Times New Roman" w:hAnsi="Times New Roman" w:cs="Times New Roman"/>
          <w:sz w:val="24"/>
          <w:szCs w:val="24"/>
        </w:rPr>
        <w:t>,</w:t>
      </w:r>
      <w:r w:rsidRPr="00DC448A">
        <w:rPr>
          <w:rFonts w:ascii="Times New Roman" w:hAnsi="Times New Roman" w:cs="Times New Roman"/>
          <w:sz w:val="24"/>
          <w:szCs w:val="24"/>
        </w:rPr>
        <w:t xml:space="preserve"> специальных служб (пожарная, спасательная, санитарная техника) в соответствии с требованиями действующих норм и правил.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C448A" w:rsidRPr="00DC448A">
        <w:rPr>
          <w:rFonts w:ascii="Times New Roman" w:hAnsi="Times New Roman" w:cs="Times New Roman"/>
          <w:sz w:val="24"/>
          <w:szCs w:val="24"/>
        </w:rPr>
        <w:t>. Требования к помещениям Учреждения.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Помещения Учреждения должны быть оборудованы системами охранно-пожарной сигнализации,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 Помещения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Помещения Учреждения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воздуха, и т.д.) в соответствии с нормативно-технической документацией (ГОСТы, СанПиНы, СНиПы).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 соответствии с функциональным назначением и классификацией спортивных сооружений учреждение должно иметь следующие помещения: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 и др.);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инвентаря, оборудования (вестибюльный блок с гардеробом, санузлы, раздевальные комнаты с душевыми и санузлами, медицинский блок, помещения для инструкторов и специалистов, технические помещения и др.).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 физкультурно-оздоровительных и спортивных сооружениях</w:t>
      </w:r>
      <w:r w:rsidR="00D4496F">
        <w:rPr>
          <w:rFonts w:ascii="Times New Roman" w:hAnsi="Times New Roman" w:cs="Times New Roman"/>
          <w:sz w:val="24"/>
          <w:szCs w:val="24"/>
        </w:rPr>
        <w:t xml:space="preserve"> </w:t>
      </w:r>
      <w:r w:rsidRPr="00DC448A">
        <w:rPr>
          <w:rFonts w:ascii="Times New Roman" w:hAnsi="Times New Roman" w:cs="Times New Roman"/>
          <w:sz w:val="24"/>
          <w:szCs w:val="24"/>
        </w:rPr>
        <w:t>и на прилегающей территории должна осуществляться регулярная уборка.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Для обеспечения качества выполнения работы наполняемость помещений должна соответствовать единовременной пропускной способности спортивного сооружения.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C448A" w:rsidRPr="00DC448A">
        <w:rPr>
          <w:rFonts w:ascii="Times New Roman" w:hAnsi="Times New Roman" w:cs="Times New Roman"/>
          <w:sz w:val="24"/>
          <w:szCs w:val="24"/>
        </w:rPr>
        <w:t>.Требования к местам ожидания, информирования потребителей работы о ее выполнении, оформления необходимых документов.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скамьями.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потребителей работы с информационными материалами, оборудуются информационными стендами.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Места для заполнения заявлений (обращений) и оформления документов оборудуются местами для сидения и обеспечиваются бланками заявлений (обращений) и канцелярскими принадлежностями.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C448A" w:rsidRPr="00DC448A">
        <w:rPr>
          <w:rFonts w:ascii="Times New Roman" w:hAnsi="Times New Roman" w:cs="Times New Roman"/>
          <w:sz w:val="24"/>
          <w:szCs w:val="24"/>
        </w:rPr>
        <w:t>. Требования к обеспеченности мебелью и оборудованием.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Учреждение должно быть оснащено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выполнения работы.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lastRenderedPageBreak/>
        <w:t>В Учреждении (в зависимости от функционального назначения) могут использоваться соответствующие виды спортивного оборудования, снаряжения и инвентаря.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На спортивный инвентарь импортного производства, применяемый при выполнении работы, должны быть сопроводительные (эксплуатационные) документы на русском языке.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C448A" w:rsidRPr="00DC448A">
        <w:rPr>
          <w:rFonts w:ascii="Times New Roman" w:hAnsi="Times New Roman" w:cs="Times New Roman"/>
          <w:sz w:val="24"/>
          <w:szCs w:val="24"/>
        </w:rPr>
        <w:t>. Требования к доступности выполняемой работы.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Учреждением.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Учреждение должно проинформировать потребителя об изменениях в режиме своей работы не позднее, чем за 3 дня до таких изменений.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Режим работы Учреждения и его структурных подразделений (при наличии) устанавливается Учреждением самостоятельно и закрепляется в правилах внутреннего трудового распорядка.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 Режим работы должен быть установлен в зависимости от функционального назначения спортивного сооружения.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D4496F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Требования к кадровому обеспечению исполнителя работы.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количестве, требуемом для выполнения работы, в соответствии со штатным расписанием.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обязанности и права.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обязанностей, пройти предварительный медицинский осмотр перед поступлением на работу, а также с периодичностью, определенной требованиями, предъявляемыми к данной должности.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Специалисты, выполняющие работу, должны обеспечивать безопасность процесса выполнения работы для жизни и здоровья потребителей. При несчастном случае в процессе занятия сотрудники Учреждения должны оказать первую помощь пострадавшему и в случае необходимости незамедлительно оповестить службу скорой помощи.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Основным требованием к персоналу Учреждения для получения допуска к работе,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электробезопасности. Работники должны быть ознакомлены с планом эвакуации, а также с действиями при чрезвычайных ситуациях.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 Учреждениях должны быть созданы условия для аттестации специалистов, должно осуществляться повышение квалификации работников, для которых указанные Учреждения являются основным местом работы, согласно действующего законодательства.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сотрудники Учреждения должны обладать высокими нравственными и морально-эстетическими качествами, чувством ответственности. К работе в Учреждениях не допускаются лица, которым она запрещена приговором суда или по медицинским показаниям.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D4496F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Информирование потребителей о работе осуществляется:</w:t>
      </w:r>
    </w:p>
    <w:p w:rsidR="003C7AA1" w:rsidRPr="00D23874" w:rsidRDefault="00D4496F" w:rsidP="00D23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интернет</w:t>
      </w:r>
      <w:r w:rsidR="00D23874">
        <w:rPr>
          <w:rFonts w:ascii="Times New Roman" w:hAnsi="Times New Roman" w:cs="Times New Roman"/>
          <w:sz w:val="24"/>
          <w:szCs w:val="24"/>
        </w:rPr>
        <w:t xml:space="preserve"> (</w:t>
      </w:r>
      <w:r w:rsidR="00D23874" w:rsidRPr="00F41FD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Кизнерского района</w:t>
      </w:r>
      <w:r w:rsidR="00D238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3874" w:rsidRPr="00F41F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в здании (помещении) Учреждения;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при личном посещении Учреждения.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4496F">
        <w:rPr>
          <w:rFonts w:ascii="Times New Roman" w:hAnsi="Times New Roman" w:cs="Times New Roman"/>
          <w:sz w:val="24"/>
          <w:szCs w:val="24"/>
        </w:rPr>
        <w:t>.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="00D4496F">
        <w:rPr>
          <w:rFonts w:ascii="Times New Roman" w:hAnsi="Times New Roman" w:cs="Times New Roman"/>
          <w:sz w:val="24"/>
          <w:szCs w:val="24"/>
        </w:rPr>
        <w:t xml:space="preserve">На Интернет – страничке 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Учреждения информация размещается с учетом </w:t>
      </w:r>
      <w:r w:rsidR="00DC448A" w:rsidRPr="00DC448A">
        <w:rPr>
          <w:rFonts w:ascii="Times New Roman" w:hAnsi="Times New Roman" w:cs="Times New Roman"/>
          <w:sz w:val="24"/>
          <w:szCs w:val="24"/>
        </w:rPr>
        <w:lastRenderedPageBreak/>
        <w:t>требований нормативно-правовых актов и методических рекомендаций муниципального образования «</w:t>
      </w:r>
      <w:r w:rsidR="00D4496F">
        <w:rPr>
          <w:rFonts w:ascii="Times New Roman" w:hAnsi="Times New Roman" w:cs="Times New Roman"/>
          <w:sz w:val="24"/>
          <w:szCs w:val="24"/>
        </w:rPr>
        <w:t>Кизнерский район</w:t>
      </w:r>
      <w:r w:rsidR="00DC448A" w:rsidRPr="00DC448A">
        <w:rPr>
          <w:rFonts w:ascii="Times New Roman" w:hAnsi="Times New Roman" w:cs="Times New Roman"/>
          <w:sz w:val="24"/>
          <w:szCs w:val="24"/>
        </w:rPr>
        <w:t>», в том числе: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DC448A" w:rsidRPr="00DC448A" w:rsidRDefault="00DC448A" w:rsidP="00DC448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копии лицензий на осуществление Учреждением лицензируемой деятельности (с приложениями) (при наличии);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полное наименование Учреждения, почтовый и электронный адреса;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местонахождение и маршрут проезда к зданию, где размещается Учреждение;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фамилия, имя, отчество руководителя Учреждения, его заместителей;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структура Учреждения, с указанием названия структурных подразделений Учреждений с указанием фамилии, имени, отчества их руководителей (при наличии);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 (при наличии);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Стандарт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правила пользования спортивными объектами;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перечень оказываемых Учреждением услуг, в том числе платных (с указанием стоимости);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информация о способах доведения потребителями своих отзывов, замечаний и предложений о работе Учреждения.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На информационных стендах в здании (помещении) Учреждения размещается следующая информация: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фамилия, имя, отчество руководителя Учреждения, его заместителей;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контактные данные (номер справочного телефона, номера телефонов руководителя Учреждения, его заместителей, руководителей структурных подразделений Учреждения (при наличии), адрес электронной почты);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Стандарт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правила пользования спортивными объектами;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перече</w:t>
      </w:r>
      <w:r w:rsidR="00932467">
        <w:rPr>
          <w:rFonts w:ascii="Times New Roman" w:hAnsi="Times New Roman" w:cs="Times New Roman"/>
          <w:sz w:val="24"/>
          <w:szCs w:val="24"/>
        </w:rPr>
        <w:t>нь оказываемых Учреждением работ</w:t>
      </w:r>
      <w:r w:rsidRPr="00DC448A">
        <w:rPr>
          <w:rFonts w:ascii="Times New Roman" w:hAnsi="Times New Roman" w:cs="Times New Roman"/>
          <w:sz w:val="24"/>
          <w:szCs w:val="24"/>
        </w:rPr>
        <w:t>, в том числе платных (с указанием стоимости);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информация о способах доведения потребителями своих отзывов, замечаний и предложений о работе Учреждения.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. Информирование о порядке выполнения работы по телефону осуществляется в соответствии с графиком работы Учреждения должностными лицами, выполняющими работу. Время ожидания консультации по телефону не превышает 5 минут. Ответ на телефонный звонок должен содержать информацию о наименовании Учреждения, фамилии, имени, отчестве </w:t>
      </w:r>
      <w:r w:rsidR="00DC448A" w:rsidRPr="00DC448A">
        <w:rPr>
          <w:rFonts w:ascii="Times New Roman" w:hAnsi="Times New Roman"/>
          <w:sz w:val="24"/>
          <w:szCs w:val="24"/>
        </w:rPr>
        <w:t>(последнее – при наличии)</w:t>
      </w:r>
      <w:r w:rsidR="00F64669">
        <w:rPr>
          <w:rFonts w:ascii="Times New Roman" w:hAnsi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и должности работника, принявшего телефонный звонок.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Информацию о порядке выполнения работы можно получить у администратора (включая дежурного)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и должностных лиц Учреждения при его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бейджи с указанием фамилии, имени и отчества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/>
          <w:sz w:val="24"/>
          <w:szCs w:val="24"/>
        </w:rPr>
        <w:t>(последнее – при наличии)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устных обращениях, должностные лица Учреждения должны в вежливой и доступной форме дать исчерпывающие ответы на все возникающие у заявителя вопросы, связанные с выполнением работы.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69" w:rsidRDefault="00DC448A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Глава 5. Осуществление контроля за соблюдением требований </w:t>
      </w:r>
    </w:p>
    <w:p w:rsidR="00DC448A" w:rsidRPr="00DC448A" w:rsidRDefault="00DC448A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lastRenderedPageBreak/>
        <w:t>Стандарта качества работы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Контроль за соблюдением требований Стандарта осуществляется посредством проведения процедур внутреннего и внешнего контроля.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64669">
        <w:rPr>
          <w:rFonts w:ascii="Times New Roman" w:hAnsi="Times New Roman" w:cs="Times New Roman"/>
          <w:sz w:val="24"/>
          <w:szCs w:val="24"/>
        </w:rPr>
        <w:t xml:space="preserve">. </w:t>
      </w:r>
      <w:r w:rsidR="00DC448A" w:rsidRPr="00DC448A">
        <w:rPr>
          <w:rFonts w:ascii="Times New Roman" w:hAnsi="Times New Roman" w:cs="Times New Roman"/>
          <w:sz w:val="24"/>
          <w:szCs w:val="24"/>
        </w:rPr>
        <w:t>Внутренний контроль осуществляется руководителем Учреждения, его заместителями и руководителями структурных подразделений (при наличии) и включает в себя: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исполнителями положений Стандарта и иных нормативных правовых актов, устанавливающих требования к выполнению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оперативный контроль по выявленным проблемным фактам, жалобам, касающимся качества выполнения работы.</w:t>
      </w:r>
    </w:p>
    <w:p w:rsidR="00DC448A" w:rsidRPr="00DC448A" w:rsidRDefault="00F64669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72A7">
        <w:rPr>
          <w:rFonts w:ascii="Times New Roman" w:hAnsi="Times New Roman" w:cs="Times New Roman"/>
          <w:sz w:val="24"/>
          <w:szCs w:val="24"/>
        </w:rPr>
        <w:t>9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Внешний контроль осуществляется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отделом по физической культуре и спорту Администрации МО «Кизнерский район» </w:t>
      </w:r>
      <w:r w:rsidR="00DC448A" w:rsidRPr="00DC448A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проведения контрольных мероприятий;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анализа обращений и жалоб граждан и проведения служебных расследований;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в течение года.</w:t>
      </w:r>
    </w:p>
    <w:p w:rsidR="00F64669" w:rsidRDefault="00F64669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F646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Глава 6. Досудебный (внесудебный) порядок обжалования нарушений требований Стандарта выполнения работы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7372A7" w:rsidRDefault="007372A7" w:rsidP="00737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40.</w:t>
      </w:r>
      <w:r w:rsidR="00DC448A" w:rsidRPr="007372A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нарушение срока регистрации запроса з</w:t>
      </w:r>
      <w:r w:rsidR="00932467">
        <w:rPr>
          <w:rFonts w:ascii="Times New Roman" w:hAnsi="Times New Roman" w:cs="Times New Roman"/>
          <w:sz w:val="24"/>
          <w:szCs w:val="24"/>
        </w:rPr>
        <w:t>аявителя о предоставлении работы</w:t>
      </w:r>
      <w:r w:rsidRPr="00DC448A">
        <w:rPr>
          <w:rFonts w:ascii="Times New Roman" w:hAnsi="Times New Roman" w:cs="Times New Roman"/>
          <w:sz w:val="24"/>
          <w:szCs w:val="24"/>
        </w:rPr>
        <w:t>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нарушение срока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настоящим Стандартом;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настоящим Стандартом для выполнения работы;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отказ в выполнении работы, если основания отказа не предусмотрены настоящим Стандартом;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затребование с заявителя при выполнении работы платы, в случае, если указанная работа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Pr="00DC448A">
        <w:rPr>
          <w:rFonts w:ascii="Times New Roman" w:hAnsi="Times New Roman" w:cs="Times New Roman"/>
          <w:sz w:val="24"/>
          <w:szCs w:val="24"/>
        </w:rPr>
        <w:t>выполняется на бесплатной основе.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Жалоба подается в письмен</w:t>
      </w:r>
      <w:r w:rsidR="00647995">
        <w:rPr>
          <w:rFonts w:ascii="Times New Roman" w:hAnsi="Times New Roman" w:cs="Times New Roman"/>
          <w:sz w:val="24"/>
          <w:szCs w:val="24"/>
        </w:rPr>
        <w:t xml:space="preserve">ной форме на бумажном носителе 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в Учреждение, выполняющее работу. Жалобы на решения, принятые руководителем Учреждения, выполняющего </w:t>
      </w:r>
      <w:r w:rsidR="00932467">
        <w:rPr>
          <w:rFonts w:ascii="Times New Roman" w:hAnsi="Times New Roman" w:cs="Times New Roman"/>
          <w:sz w:val="24"/>
          <w:szCs w:val="24"/>
        </w:rPr>
        <w:t>работу, подаются в отдел по физической культуре и спорту Администрации МО «Кизнерский район»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</w:t>
      </w:r>
      <w:r w:rsidR="00932467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 –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на электронную почту Учреждения,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выполняющего работу, а также может быть принята при личном приеме заявителя.</w:t>
      </w:r>
    </w:p>
    <w:p w:rsidR="00DC448A" w:rsidRPr="00DC448A" w:rsidRDefault="00647995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72A7">
        <w:rPr>
          <w:rFonts w:ascii="Times New Roman" w:hAnsi="Times New Roman" w:cs="Times New Roman"/>
          <w:sz w:val="24"/>
          <w:szCs w:val="24"/>
        </w:rPr>
        <w:t>3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наименование Учреждения, структурного подразделения Учреждения, должность, фамилию, имя и отчество сотрудника, выполняющего работу либо решения и действия (бездействие) которого обжалуются;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сотрудника, выполняющего работу;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сотрудника, выполняющего работу.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Заявителем могут быть представлены документы (при наличии), подтверждающие </w:t>
      </w:r>
      <w:r w:rsidRPr="00DC448A">
        <w:rPr>
          <w:rFonts w:ascii="Times New Roman" w:hAnsi="Times New Roman" w:cs="Times New Roman"/>
          <w:sz w:val="24"/>
          <w:szCs w:val="24"/>
        </w:rPr>
        <w:lastRenderedPageBreak/>
        <w:t>доводы заявителя, либо их копии.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Жалоба, поступившая в Учреждение, выполняющего работу, подлежит рассмотрению руководителем Учреждения, в течение пятнадцати рабочих дней со дня ее регистрации, а в случае обжалования отказа сотрудника, выполняющего работу, в приеме документов у заявителя– в течение пяти рабочих дней со дня ее регистрации.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По результатам рассмотрения жалобы руководитель Учреждения, выполняющего работу, принимает одно из следующих решений: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Не позднее дня, следу</w:t>
      </w:r>
      <w:r w:rsidR="00647995">
        <w:rPr>
          <w:rFonts w:ascii="Times New Roman" w:hAnsi="Times New Roman" w:cs="Times New Roman"/>
          <w:sz w:val="24"/>
          <w:szCs w:val="24"/>
        </w:rPr>
        <w:t>ющего за днем принятия решения</w:t>
      </w:r>
      <w:r w:rsidR="00DC448A" w:rsidRPr="00DC448A">
        <w:rPr>
          <w:rFonts w:ascii="Times New Roman" w:hAnsi="Times New Roman" w:cs="Times New Roman"/>
          <w:sz w:val="24"/>
          <w:szCs w:val="24"/>
        </w:rPr>
        <w:t>,</w:t>
      </w:r>
      <w:r w:rsidR="00647995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>заявителю в письменной форме, и по желанию заявителя в электронной форме направляется мотивированный ответ о результатах рассмотрения жалобы.</w:t>
      </w:r>
    </w:p>
    <w:p w:rsidR="00DC448A" w:rsidRPr="00DC448A" w:rsidRDefault="007372A7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C448A" w:rsidRPr="00DC448A">
        <w:rPr>
          <w:rFonts w:ascii="Times New Roman" w:hAnsi="Times New Roman" w:cs="Times New Roman"/>
          <w:sz w:val="24"/>
          <w:szCs w:val="24"/>
        </w:rPr>
        <w:t>.</w:t>
      </w:r>
      <w:r w:rsidR="003C7AA1">
        <w:rPr>
          <w:rFonts w:ascii="Times New Roman" w:hAnsi="Times New Roman" w:cs="Times New Roman"/>
          <w:sz w:val="24"/>
          <w:szCs w:val="24"/>
        </w:rPr>
        <w:t xml:space="preserve"> 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 Заявитель вправе оспорить действия (бездействия) и решения, осуществляемые (принятые) в ходе выполнения работы, в судебном порядке в соответствии с законодательством Российской Федерации.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3C7A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Глава 7. Критерии оценки качества работы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E4E" w:rsidRPr="00055E4E" w:rsidRDefault="00055E4E" w:rsidP="00055E4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055E4E">
        <w:rPr>
          <w:rFonts w:ascii="Times New Roman" w:hAnsi="Times New Roman"/>
          <w:sz w:val="24"/>
          <w:szCs w:val="24"/>
        </w:rPr>
        <w:t xml:space="preserve">     </w:t>
      </w:r>
      <w:r w:rsidR="007372A7">
        <w:rPr>
          <w:rFonts w:ascii="Times New Roman" w:hAnsi="Times New Roman"/>
          <w:sz w:val="24"/>
          <w:szCs w:val="24"/>
        </w:rPr>
        <w:t xml:space="preserve">      48. </w:t>
      </w:r>
      <w:r w:rsidRPr="00055E4E">
        <w:rPr>
          <w:rFonts w:ascii="Times New Roman" w:hAnsi="Times New Roman"/>
          <w:sz w:val="24"/>
          <w:szCs w:val="24"/>
        </w:rPr>
        <w:t>Показатели качества муниципальной работы определяются для осуществления оценки и контроля деятельности МАУ «</w:t>
      </w:r>
      <w:r w:rsidRPr="00055E4E">
        <w:rPr>
          <w:rFonts w:ascii="Times New Roman" w:hAnsi="Times New Roman"/>
          <w:spacing w:val="-2"/>
          <w:sz w:val="24"/>
          <w:szCs w:val="24"/>
        </w:rPr>
        <w:t>ФСК  «Юность»</w:t>
      </w:r>
      <w:r w:rsidRPr="00055E4E">
        <w:rPr>
          <w:rFonts w:ascii="Times New Roman" w:hAnsi="Times New Roman"/>
          <w:sz w:val="24"/>
          <w:szCs w:val="24"/>
        </w:rPr>
        <w:t xml:space="preserve">. </w:t>
      </w:r>
    </w:p>
    <w:p w:rsidR="00055E4E" w:rsidRPr="00055E4E" w:rsidRDefault="00055E4E" w:rsidP="00055E4E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4E">
        <w:rPr>
          <w:rFonts w:ascii="Times New Roman" w:eastAsia="Times New Roman" w:hAnsi="Times New Roman" w:cs="Times New Roman"/>
          <w:sz w:val="24"/>
          <w:szCs w:val="24"/>
        </w:rPr>
        <w:t xml:space="preserve">    Качество муниципал</w:t>
      </w:r>
      <w:r w:rsidR="003A0621">
        <w:rPr>
          <w:rFonts w:ascii="Times New Roman" w:eastAsia="Times New Roman" w:hAnsi="Times New Roman" w:cs="Times New Roman"/>
          <w:sz w:val="24"/>
          <w:szCs w:val="24"/>
        </w:rPr>
        <w:t>ьной работы</w:t>
      </w:r>
      <w:r w:rsidRPr="00055E4E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характеристик услуги, определяющих ее способность удовлетворять потребности получателя в отношении</w:t>
      </w:r>
      <w:r w:rsidR="00932467">
        <w:rPr>
          <w:rFonts w:ascii="Times New Roman" w:eastAsia="Times New Roman" w:hAnsi="Times New Roman" w:cs="Times New Roman"/>
          <w:sz w:val="24"/>
          <w:szCs w:val="24"/>
        </w:rPr>
        <w:t xml:space="preserve"> содержания (результата) работы.</w:t>
      </w:r>
    </w:p>
    <w:p w:rsidR="00055E4E" w:rsidRPr="00055E4E" w:rsidRDefault="00055E4E" w:rsidP="00055E4E">
      <w:pPr>
        <w:spacing w:after="0" w:line="240" w:lineRule="auto"/>
        <w:ind w:firstLine="142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Показателями качества пре</w:t>
      </w:r>
      <w:r w:rsidRPr="00055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доставления муниципальной работы</w:t>
      </w: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являются:</w:t>
      </w:r>
      <w:r w:rsidRPr="00055E4E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наличие в публичном доступе (средствах массовой информации, системе Интернет, телевидении и др.) сведений о муниципальной</w:t>
      </w:r>
      <w:r w:rsidRPr="00055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</w:t>
      </w: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(наименовании, содержани</w:t>
      </w:r>
      <w:r w:rsidRPr="00055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предмете муниципальной работы</w:t>
      </w: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ее количественных и качественных характеристиках);</w:t>
      </w:r>
      <w:r w:rsidRPr="00055E4E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E4E" w:rsidRPr="00055E4E" w:rsidRDefault="00055E4E" w:rsidP="00055E4E">
      <w:pPr>
        <w:spacing w:after="0" w:line="240" w:lineRule="auto"/>
        <w:ind w:firstLine="142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наличие и состояние документов, регулирующих порядок деятельности Исполнителя;</w:t>
      </w:r>
      <w:r w:rsidRPr="00055E4E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E4E" w:rsidRPr="00055E4E" w:rsidRDefault="003A0621" w:rsidP="00055E4E">
      <w:pPr>
        <w:pStyle w:val="10"/>
        <w:spacing w:after="0"/>
        <w:ind w:left="0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</w:t>
      </w:r>
      <w:r w:rsidR="00055E4E" w:rsidRPr="00055E4E">
        <w:rPr>
          <w:color w:val="000000"/>
          <w:sz w:val="24"/>
          <w:szCs w:val="24"/>
          <w:shd w:val="clear" w:color="auto" w:fill="FFFFFF"/>
        </w:rPr>
        <w:t>наличие специального технического оснащения Исполнителя;</w:t>
      </w:r>
      <w:r w:rsidR="00055E4E" w:rsidRPr="00055E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55E4E" w:rsidRPr="00055E4E">
        <w:rPr>
          <w:color w:val="000000"/>
          <w:sz w:val="24"/>
          <w:szCs w:val="24"/>
        </w:rPr>
        <w:br/>
      </w:r>
      <w:r w:rsidR="00055E4E" w:rsidRPr="00055E4E">
        <w:rPr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55E4E" w:rsidRPr="00055E4E">
        <w:rPr>
          <w:color w:val="000000"/>
          <w:sz w:val="24"/>
          <w:szCs w:val="24"/>
          <w:shd w:val="clear" w:color="auto" w:fill="FFFFFF"/>
        </w:rPr>
        <w:t xml:space="preserve"> </w:t>
      </w:r>
      <w:r w:rsidR="00055E4E" w:rsidRPr="00055E4E">
        <w:rPr>
          <w:sz w:val="24"/>
          <w:szCs w:val="24"/>
        </w:rPr>
        <w:t>- процент потребителей, удовлетворенных качеством и доступностью работы;</w:t>
      </w:r>
    </w:p>
    <w:p w:rsidR="00055E4E" w:rsidRPr="00055E4E" w:rsidRDefault="00055E4E" w:rsidP="00055E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E4E">
        <w:rPr>
          <w:rFonts w:ascii="Times New Roman" w:eastAsia="Times New Roman" w:hAnsi="Times New Roman" w:cs="Times New Roman"/>
          <w:sz w:val="24"/>
          <w:szCs w:val="24"/>
        </w:rPr>
        <w:t xml:space="preserve">        - отсутствие поданных в установленном порядке жалоб на решения или действия (бездействие) должностных лиц учреждения, предо</w:t>
      </w:r>
      <w:r w:rsidR="00932467">
        <w:rPr>
          <w:rFonts w:ascii="Times New Roman" w:eastAsia="Times New Roman" w:hAnsi="Times New Roman" w:cs="Times New Roman"/>
          <w:sz w:val="24"/>
          <w:szCs w:val="24"/>
        </w:rPr>
        <w:t>ставляющего муниципальную работу</w:t>
      </w:r>
      <w:r w:rsidRPr="00055E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E4E" w:rsidRPr="00055E4E" w:rsidRDefault="00055E4E" w:rsidP="00055E4E">
      <w:pPr>
        <w:spacing w:after="0" w:line="240" w:lineRule="auto"/>
        <w:ind w:firstLine="142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соответствие санитарно-гигиеническим нормам и требованиям пожарной безопасности помещен</w:t>
      </w:r>
      <w:r w:rsidR="009324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ия, в котором оказывается работа</w:t>
      </w:r>
      <w:r w:rsidRPr="00055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5E4E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E4E" w:rsidRPr="00055E4E" w:rsidRDefault="00055E4E" w:rsidP="00055E4E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055E4E">
        <w:rPr>
          <w:color w:val="2D2D2D"/>
          <w:spacing w:val="2"/>
        </w:rPr>
        <w:t xml:space="preserve">        Для оценки качества и безопасности предоставления муниципальной работы сотрудники учреждения используют следующие основные методы контроля:</w:t>
      </w:r>
    </w:p>
    <w:p w:rsidR="00055E4E" w:rsidRPr="00055E4E" w:rsidRDefault="00055E4E" w:rsidP="00055E4E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055E4E">
        <w:rPr>
          <w:color w:val="2D2D2D"/>
          <w:spacing w:val="2"/>
        </w:rPr>
        <w:t xml:space="preserve">         1) визуальный - проверка проведения занятий инструкторами по физической культуре;</w:t>
      </w:r>
    </w:p>
    <w:p w:rsidR="00055E4E" w:rsidRPr="00055E4E" w:rsidRDefault="00055E4E" w:rsidP="00055E4E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2D2D2D"/>
          <w:spacing w:val="2"/>
        </w:rPr>
      </w:pPr>
      <w:r w:rsidRPr="00055E4E">
        <w:rPr>
          <w:color w:val="2D2D2D"/>
          <w:spacing w:val="2"/>
        </w:rPr>
        <w:t xml:space="preserve">         2) аналитический - проверка наличия и сроков действия обязательных документов на предоставление работы, анализ правильности и своевременности заполнения этих документов, проверка квалификации персонала, оказывающего муниципальную работу;</w:t>
      </w:r>
    </w:p>
    <w:p w:rsidR="00055E4E" w:rsidRPr="00055E4E" w:rsidRDefault="00055E4E" w:rsidP="00055E4E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pacing w:val="2"/>
        </w:rPr>
      </w:pPr>
      <w:r w:rsidRPr="00055E4E">
        <w:rPr>
          <w:color w:val="2D2D2D"/>
          <w:spacing w:val="2"/>
        </w:rPr>
        <w:t xml:space="preserve">        3) </w:t>
      </w:r>
      <w:r w:rsidRPr="00055E4E">
        <w:rPr>
          <w:spacing w:val="2"/>
        </w:rPr>
        <w:t>экспертный - опрос инструкторов о состоянии качества и безопасности работы с оценкой результатов опроса;</w:t>
      </w:r>
    </w:p>
    <w:p w:rsidR="00055E4E" w:rsidRPr="00055E4E" w:rsidRDefault="00055E4E" w:rsidP="00055E4E">
      <w:pPr>
        <w:pStyle w:val="formattext"/>
        <w:shd w:val="clear" w:color="auto" w:fill="FFFFFF"/>
        <w:spacing w:before="0" w:beforeAutospacing="0" w:after="0" w:afterAutospacing="0"/>
        <w:ind w:right="-2" w:firstLine="142"/>
        <w:jc w:val="both"/>
        <w:textAlignment w:val="baseline"/>
        <w:rPr>
          <w:rStyle w:val="apple-converted-space"/>
          <w:spacing w:val="2"/>
        </w:rPr>
      </w:pPr>
      <w:r w:rsidRPr="00055E4E">
        <w:t xml:space="preserve">       4) социологический - опрос</w:t>
      </w:r>
      <w:r w:rsidRPr="00055E4E">
        <w:rPr>
          <w:rStyle w:val="apple-converted-space"/>
          <w:spacing w:val="2"/>
        </w:rPr>
        <w:t> получателей муниципальной работы.</w:t>
      </w:r>
    </w:p>
    <w:p w:rsidR="003B7E24" w:rsidRPr="007363B5" w:rsidRDefault="007372A7" w:rsidP="003B7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49.</w:t>
      </w:r>
      <w:r w:rsidR="003B7E24" w:rsidRPr="007363B5">
        <w:rPr>
          <w:rFonts w:ascii="Times New Roman" w:hAnsi="Times New Roman"/>
          <w:sz w:val="24"/>
          <w:szCs w:val="24"/>
        </w:rPr>
        <w:t xml:space="preserve">Показатели, характеризующие </w:t>
      </w:r>
      <w:r w:rsidR="003A0621">
        <w:rPr>
          <w:rFonts w:ascii="Times New Roman" w:hAnsi="Times New Roman"/>
          <w:sz w:val="24"/>
          <w:szCs w:val="24"/>
        </w:rPr>
        <w:t>качество муниципальной работы</w:t>
      </w:r>
      <w:r w:rsidR="003B7E24" w:rsidRPr="007363B5">
        <w:rPr>
          <w:rFonts w:ascii="Times New Roman" w:hAnsi="Times New Roman"/>
          <w:sz w:val="24"/>
          <w:szCs w:val="24"/>
        </w:rPr>
        <w:t>:</w:t>
      </w:r>
    </w:p>
    <w:p w:rsidR="003B7E24" w:rsidRPr="007363B5" w:rsidRDefault="003B7E24" w:rsidP="003B7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5242"/>
        <w:gridCol w:w="1754"/>
        <w:gridCol w:w="1842"/>
      </w:tblGrid>
      <w:tr w:rsidR="003B7E24" w:rsidRPr="007363B5" w:rsidTr="003966CB">
        <w:trPr>
          <w:cantSplit/>
          <w:trHeight w:val="1172"/>
          <w:jc w:val="center"/>
        </w:trPr>
        <w:tc>
          <w:tcPr>
            <w:tcW w:w="986" w:type="dxa"/>
          </w:tcPr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</w:tcPr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</w:tcPr>
          <w:p w:rsidR="003966CB" w:rsidRDefault="003966CB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 xml:space="preserve">В части персонала, который непосредственно принимает участие в оказании </w:t>
            </w:r>
            <w:r w:rsidR="00932467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7363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54" w:type="dxa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E24" w:rsidRPr="004F5B7C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Общий уровень укомплектованности кадрами (от штатного расписания)</w:t>
            </w:r>
          </w:p>
        </w:tc>
        <w:tc>
          <w:tcPr>
            <w:tcW w:w="1754" w:type="dxa"/>
            <w:vAlign w:val="center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Pr="00425464" w:rsidRDefault="004C7939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966C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Доля тренеро</w:t>
            </w:r>
            <w:r w:rsidR="003966CB">
              <w:rPr>
                <w:rFonts w:ascii="Times New Roman" w:hAnsi="Times New Roman"/>
                <w:sz w:val="24"/>
                <w:szCs w:val="24"/>
              </w:rPr>
              <w:t xml:space="preserve">в, инструкторов, имеющих </w:t>
            </w:r>
            <w:r w:rsidRPr="007363B5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3966CB">
              <w:rPr>
                <w:rFonts w:ascii="Times New Roman" w:hAnsi="Times New Roman"/>
                <w:sz w:val="24"/>
                <w:szCs w:val="24"/>
              </w:rPr>
              <w:t xml:space="preserve"> по направлению</w:t>
            </w:r>
          </w:p>
        </w:tc>
        <w:tc>
          <w:tcPr>
            <w:tcW w:w="1754" w:type="dxa"/>
            <w:vAlign w:val="center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Pr="00425464" w:rsidRDefault="004C7939" w:rsidP="004C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7E24" w:rsidRPr="0042546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3B7E24" w:rsidRPr="007363B5" w:rsidRDefault="00932467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процесса оказания работы</w:t>
            </w:r>
            <w:r w:rsidR="003B7E24" w:rsidRPr="007363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54" w:type="dxa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Количество призовых мест и завоеванных медалей на:</w:t>
            </w:r>
          </w:p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-Всероссийских соревнованиях</w:t>
            </w:r>
            <w:r w:rsidR="009324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-Республиканских соревнованиях</w:t>
            </w:r>
          </w:p>
        </w:tc>
        <w:tc>
          <w:tcPr>
            <w:tcW w:w="1754" w:type="dxa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3B7E24" w:rsidRPr="004F5B7C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B7E24" w:rsidRPr="004F5B7C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B7E24" w:rsidRPr="00425464" w:rsidRDefault="004C7939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7E24" w:rsidRPr="0042546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B7E24" w:rsidRPr="007F76F9" w:rsidRDefault="004C7939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7E24" w:rsidRPr="004254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Количество  людей, принявших участие в соревнованиях и спортивно- массовых мероприятиях на объектах ФСК «Юность»</w:t>
            </w:r>
          </w:p>
        </w:tc>
        <w:tc>
          <w:tcPr>
            <w:tcW w:w="1754" w:type="dxa"/>
          </w:tcPr>
          <w:p w:rsidR="003B7E24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3B7E24" w:rsidRPr="004F5B7C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B7E24" w:rsidRPr="00425464" w:rsidRDefault="004C7939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  <w:r w:rsidR="003B7E24" w:rsidRPr="0042546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Количество  людей с ограниченными возможностями, принявшими участие в соревнованиях и спортивно- массовых мероприятиях на объектах ФСК «Юность»</w:t>
            </w:r>
          </w:p>
        </w:tc>
        <w:tc>
          <w:tcPr>
            <w:tcW w:w="1754" w:type="dxa"/>
            <w:vAlign w:val="center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Pr="00DD021A" w:rsidRDefault="004C7939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7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7E24" w:rsidRPr="003966CB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42" w:type="dxa"/>
          </w:tcPr>
          <w:p w:rsidR="003B7E24" w:rsidRPr="007363B5" w:rsidRDefault="004C7939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</w:t>
            </w:r>
            <w:r w:rsidR="003B7E24" w:rsidRPr="007363B5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696A90">
              <w:rPr>
                <w:rFonts w:ascii="Times New Roman" w:hAnsi="Times New Roman"/>
                <w:sz w:val="24"/>
                <w:szCs w:val="24"/>
              </w:rPr>
              <w:t xml:space="preserve">, занимающегося </w:t>
            </w:r>
            <w:r w:rsidR="003B7E24" w:rsidRPr="007363B5">
              <w:rPr>
                <w:rFonts w:ascii="Times New Roman" w:hAnsi="Times New Roman"/>
                <w:sz w:val="24"/>
                <w:szCs w:val="24"/>
              </w:rPr>
              <w:t xml:space="preserve"> в спортивных секциях ФСК «Юность»</w:t>
            </w:r>
          </w:p>
        </w:tc>
        <w:tc>
          <w:tcPr>
            <w:tcW w:w="1754" w:type="dxa"/>
            <w:vAlign w:val="center"/>
          </w:tcPr>
          <w:p w:rsidR="003B7E24" w:rsidRPr="007363B5" w:rsidRDefault="003966CB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Pr="003966CB" w:rsidRDefault="003966CB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t>н</w:t>
            </w:r>
            <w:r w:rsidRPr="00396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менее 0,3   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Процент выполнения календарного плана спортивно- массовых мероприятий, утвержденного Администрацией МО «Кизнерский район»</w:t>
            </w:r>
          </w:p>
        </w:tc>
        <w:tc>
          <w:tcPr>
            <w:tcW w:w="1754" w:type="dxa"/>
            <w:vAlign w:val="center"/>
          </w:tcPr>
          <w:p w:rsidR="003B7E24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7E24" w:rsidRPr="007363B5" w:rsidTr="004C7939">
        <w:trPr>
          <w:trHeight w:val="1218"/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различных уровней</w:t>
            </w:r>
            <w:r w:rsidR="009324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- районные</w:t>
            </w:r>
            <w:r w:rsidR="009324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- республиканские</w:t>
            </w:r>
            <w:r w:rsidR="0093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363B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42" w:type="dxa"/>
          </w:tcPr>
          <w:p w:rsidR="003B7E24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DD021A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93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3B7E24" w:rsidRPr="007363B5" w:rsidRDefault="004C7939" w:rsidP="004C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7E24" w:rsidRPr="00DD0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E24" w:rsidRPr="007363B5" w:rsidTr="003A0621">
        <w:trPr>
          <w:trHeight w:val="809"/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принявшая участие во Всероссийском  физкультурно – спортивном комплексе ГТО</w:t>
            </w:r>
          </w:p>
        </w:tc>
        <w:tc>
          <w:tcPr>
            <w:tcW w:w="1754" w:type="dxa"/>
            <w:vAlign w:val="center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Default="003966CB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7E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7E24" w:rsidRPr="007363B5" w:rsidTr="003A0621">
        <w:trPr>
          <w:trHeight w:val="322"/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242" w:type="dxa"/>
          </w:tcPr>
          <w:p w:rsidR="003B7E24" w:rsidRPr="00ED06FE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FE">
              <w:rPr>
                <w:rFonts w:ascii="Times New Roman" w:hAnsi="Times New Roman"/>
                <w:sz w:val="24"/>
                <w:szCs w:val="24"/>
              </w:rPr>
              <w:t>Наличие в публичном доступе (средствах  массовой информации, системе «Интернет», телевидении и др.)</w:t>
            </w:r>
            <w:r w:rsidR="00696A90">
              <w:rPr>
                <w:rFonts w:ascii="Times New Roman" w:hAnsi="Times New Roman"/>
                <w:sz w:val="24"/>
                <w:szCs w:val="24"/>
              </w:rPr>
              <w:t xml:space="preserve"> сведений о муниципальной работе</w:t>
            </w:r>
            <w:r w:rsidRPr="00ED06FE">
              <w:rPr>
                <w:rFonts w:ascii="Times New Roman" w:hAnsi="Times New Roman"/>
                <w:sz w:val="24"/>
                <w:szCs w:val="24"/>
              </w:rPr>
              <w:t xml:space="preserve"> (наименовании, содержани</w:t>
            </w:r>
            <w:r w:rsidR="00696A90">
              <w:rPr>
                <w:rFonts w:ascii="Times New Roman" w:hAnsi="Times New Roman"/>
                <w:sz w:val="24"/>
                <w:szCs w:val="24"/>
              </w:rPr>
              <w:t>и, предмете муниципальной работы</w:t>
            </w:r>
            <w:r w:rsidRPr="00ED06FE">
              <w:rPr>
                <w:rFonts w:ascii="Times New Roman" w:hAnsi="Times New Roman"/>
                <w:sz w:val="24"/>
                <w:szCs w:val="24"/>
              </w:rPr>
              <w:t xml:space="preserve">, ее количественных и качественных характеристиках, сведений о </w:t>
            </w:r>
            <w:r w:rsidR="00696A90">
              <w:rPr>
                <w:rFonts w:ascii="Times New Roman" w:hAnsi="Times New Roman"/>
                <w:sz w:val="24"/>
                <w:szCs w:val="24"/>
              </w:rPr>
              <w:t>получателях муниципальной работы</w:t>
            </w:r>
            <w:r w:rsidRPr="00ED06FE">
              <w:rPr>
                <w:rFonts w:ascii="Times New Roman" w:hAnsi="Times New Roman"/>
                <w:sz w:val="24"/>
                <w:szCs w:val="24"/>
              </w:rPr>
              <w:t>, включая льготную категорию получателей)</w:t>
            </w:r>
          </w:p>
        </w:tc>
        <w:tc>
          <w:tcPr>
            <w:tcW w:w="1754" w:type="dxa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E24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CB" w:rsidRDefault="003966CB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CB" w:rsidRDefault="003966CB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ED06FE" w:rsidRDefault="003966CB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B7E24" w:rsidRPr="00ED06FE">
              <w:rPr>
                <w:rFonts w:ascii="Times New Roman" w:hAnsi="Times New Roman"/>
                <w:sz w:val="24"/>
                <w:szCs w:val="24"/>
              </w:rPr>
              <w:t>аличие / не наличие</w:t>
            </w:r>
          </w:p>
        </w:tc>
      </w:tr>
      <w:tr w:rsidR="004C7939" w:rsidRPr="007363B5" w:rsidTr="004C7939">
        <w:trPr>
          <w:trHeight w:val="972"/>
          <w:jc w:val="center"/>
        </w:trPr>
        <w:tc>
          <w:tcPr>
            <w:tcW w:w="986" w:type="dxa"/>
          </w:tcPr>
          <w:p w:rsidR="004C7939" w:rsidRDefault="003966CB" w:rsidP="004C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242" w:type="dxa"/>
          </w:tcPr>
          <w:p w:rsidR="004C7939" w:rsidRPr="004C7939" w:rsidRDefault="004C7939" w:rsidP="004C7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9">
              <w:rPr>
                <w:rFonts w:ascii="Times New Roman" w:eastAsia="Times New Roman" w:hAnsi="Times New Roman" w:cs="Times New Roman"/>
                <w:color w:val="333333"/>
                <w:sz w:val="21"/>
              </w:rPr>
              <w:t>У</w:t>
            </w:r>
            <w:r w:rsidRPr="004C79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количества проведенных физкультурно-   оздоровительных и спортивно-массовых мероприятий</w:t>
            </w:r>
          </w:p>
        </w:tc>
        <w:tc>
          <w:tcPr>
            <w:tcW w:w="1754" w:type="dxa"/>
          </w:tcPr>
          <w:p w:rsidR="004C7939" w:rsidRPr="007363B5" w:rsidRDefault="004C7939" w:rsidP="004C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66CB" w:rsidRDefault="003966CB" w:rsidP="004C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939" w:rsidRDefault="003966CB" w:rsidP="004C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7939">
              <w:rPr>
                <w:rFonts w:ascii="Times New Roman" w:hAnsi="Times New Roman"/>
                <w:sz w:val="24"/>
                <w:szCs w:val="24"/>
              </w:rPr>
              <w:t>е менее одной единицы</w:t>
            </w:r>
          </w:p>
        </w:tc>
      </w:tr>
    </w:tbl>
    <w:p w:rsidR="003B7E24" w:rsidRPr="007363B5" w:rsidRDefault="003B7E24" w:rsidP="003B7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E24" w:rsidRPr="007363B5" w:rsidRDefault="007372A7" w:rsidP="003B7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50.</w:t>
      </w:r>
      <w:r w:rsidR="003B7E24" w:rsidRPr="007363B5">
        <w:rPr>
          <w:rFonts w:ascii="Times New Roman" w:hAnsi="Times New Roman"/>
          <w:sz w:val="24"/>
          <w:szCs w:val="24"/>
        </w:rPr>
        <w:t>Показатели, характериз</w:t>
      </w:r>
      <w:r w:rsidR="003A0621">
        <w:rPr>
          <w:rFonts w:ascii="Times New Roman" w:hAnsi="Times New Roman"/>
          <w:sz w:val="24"/>
          <w:szCs w:val="24"/>
        </w:rPr>
        <w:t>ующие объем муниципальной работы</w:t>
      </w:r>
      <w:r w:rsidR="003B7E24" w:rsidRPr="007363B5">
        <w:rPr>
          <w:rFonts w:ascii="Times New Roman" w:hAnsi="Times New Roman"/>
          <w:sz w:val="24"/>
          <w:szCs w:val="24"/>
        </w:rPr>
        <w:t>:</w:t>
      </w:r>
    </w:p>
    <w:p w:rsidR="003B7E24" w:rsidRPr="007363B5" w:rsidRDefault="003B7E24" w:rsidP="003B7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5242"/>
        <w:gridCol w:w="1825"/>
        <w:gridCol w:w="1842"/>
      </w:tblGrid>
      <w:tr w:rsidR="003B7E24" w:rsidRPr="007363B5" w:rsidTr="003966CB">
        <w:trPr>
          <w:cantSplit/>
          <w:trHeight w:val="1202"/>
          <w:jc w:val="center"/>
        </w:trPr>
        <w:tc>
          <w:tcPr>
            <w:tcW w:w="986" w:type="dxa"/>
          </w:tcPr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5" w:type="dxa"/>
          </w:tcPr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</w:tcPr>
          <w:p w:rsidR="003966CB" w:rsidRDefault="003966CB" w:rsidP="0039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E24" w:rsidRPr="007363B5" w:rsidRDefault="003B7E24" w:rsidP="00396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3B7E24" w:rsidRPr="007363B5" w:rsidRDefault="003B7E24" w:rsidP="00396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Align w:val="center"/>
          </w:tcPr>
          <w:p w:rsidR="003B7E24" w:rsidRDefault="003B7E24" w:rsidP="003B7E24">
            <w:pPr>
              <w:pStyle w:val="a9"/>
              <w:spacing w:before="0" w:beforeAutospacing="0" w:after="0" w:afterAutospacing="0"/>
            </w:pPr>
            <w:r>
              <w:t xml:space="preserve">Доля фактического количества посетителей </w:t>
            </w:r>
            <w:r>
              <w:lastRenderedPageBreak/>
              <w:t>спортивных объектов от общей численности населения</w:t>
            </w:r>
          </w:p>
        </w:tc>
        <w:tc>
          <w:tcPr>
            <w:tcW w:w="1825" w:type="dxa"/>
            <w:vAlign w:val="center"/>
          </w:tcPr>
          <w:p w:rsidR="003B7E24" w:rsidRDefault="003B7E24" w:rsidP="003B7E24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1842" w:type="dxa"/>
            <w:vAlign w:val="center"/>
          </w:tcPr>
          <w:p w:rsidR="003B7E24" w:rsidRDefault="003B7E24" w:rsidP="003B7E24">
            <w:pPr>
              <w:pStyle w:val="a9"/>
              <w:spacing w:before="0" w:beforeAutospacing="0" w:after="0" w:afterAutospacing="0"/>
              <w:jc w:val="center"/>
            </w:pPr>
            <w:r>
              <w:t>Не менее 35</w:t>
            </w:r>
          </w:p>
        </w:tc>
      </w:tr>
      <w:tr w:rsidR="003B7E24" w:rsidRPr="007363B5" w:rsidTr="003A0621">
        <w:trPr>
          <w:jc w:val="center"/>
        </w:trPr>
        <w:tc>
          <w:tcPr>
            <w:tcW w:w="986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2" w:type="dxa"/>
          </w:tcPr>
          <w:p w:rsidR="003B7E24" w:rsidRPr="007363B5" w:rsidRDefault="003B7E24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 xml:space="preserve">Удельный вес количества запланированных мероприятий к количеству фактически проведенных </w:t>
            </w:r>
          </w:p>
        </w:tc>
        <w:tc>
          <w:tcPr>
            <w:tcW w:w="1825" w:type="dxa"/>
            <w:vAlign w:val="center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B7E24" w:rsidRPr="007363B5" w:rsidRDefault="003B7E2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B5">
              <w:rPr>
                <w:rFonts w:ascii="Times New Roman" w:hAnsi="Times New Roman"/>
                <w:sz w:val="24"/>
                <w:szCs w:val="24"/>
              </w:rPr>
              <w:t>95 -100</w:t>
            </w:r>
          </w:p>
        </w:tc>
      </w:tr>
    </w:tbl>
    <w:p w:rsidR="003B7E24" w:rsidRPr="007363B5" w:rsidRDefault="003B7E24" w:rsidP="003B7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E24" w:rsidRDefault="003B7E24" w:rsidP="00055E4E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</w:p>
    <w:p w:rsidR="003B7E24" w:rsidRPr="00055E4E" w:rsidRDefault="003B7E24" w:rsidP="00055E4E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</w:p>
    <w:p w:rsidR="00DC448A" w:rsidRPr="00DC448A" w:rsidRDefault="00DC448A" w:rsidP="00DC448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  <w:sectPr w:rsidR="00DC448A" w:rsidRPr="00DC448A" w:rsidSect="003B7E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448A" w:rsidRPr="00DC448A" w:rsidRDefault="003C7AA1" w:rsidP="00DC448A">
      <w:pPr>
        <w:widowControl w:val="0"/>
        <w:autoSpaceDE w:val="0"/>
        <w:autoSpaceDN w:val="0"/>
        <w:adjustRightInd w:val="0"/>
        <w:spacing w:after="0" w:line="240" w:lineRule="auto"/>
        <w:ind w:left="5103" w:firstLine="241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ind w:left="5103" w:firstLine="2410"/>
        <w:outlineLvl w:val="1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к Стандарту</w:t>
      </w: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448A">
        <w:rPr>
          <w:rFonts w:ascii="Times New Roman" w:hAnsi="Times New Roman"/>
          <w:b/>
          <w:sz w:val="24"/>
          <w:szCs w:val="24"/>
        </w:rPr>
        <w:t>ПЕРЕЧЕНЬ</w:t>
      </w: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/>
          <w:sz w:val="24"/>
          <w:szCs w:val="24"/>
        </w:rPr>
        <w:t>документов, необходимых для выполнения работы</w:t>
      </w: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</w:t>
      </w:r>
      <w:r w:rsidRPr="00DC448A">
        <w:rPr>
          <w:rFonts w:ascii="Times New Roman" w:hAnsi="Times New Roman" w:cs="Times New Roman"/>
          <w:sz w:val="24"/>
          <w:szCs w:val="24"/>
        </w:rPr>
        <w:br/>
        <w:t>по месту проживания граждан»</w:t>
      </w:r>
    </w:p>
    <w:p w:rsidR="00DC448A" w:rsidRPr="00DC448A" w:rsidRDefault="00DC448A" w:rsidP="00DC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415"/>
        <w:gridCol w:w="4529"/>
      </w:tblGrid>
      <w:tr w:rsidR="00DC448A" w:rsidRPr="00DC448A" w:rsidTr="00DC448A">
        <w:trPr>
          <w:trHeight w:val="134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Категория и (или)</w:t>
            </w:r>
          </w:p>
          <w:p w:rsidR="00DC448A" w:rsidRPr="00DC448A" w:rsidRDefault="00DC448A" w:rsidP="00DC448A">
            <w:pPr>
              <w:pStyle w:val="ConsPlusNormal"/>
              <w:spacing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представляемого</w:t>
            </w:r>
          </w:p>
          <w:p w:rsidR="00DC448A" w:rsidRPr="00DC448A" w:rsidRDefault="00DC448A" w:rsidP="00DC448A">
            <w:pPr>
              <w:pStyle w:val="ConsPlusNormal"/>
              <w:spacing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C448A" w:rsidRPr="00DC448A" w:rsidRDefault="00DC448A" w:rsidP="00DC448A">
            <w:pPr>
              <w:pStyle w:val="ConsPlusNormal"/>
              <w:spacing w:line="250" w:lineRule="exact"/>
              <w:ind w:left="-57"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представле-ния</w:t>
            </w:r>
          </w:p>
          <w:p w:rsidR="00DC448A" w:rsidRPr="00DC448A" w:rsidRDefault="00DC448A" w:rsidP="00DC448A">
            <w:pPr>
              <w:pStyle w:val="ConsPlusNormal"/>
              <w:spacing w:line="250" w:lineRule="exact"/>
              <w:ind w:left="-57"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448A" w:rsidRPr="00DC448A" w:rsidTr="00DC448A">
        <w:trPr>
          <w:trHeight w:val="134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4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4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4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448A" w:rsidRPr="00DC448A" w:rsidTr="00DC448A">
        <w:trPr>
          <w:trHeight w:val="134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6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в группу, занимающуюся в рамках выполнения работы по муниципальному заданию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приведена в </w:t>
            </w:r>
            <w:r w:rsidRPr="00DC4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A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696A90" w:rsidRPr="0069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48A" w:rsidRPr="00DC448A" w:rsidTr="00DC448A">
        <w:trPr>
          <w:trHeight w:val="134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6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из числа следующих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DC448A" w:rsidRPr="00DC448A" w:rsidRDefault="00DC448A" w:rsidP="00DC448A">
            <w:pPr>
              <w:pStyle w:val="ConsPlusNormal"/>
              <w:spacing w:line="25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Документ личного хранения</w:t>
            </w:r>
          </w:p>
        </w:tc>
      </w:tr>
      <w:tr w:rsidR="00DC448A" w:rsidRPr="00DC448A" w:rsidTr="00DC448A">
        <w:trPr>
          <w:trHeight w:val="134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6" w:lineRule="exact"/>
              <w:ind w:left="2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Федерации*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DC448A" w:rsidRPr="00DC448A" w:rsidRDefault="00DC448A" w:rsidP="00DC448A">
            <w:pPr>
              <w:pStyle w:val="ConsPlusNormal"/>
              <w:spacing w:line="25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50" w:lineRule="exact"/>
              <w:ind w:left="-57" w:right="-57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Российской Федерации </w:t>
            </w:r>
          </w:p>
        </w:tc>
      </w:tr>
      <w:tr w:rsidR="00DC448A" w:rsidRPr="00DC448A" w:rsidTr="00DC448A">
        <w:trPr>
          <w:trHeight w:val="513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Для людей, имеющих группу инвалидности:</w:t>
            </w: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медико-социальную экспертизу,</w:t>
            </w: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индивидуальную программу реабилитации или абилитации инвалида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подтверждают признание заявителя инвалидом и определяют в установленном порядке потребности</w:t>
            </w:r>
            <w:r w:rsidR="0069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заявителя в реабилитацию, на основе оценки ограничений жизнедеятельности, вызванных стойким расстройством функций организма</w:t>
            </w:r>
          </w:p>
        </w:tc>
      </w:tr>
      <w:tr w:rsidR="00DC448A" w:rsidRPr="00DC448A" w:rsidTr="00DC448A">
        <w:trPr>
          <w:trHeight w:val="3898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Медицинский документ о состоянии здоровья потребителя работы, подтверждающий отсутствие у заявителя противопоказаний для занятий в группе, занимающейся в рамках выполнения работы по муниципальному заданию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Медицинский документ должен содержать следующую информацию: сведения о фамилии, имени заявителя, о дате его рождения, о группе здоровья, о физкультурной группе, отметку о допуске (не</w:t>
            </w:r>
            <w:r w:rsidR="003C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допуске) заявителя к занятиям соответствующим видом спорта, видом физической активности, сведения о фамилии, имени, отчестве врача по лечебной физкультуре и спортивной медицине. Медицинский документ должен быть заверен подписью врача по лечебной физкультуре и спортивной медицине, печатью медицинской организации,</w:t>
            </w:r>
            <w:r w:rsidR="003C7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осуществляющей медицинскую деятельность.</w:t>
            </w:r>
          </w:p>
        </w:tc>
      </w:tr>
      <w:tr w:rsidR="00DC448A" w:rsidRPr="00DC448A" w:rsidTr="00DC448A">
        <w:trPr>
          <w:trHeight w:val="513"/>
        </w:trPr>
        <w:tc>
          <w:tcPr>
            <w:tcW w:w="3681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15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29" w:type="dxa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8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Является частью заявления</w:t>
            </w:r>
          </w:p>
        </w:tc>
      </w:tr>
      <w:tr w:rsidR="00DC448A" w:rsidRPr="00DC448A" w:rsidTr="00DC448A">
        <w:trPr>
          <w:trHeight w:val="769"/>
        </w:trPr>
        <w:tc>
          <w:tcPr>
            <w:tcW w:w="9625" w:type="dxa"/>
            <w:gridSpan w:val="3"/>
            <w:shd w:val="clear" w:color="auto" w:fill="auto"/>
          </w:tcPr>
          <w:p w:rsidR="00DC448A" w:rsidRPr="00DC448A" w:rsidRDefault="00DC448A" w:rsidP="00DC448A">
            <w:pPr>
              <w:pStyle w:val="ConsPlusNormal"/>
              <w:spacing w:line="245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pStyle w:val="ConsPlusNormal"/>
              <w:spacing w:line="245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* Документ включен в перечень документов, представляемых заявителем, утвержденный</w:t>
            </w:r>
            <w:r w:rsidR="003C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пунктом 6 статьи 7 Федерального закона от 27.07.2010 № 210-ФЗ «Об организации предоставления государственных и муниципальных услуг».</w:t>
            </w:r>
          </w:p>
        </w:tc>
      </w:tr>
    </w:tbl>
    <w:p w:rsidR="00DC448A" w:rsidRPr="00DC448A" w:rsidRDefault="00DC448A" w:rsidP="00DC448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DC448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C448A" w:rsidRPr="00DC448A" w:rsidRDefault="003C7AA1" w:rsidP="00DC448A">
      <w:pPr>
        <w:widowControl w:val="0"/>
        <w:spacing w:after="0" w:line="240" w:lineRule="auto"/>
        <w:ind w:left="4962" w:firstLine="2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C448A" w:rsidRPr="00DC448A" w:rsidRDefault="00DC448A" w:rsidP="00DC448A">
      <w:pPr>
        <w:widowControl w:val="0"/>
        <w:spacing w:after="0" w:line="240" w:lineRule="auto"/>
        <w:ind w:left="4962" w:firstLine="2551"/>
        <w:rPr>
          <w:rFonts w:ascii="Times New Roman" w:eastAsia="Times New Roman" w:hAnsi="Times New Roman" w:cs="Times New Roman"/>
          <w:sz w:val="24"/>
          <w:szCs w:val="24"/>
        </w:rPr>
      </w:pPr>
      <w:r w:rsidRPr="00DC448A">
        <w:rPr>
          <w:rFonts w:ascii="Times New Roman" w:eastAsia="Times New Roman" w:hAnsi="Times New Roman" w:cs="Times New Roman"/>
          <w:sz w:val="24"/>
          <w:szCs w:val="24"/>
        </w:rPr>
        <w:t>к Стандарту</w:t>
      </w:r>
    </w:p>
    <w:p w:rsidR="00DC448A" w:rsidRPr="00DC448A" w:rsidRDefault="00DC448A" w:rsidP="00DC448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48A" w:rsidRPr="00DC448A" w:rsidRDefault="003C7AA1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  <w:r w:rsidR="00DC448A" w:rsidRPr="00DC448A">
        <w:rPr>
          <w:rFonts w:ascii="Times New Roman" w:hAnsi="Times New Roman" w:cs="Times New Roman"/>
          <w:sz w:val="24"/>
          <w:szCs w:val="24"/>
        </w:rPr>
        <w:t xml:space="preserve"> на зачисление в группу, занимающуюся в рамках</w:t>
      </w:r>
      <w:r w:rsidR="00DC448A" w:rsidRPr="00DC448A">
        <w:rPr>
          <w:rFonts w:ascii="Times New Roman" w:hAnsi="Times New Roman" w:cs="Times New Roman"/>
          <w:sz w:val="24"/>
          <w:szCs w:val="24"/>
        </w:rPr>
        <w:br/>
        <w:t>выполнения работы «Проведение занятий физкультурно-спортивной направленности по месту проживания граждан»</w:t>
      </w:r>
      <w:r w:rsidR="00DC448A" w:rsidRPr="00DC448A">
        <w:rPr>
          <w:rFonts w:ascii="Times New Roman" w:hAnsi="Times New Roman" w:cs="Times New Roman"/>
          <w:sz w:val="24"/>
          <w:szCs w:val="24"/>
        </w:rPr>
        <w:br/>
        <w:t xml:space="preserve">по муниципальному заданию 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Заявление на зачисление в группу, занимающуюся в рамках</w:t>
      </w:r>
      <w:r w:rsidRPr="00DC448A">
        <w:rPr>
          <w:rFonts w:ascii="Times New Roman" w:hAnsi="Times New Roman" w:cs="Times New Roman"/>
          <w:sz w:val="24"/>
          <w:szCs w:val="24"/>
        </w:rPr>
        <w:br/>
        <w:t>выполнения работы «Проведение занятий физкультурно-спортивной направленности по месту проживания граждан»</w:t>
      </w:r>
      <w:r w:rsidRPr="00DC448A">
        <w:rPr>
          <w:rFonts w:ascii="Times New Roman" w:hAnsi="Times New Roman" w:cs="Times New Roman"/>
          <w:sz w:val="24"/>
          <w:szCs w:val="24"/>
        </w:rPr>
        <w:br/>
        <w:t xml:space="preserve">по муниципальному заданию 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Я, гр. РФ, _________________________________________________________ ____________________________________________________________________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(фамилия, имя, отчество заявителя полностью)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прошу принять меня в организованную группу по проведению занятий физкультурно-спортивной направленности по месту проживания граждан: ____________________________________________________________________________________________________________________________________,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(физкультурно-спортивное направление, специализация занятий, время занятий)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 Муниципальное автономное учреждение «_______________________________________________________________________________________________________________» (далее – Учреждение)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Принимаю и обязуюсь при зачислении в организованную группу соблюдать следующие условия: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соблюдать дисциплину и общепринятые нормы поведения, в частности, проявлять уважение к инструкторам по спорту, администрации и техническому персоналу Учреждения и другим занимающимся в группе, третьим лицам, не посягать на их честь и достоинство;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выполнять Правила поведения на спортивном объекте, технику безопасности при проведении занятий, требования инструктора по спорту при проведении занятий;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бережно пользовать спортивным инвентарем, оборудованием и имуществом Учреждения. Применять его строго по назначению. По окончании занятий убирать инвентарь в специально отведенное для этого место или вернуть инструктору по спорту;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приходить на занятия в спортивной форме согласно физкультурно-спортивному направлению и специализации занятий;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нести ответственность за свою жизнь и здоровье при проведении занятий.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Заявитель: __________________________________________________</w:t>
      </w:r>
    </w:p>
    <w:p w:rsidR="00DC448A" w:rsidRPr="00DC448A" w:rsidRDefault="00DC448A" w:rsidP="00DC448A">
      <w:pPr>
        <w:widowControl w:val="0"/>
        <w:spacing w:after="0" w:line="240" w:lineRule="auto"/>
        <w:rPr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(ФИО, паспортные данные заявителя, телефон, адрес для направления ответа)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Подпись ___________________________ (Фамилия ИО)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моих персональных данных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Я, _________________________________________________, настоящим выражаю свое согласие на обработку моих персональных данных Учреждением и его представителями переданных мною лично при оформлении заявления на зачисление в группу, занимающуюся в рамках выполнения работы «Проведение занятий физкультурно-спортивной направленности по месту проживания граждан» по муниципальному заданию.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Срок действия настоящего согласия с Учреждением начинается с даты подписания и заканчивается по сроку окончания действия договора о выполнении работы «Проведение занятий физкультурно-спортивной направленности по месту проживания граждан» в рамках муниципального задания.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«___» __________ 20__ г. ________________ / ______________ /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Дата Подпись Расшифровка подписи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br w:type="page"/>
      </w:r>
    </w:p>
    <w:p w:rsidR="00DC448A" w:rsidRPr="00DC448A" w:rsidRDefault="003C7AA1" w:rsidP="00DC448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C448A" w:rsidRPr="00DC448A" w:rsidRDefault="00DC448A" w:rsidP="00DC448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DC448A">
        <w:rPr>
          <w:rFonts w:ascii="Times New Roman" w:eastAsia="Times New Roman" w:hAnsi="Times New Roman" w:cs="Times New Roman"/>
          <w:sz w:val="24"/>
          <w:szCs w:val="24"/>
        </w:rPr>
        <w:t xml:space="preserve">к Стандарту 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Форма договора о выполнении работы «Проведение занятий физкультурно-спортивной направленности по месту проживания граждан»</w:t>
      </w:r>
      <w:r w:rsidRPr="00DC448A">
        <w:rPr>
          <w:rFonts w:ascii="Times New Roman" w:hAnsi="Times New Roman" w:cs="Times New Roman"/>
          <w:sz w:val="24"/>
          <w:szCs w:val="24"/>
        </w:rPr>
        <w:br/>
        <w:t>в рамках муниципального задания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ДОГОВОР № _____/20___</w:t>
      </w: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 выполнении работы «Проведение занятий физкультурно-спортивной направленности по месту проживания граждан»</w:t>
      </w:r>
      <w:r w:rsidRPr="00DC448A">
        <w:rPr>
          <w:rFonts w:ascii="Times New Roman" w:hAnsi="Times New Roman" w:cs="Times New Roman"/>
          <w:sz w:val="24"/>
          <w:szCs w:val="24"/>
        </w:rPr>
        <w:br/>
        <w:t>в рамках муниципального задания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«___» ______________20__ г.</w:t>
      </w:r>
      <w:r w:rsidRPr="00DC448A">
        <w:rPr>
          <w:rFonts w:ascii="Times New Roman" w:hAnsi="Times New Roman" w:cs="Times New Roman"/>
          <w:sz w:val="24"/>
          <w:szCs w:val="24"/>
        </w:rPr>
        <w:tab/>
      </w:r>
      <w:r w:rsidR="00932467">
        <w:rPr>
          <w:rFonts w:ascii="Times New Roman" w:hAnsi="Times New Roman" w:cs="Times New Roman"/>
          <w:sz w:val="24"/>
          <w:szCs w:val="24"/>
        </w:rPr>
        <w:t>п. Кизнер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Муниципальное автономное учреждение «_________________________</w:t>
      </w:r>
      <w:r w:rsidRPr="00DC448A">
        <w:rPr>
          <w:rFonts w:ascii="Times New Roman" w:hAnsi="Times New Roman" w:cs="Times New Roman"/>
          <w:sz w:val="24"/>
          <w:szCs w:val="24"/>
        </w:rPr>
        <w:br/>
        <w:t>_____________________________________», в дальнейшем именуемое «Учреждение», в лице директора _________________________________, действующего на основании Устава, с одной стороны, и ___________________</w:t>
      </w:r>
      <w:r w:rsidRPr="00DC448A">
        <w:rPr>
          <w:rFonts w:ascii="Times New Roman" w:hAnsi="Times New Roman" w:cs="Times New Roman"/>
          <w:sz w:val="24"/>
          <w:szCs w:val="24"/>
        </w:rPr>
        <w:br/>
        <w:t>___________________________________, в дальнейшем именуемый(ая) «Потребитель», с другой стороны, заключили настоящий договор о следующем: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1.1. Учреждение обязуется в интересах Потребителя на безвозмездной основе выполнить следующую работу: ««Проведение занятий физкультурно-спортивной направленности по месту проживания граждан» (далее – работа).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Занятия проводятся в группе___________________________________.</w:t>
      </w:r>
    </w:p>
    <w:p w:rsidR="00DC448A" w:rsidRPr="00DC448A" w:rsidRDefault="00DC448A" w:rsidP="00DC44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(наименование физкультурно-спортивного направления, специализации группы)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Работы выполняются Учреждением в здании ________________________</w:t>
      </w:r>
      <w:r w:rsidRPr="00DC448A">
        <w:rPr>
          <w:rFonts w:ascii="Times New Roman" w:hAnsi="Times New Roman" w:cs="Times New Roman"/>
          <w:sz w:val="24"/>
          <w:szCs w:val="24"/>
        </w:rPr>
        <w:br/>
        <w:t>____________________ по адресу: г. Екатеринбург, ____________________.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1.2. Учреждение выполняет данную работу самостоятельно.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1.3. Работа выполняется в рамках муниципального задания, установленного Учреждению на 20__ год и утвержденного </w:t>
      </w:r>
      <w:r w:rsidR="00932467">
        <w:rPr>
          <w:rFonts w:ascii="Times New Roman" w:hAnsi="Times New Roman" w:cs="Times New Roman"/>
          <w:sz w:val="24"/>
          <w:szCs w:val="24"/>
        </w:rPr>
        <w:t>главой МО «Кизнерский район»</w:t>
      </w:r>
      <w:r w:rsidRPr="00DC448A">
        <w:rPr>
          <w:rFonts w:ascii="Times New Roman" w:hAnsi="Times New Roman" w:cs="Times New Roman"/>
          <w:sz w:val="24"/>
          <w:szCs w:val="24"/>
        </w:rPr>
        <w:t xml:space="preserve"> (далее – муниципальное задание).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1.4. В случае необходимости Учреждение вправе вносить изменения в расписание выполнения работы. Об изменении расписания выполнения работы Учреждением уведомляет Потребителя путем размещения информации на стендах внутри Учреждения, на официальном сайте </w:t>
      </w:r>
      <w:r w:rsidR="00AD293C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2.1. Учреждение обязано: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выполнить работу, указанную в пункте 1.1. настоящего договора, лично, без привлечения третьих лиц.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2.2. Учреждение предоставляет Потребителю ежемесячные акты приемки выполненных работ для подписания</w:t>
      </w:r>
      <w:r w:rsidR="00AD293C">
        <w:rPr>
          <w:rFonts w:ascii="Times New Roman" w:hAnsi="Times New Roman" w:cs="Times New Roman"/>
          <w:sz w:val="24"/>
          <w:szCs w:val="24"/>
        </w:rPr>
        <w:t xml:space="preserve"> (по мере требования)</w:t>
      </w:r>
      <w:r w:rsidRPr="00DC448A">
        <w:rPr>
          <w:rFonts w:ascii="Times New Roman" w:hAnsi="Times New Roman" w:cs="Times New Roman"/>
          <w:sz w:val="24"/>
          <w:szCs w:val="24"/>
        </w:rPr>
        <w:t xml:space="preserve">. Срок предоставления акта </w:t>
      </w:r>
      <w:r w:rsidRPr="00DC448A">
        <w:rPr>
          <w:rFonts w:ascii="Times New Roman" w:hAnsi="Times New Roman" w:cs="Times New Roman"/>
          <w:sz w:val="24"/>
          <w:szCs w:val="24"/>
        </w:rPr>
        <w:noBreakHyphen/>
        <w:t xml:space="preserve"> до 5 числа месяца, следующего за месяцем исполнения работы.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2.2. Потребитель обязуется: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в Учреждении;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 xml:space="preserve">принять работу по акту приемки выполненных работ. 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3.2. Учреждение несет ответственность за качественное выполнение муниципального задания.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действует до _____________г.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5.1. Все споры по настоящему договору разрешаются Сторонами путем переговоров.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5.2. Все изменения и дополнительные соглашения к настоящему договору оформляются в письменной форме и действуют с момента подписания их Сторонами.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для каждой Стороны.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5116"/>
        <w:gridCol w:w="4523"/>
      </w:tblGrid>
      <w:tr w:rsidR="00DC448A" w:rsidRPr="00DC448A" w:rsidTr="00DC448A">
        <w:tc>
          <w:tcPr>
            <w:tcW w:w="5116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</w:tc>
        <w:tc>
          <w:tcPr>
            <w:tcW w:w="4523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Потребитель:</w:t>
            </w:r>
          </w:p>
        </w:tc>
      </w:tr>
      <w:tr w:rsidR="00DC448A" w:rsidRPr="00DC448A" w:rsidTr="00DC448A">
        <w:tc>
          <w:tcPr>
            <w:tcW w:w="5116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«__________________________________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__________________________________»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 (Фамилия ИО)</w:t>
            </w:r>
          </w:p>
        </w:tc>
        <w:tc>
          <w:tcPr>
            <w:tcW w:w="4523" w:type="dxa"/>
            <w:shd w:val="clear" w:color="auto" w:fill="auto"/>
          </w:tcPr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(ФИО, паспортные данные, телефон)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Потребитель:</w:t>
            </w:r>
          </w:p>
          <w:p w:rsidR="00DC448A" w:rsidRPr="00DC448A" w:rsidRDefault="00DC448A" w:rsidP="00DC4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A">
              <w:rPr>
                <w:rFonts w:ascii="Times New Roman" w:hAnsi="Times New Roman" w:cs="Times New Roman"/>
                <w:sz w:val="24"/>
                <w:szCs w:val="24"/>
              </w:rPr>
              <w:t>________________ (Фамилия ИО)</w:t>
            </w:r>
          </w:p>
        </w:tc>
      </w:tr>
    </w:tbl>
    <w:p w:rsidR="00DC448A" w:rsidRPr="00DC448A" w:rsidRDefault="00DC448A" w:rsidP="00DC4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Отметка о прохождении Инструктажа по технике безопасности:</w:t>
      </w:r>
    </w:p>
    <w:p w:rsidR="00DC448A" w:rsidRPr="00DC448A" w:rsidRDefault="00DC448A" w:rsidP="00DC44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A">
        <w:rPr>
          <w:rFonts w:ascii="Times New Roman" w:hAnsi="Times New Roman" w:cs="Times New Roman"/>
          <w:sz w:val="24"/>
          <w:szCs w:val="24"/>
        </w:rPr>
        <w:t>_______________ (Дата)                                ________________ (Фамилия ИО)</w:t>
      </w:r>
    </w:p>
    <w:p w:rsidR="00DC448A" w:rsidRDefault="00DC448A"/>
    <w:sectPr w:rsidR="00DC448A" w:rsidSect="00DC448A">
      <w:headerReference w:type="default" r:id="rId13"/>
      <w:head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DF" w:rsidRDefault="009824DF" w:rsidP="00F95018">
      <w:pPr>
        <w:spacing w:after="0" w:line="240" w:lineRule="auto"/>
      </w:pPr>
      <w:r>
        <w:separator/>
      </w:r>
    </w:p>
  </w:endnote>
  <w:endnote w:type="continuationSeparator" w:id="1">
    <w:p w:rsidR="009824DF" w:rsidRDefault="009824DF" w:rsidP="00F9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7" w:rsidRDefault="009324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7" w:rsidRDefault="009324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7" w:rsidRDefault="009324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DF" w:rsidRDefault="009824DF" w:rsidP="00F95018">
      <w:pPr>
        <w:spacing w:after="0" w:line="240" w:lineRule="auto"/>
      </w:pPr>
      <w:r>
        <w:separator/>
      </w:r>
    </w:p>
  </w:footnote>
  <w:footnote w:type="continuationSeparator" w:id="1">
    <w:p w:rsidR="009824DF" w:rsidRDefault="009824DF" w:rsidP="00F9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7" w:rsidRDefault="009324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721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32467" w:rsidRPr="00206E2D" w:rsidRDefault="00932467" w:rsidP="00DC44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06E2D">
          <w:rPr>
            <w:rFonts w:ascii="Times New Roman" w:hAnsi="Times New Roman" w:cs="Times New Roman"/>
            <w:sz w:val="24"/>
          </w:rPr>
          <w:fldChar w:fldCharType="begin"/>
        </w:r>
        <w:r w:rsidRPr="00206E2D">
          <w:rPr>
            <w:rFonts w:ascii="Times New Roman" w:hAnsi="Times New Roman" w:cs="Times New Roman"/>
            <w:sz w:val="24"/>
          </w:rPr>
          <w:instrText>PAGE   \* MERGEFORMAT</w:instrText>
        </w:r>
        <w:r w:rsidRPr="00206E2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12</w:t>
        </w:r>
        <w:r w:rsidRPr="00206E2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863316"/>
      <w:docPartObj>
        <w:docPartGallery w:val="Page Numbers (Margins)"/>
        <w:docPartUnique/>
      </w:docPartObj>
    </w:sdtPr>
    <w:sdtContent>
      <w:p w:rsidR="00932467" w:rsidRDefault="00932467">
        <w:pPr>
          <w:pStyle w:val="a4"/>
        </w:pPr>
        <w:r>
          <w:rPr>
            <w:noProof/>
            <w:lang w:eastAsia="ru-RU"/>
          </w:rPr>
          <w:pict>
            <v:rect id="Прямоугольник 4" o:spid="_x0000_s1025" style="position:absolute;margin-left:-51.4pt;margin-top:0;width:33.3pt;height:25.95pt;z-index:251660288;visibility:visible;mso-position-horizontal:right;mso-position-horizontal-relative:right-margin-area;mso-position-vertical:center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" o:allowincell="f" stroked="f">
              <v:textbox style="layout-flow:vertical">
                <w:txbxContent>
                  <w:p w:rsidR="00932467" w:rsidRPr="00E56FF0" w:rsidRDefault="00932467" w:rsidP="00DC448A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56FF0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E56FF0">
                      <w:rPr>
                        <w:rFonts w:ascii="Times New Roman" w:hAnsi="Times New Roman" w:cs="Times New Roman"/>
                        <w:sz w:val="24"/>
                      </w:rPr>
                      <w:instrText>PAGE   \* MERGEFORMAT</w:instrText>
                    </w:r>
                    <w:r w:rsidRPr="00E56FF0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 w:rsidRPr="00E56FF0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7" w:rsidRPr="00206E2D" w:rsidRDefault="00932467" w:rsidP="00DC448A">
    <w:pPr>
      <w:pStyle w:val="a4"/>
      <w:jc w:val="center"/>
      <w:rPr>
        <w:rFonts w:ascii="Times New Roman" w:hAnsi="Times New Roman" w:cs="Times New Roman"/>
        <w:sz w:val="24"/>
      </w:rPr>
    </w:pPr>
    <w:r w:rsidRPr="00E56FF0">
      <w:rPr>
        <w:rFonts w:ascii="Times New Roman" w:hAnsi="Times New Roman" w:cs="Times New Roman"/>
        <w:sz w:val="24"/>
      </w:rPr>
      <w:fldChar w:fldCharType="begin"/>
    </w:r>
    <w:r w:rsidRPr="00E56FF0">
      <w:rPr>
        <w:rFonts w:ascii="Times New Roman" w:hAnsi="Times New Roman" w:cs="Times New Roman"/>
        <w:sz w:val="24"/>
      </w:rPr>
      <w:instrText>PAGE   \* MERGEFORMAT</w:instrText>
    </w:r>
    <w:r w:rsidRPr="00E56FF0">
      <w:rPr>
        <w:rFonts w:ascii="Times New Roman" w:hAnsi="Times New Roman" w:cs="Times New Roman"/>
        <w:sz w:val="24"/>
      </w:rPr>
      <w:fldChar w:fldCharType="separate"/>
    </w:r>
    <w:r w:rsidR="00AD293C">
      <w:rPr>
        <w:rFonts w:ascii="Times New Roman" w:hAnsi="Times New Roman" w:cs="Times New Roman"/>
        <w:noProof/>
        <w:sz w:val="24"/>
      </w:rPr>
      <w:t>16</w:t>
    </w:r>
    <w:r w:rsidRPr="00E56FF0">
      <w:rPr>
        <w:rFonts w:ascii="Times New Roman" w:hAnsi="Times New Roman" w:cs="Times New Roman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7" w:rsidRPr="00E56FF0" w:rsidRDefault="00932467">
    <w:pPr>
      <w:pStyle w:val="a4"/>
      <w:jc w:val="center"/>
      <w:rPr>
        <w:rFonts w:ascii="Times New Roman" w:hAnsi="Times New Roman" w:cs="Times New Roman"/>
        <w:sz w:val="24"/>
      </w:rPr>
    </w:pPr>
    <w:r w:rsidRPr="00E56FF0">
      <w:rPr>
        <w:rFonts w:ascii="Times New Roman" w:hAnsi="Times New Roman" w:cs="Times New Roman"/>
        <w:sz w:val="24"/>
      </w:rPr>
      <w:fldChar w:fldCharType="begin"/>
    </w:r>
    <w:r w:rsidRPr="00E56FF0">
      <w:rPr>
        <w:rFonts w:ascii="Times New Roman" w:hAnsi="Times New Roman" w:cs="Times New Roman"/>
        <w:sz w:val="24"/>
      </w:rPr>
      <w:instrText>PAGE   \* MERGEFORMAT</w:instrText>
    </w:r>
    <w:r w:rsidRPr="00E56FF0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13</w:t>
    </w:r>
    <w:r w:rsidRPr="00E56FF0">
      <w:rPr>
        <w:rFonts w:ascii="Times New Roman" w:hAnsi="Times New Roman" w:cs="Times New Roman"/>
        <w:sz w:val="24"/>
      </w:rPr>
      <w:fldChar w:fldCharType="end"/>
    </w:r>
  </w:p>
  <w:p w:rsidR="00932467" w:rsidRDefault="009324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5B3"/>
    <w:multiLevelType w:val="multilevel"/>
    <w:tmpl w:val="2A7E82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2903124"/>
    <w:multiLevelType w:val="hybridMultilevel"/>
    <w:tmpl w:val="E690C87E"/>
    <w:lvl w:ilvl="0" w:tplc="72547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C022B"/>
    <w:multiLevelType w:val="hybridMultilevel"/>
    <w:tmpl w:val="8DE63E02"/>
    <w:lvl w:ilvl="0" w:tplc="5C00F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15B10"/>
    <w:multiLevelType w:val="hybridMultilevel"/>
    <w:tmpl w:val="E5C0BB38"/>
    <w:lvl w:ilvl="0" w:tplc="A8FC7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825C04"/>
    <w:multiLevelType w:val="hybridMultilevel"/>
    <w:tmpl w:val="0E1A3EE8"/>
    <w:lvl w:ilvl="0" w:tplc="D0980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580270"/>
    <w:multiLevelType w:val="hybridMultilevel"/>
    <w:tmpl w:val="427262FA"/>
    <w:lvl w:ilvl="0" w:tplc="E1E6D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448A"/>
    <w:rsid w:val="0005588C"/>
    <w:rsid w:val="00055E4E"/>
    <w:rsid w:val="0016645C"/>
    <w:rsid w:val="00177A44"/>
    <w:rsid w:val="00350C13"/>
    <w:rsid w:val="003966CB"/>
    <w:rsid w:val="003A0621"/>
    <w:rsid w:val="003B7E24"/>
    <w:rsid w:val="003C7AA1"/>
    <w:rsid w:val="004C7939"/>
    <w:rsid w:val="004F20DF"/>
    <w:rsid w:val="00647995"/>
    <w:rsid w:val="00696A90"/>
    <w:rsid w:val="007372A7"/>
    <w:rsid w:val="00854716"/>
    <w:rsid w:val="00932467"/>
    <w:rsid w:val="0093728B"/>
    <w:rsid w:val="009824DF"/>
    <w:rsid w:val="00A30365"/>
    <w:rsid w:val="00AD293C"/>
    <w:rsid w:val="00BE6B1F"/>
    <w:rsid w:val="00D23874"/>
    <w:rsid w:val="00D4496F"/>
    <w:rsid w:val="00DC448A"/>
    <w:rsid w:val="00E50936"/>
    <w:rsid w:val="00F64669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8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C4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C448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C4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448A"/>
    <w:rPr>
      <w:rFonts w:eastAsiaTheme="minorHAnsi"/>
      <w:lang w:eastAsia="en-US"/>
    </w:rPr>
  </w:style>
  <w:style w:type="table" w:styleId="a8">
    <w:name w:val="Table Grid"/>
    <w:basedOn w:val="a1"/>
    <w:uiPriority w:val="39"/>
    <w:rsid w:val="00DC4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DC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DC448A"/>
    <w:rPr>
      <w:i/>
      <w:iCs/>
    </w:rPr>
  </w:style>
  <w:style w:type="character" w:styleId="ab">
    <w:name w:val="Hyperlink"/>
    <w:basedOn w:val="a0"/>
    <w:uiPriority w:val="99"/>
    <w:unhideWhenUsed/>
    <w:rsid w:val="00DC448A"/>
    <w:rPr>
      <w:color w:val="0000FF" w:themeColor="hyperlink"/>
      <w:u w:val="single"/>
    </w:rPr>
  </w:style>
  <w:style w:type="paragraph" w:customStyle="1" w:styleId="ConsPlusNormal">
    <w:name w:val="ConsPlusNormal"/>
    <w:rsid w:val="00DC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Strong"/>
    <w:basedOn w:val="a0"/>
    <w:uiPriority w:val="22"/>
    <w:qFormat/>
    <w:rsid w:val="00DC448A"/>
    <w:rPr>
      <w:b/>
      <w:bCs/>
    </w:rPr>
  </w:style>
  <w:style w:type="paragraph" w:customStyle="1" w:styleId="1">
    <w:name w:val="Без интервала1"/>
    <w:rsid w:val="000558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55E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5E4E"/>
  </w:style>
  <w:style w:type="paragraph" w:customStyle="1" w:styleId="10">
    <w:name w:val="Абзац списка1"/>
    <w:basedOn w:val="a"/>
    <w:rsid w:val="00055E4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d">
    <w:name w:val="Plain Text"/>
    <w:basedOn w:val="a"/>
    <w:link w:val="ae"/>
    <w:rsid w:val="00055E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55E4E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0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055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2017-03-23T12:58:00Z</dcterms:created>
  <dcterms:modified xsi:type="dcterms:W3CDTF">2017-03-27T07:40:00Z</dcterms:modified>
</cp:coreProperties>
</file>