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C" w:rsidRPr="003B20E2" w:rsidRDefault="00E45AF1" w:rsidP="00A513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20E2">
        <w:rPr>
          <w:rFonts w:ascii="Times New Roman" w:hAnsi="Times New Roman"/>
          <w:b/>
          <w:color w:val="000000"/>
          <w:sz w:val="28"/>
          <w:szCs w:val="28"/>
        </w:rPr>
        <w:t>План работы на июнь</w:t>
      </w:r>
      <w:r w:rsidR="00A513BC" w:rsidRPr="003B20E2">
        <w:rPr>
          <w:rFonts w:ascii="Times New Roman" w:hAnsi="Times New Roman"/>
          <w:b/>
          <w:color w:val="000000"/>
          <w:sz w:val="28"/>
          <w:szCs w:val="28"/>
        </w:rPr>
        <w:t xml:space="preserve"> 2019 года </w:t>
      </w:r>
    </w:p>
    <w:p w:rsidR="00A513BC" w:rsidRPr="003B20E2" w:rsidRDefault="00A513BC" w:rsidP="00A513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20E2">
        <w:rPr>
          <w:rFonts w:ascii="Times New Roman" w:hAnsi="Times New Roman"/>
          <w:b/>
          <w:color w:val="000000"/>
          <w:sz w:val="28"/>
          <w:szCs w:val="28"/>
        </w:rPr>
        <w:t>Центра тестирования Всероссийского физкультурно-спортивного комплекса</w:t>
      </w:r>
      <w:r w:rsidR="003B20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20E2">
        <w:rPr>
          <w:rFonts w:ascii="Times New Roman" w:hAnsi="Times New Roman"/>
          <w:b/>
          <w:color w:val="000000"/>
          <w:sz w:val="28"/>
          <w:szCs w:val="28"/>
        </w:rPr>
        <w:t xml:space="preserve">«Готов к труду и обороне»   в </w:t>
      </w:r>
      <w:proofErr w:type="spellStart"/>
      <w:r w:rsidRPr="003B20E2">
        <w:rPr>
          <w:rFonts w:ascii="Times New Roman" w:hAnsi="Times New Roman"/>
          <w:b/>
          <w:color w:val="000000"/>
          <w:sz w:val="28"/>
          <w:szCs w:val="28"/>
        </w:rPr>
        <w:t>Кизнерском</w:t>
      </w:r>
      <w:proofErr w:type="spellEnd"/>
      <w:r w:rsidRPr="003B20E2">
        <w:rPr>
          <w:rFonts w:ascii="Times New Roman" w:hAnsi="Times New Roman"/>
          <w:b/>
          <w:color w:val="000000"/>
          <w:sz w:val="28"/>
          <w:szCs w:val="28"/>
        </w:rPr>
        <w:t xml:space="preserve"> районе                                                                 </w:t>
      </w:r>
    </w:p>
    <w:p w:rsidR="00A513BC" w:rsidRPr="003B20E2" w:rsidRDefault="00A513BC" w:rsidP="00A513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"/>
        <w:gridCol w:w="515"/>
        <w:gridCol w:w="3709"/>
        <w:gridCol w:w="451"/>
        <w:gridCol w:w="1195"/>
        <w:gridCol w:w="2126"/>
        <w:gridCol w:w="1843"/>
        <w:gridCol w:w="482"/>
      </w:tblGrid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6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</w:t>
            </w:r>
            <w:r w:rsidR="00A335DD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дошкольных учебных заведениях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13BC" w:rsidRPr="0016190E" w:rsidRDefault="00A335DD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естирование коллектива </w:t>
            </w:r>
            <w:proofErr w:type="spellStart"/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DD" w:rsidRPr="0016190E" w:rsidRDefault="00A335DD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3BC" w:rsidRPr="0016190E" w:rsidRDefault="00A335DD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торая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6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A33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в общеобразовательных учебных заведениях в летних лагерях: «КСОШ № 1», «КСОШ № </w:t>
            </w:r>
            <w:r w:rsidR="00A335DD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  <w:r w:rsidR="007D29A3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(вручение знаков</w:t>
            </w:r>
            <w:r w:rsidR="00F64346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335DD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в средне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пециальных учебных заведениях: БПОУ «</w:t>
            </w:r>
            <w:proofErr w:type="spell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335DD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торая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на предприятиях, учреждениях, организациях</w:t>
            </w:r>
            <w:r w:rsidR="000C4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13BC" w:rsidRPr="0016190E" w:rsidRDefault="007D29A3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знаков ВФСК ГТО </w:t>
            </w:r>
            <w:r w:rsidR="0016190E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 xml:space="preserve">ЦСОН </w:t>
            </w:r>
            <w:proofErr w:type="spellStart"/>
            <w:r w:rsidR="00A335DD" w:rsidRPr="0016190E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="00A335DD" w:rsidRPr="00161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>на профессиональном празднике социальных работников</w:t>
            </w:r>
          </w:p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7D29A3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180C01" w:rsidP="00180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ГТО на</w:t>
            </w:r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празднике, посвящённом Дню</w:t>
            </w:r>
            <w:r w:rsidR="00A513BC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ребёнка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F64346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ГТО на празднике, посвящённом Дню Государственности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F64346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46" w:rsidRPr="0016190E" w:rsidRDefault="00F64346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F64346" w:rsidRPr="0016190E" w:rsidRDefault="00F64346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A513BC" w:rsidRPr="0016190E" w:rsidRDefault="00F64346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335DD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64346"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4A106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- График тестирования на текущий месяц</w:t>
            </w:r>
          </w:p>
          <w:p w:rsidR="00A513BC" w:rsidRPr="0016190E" w:rsidRDefault="00A513BC" w:rsidP="004A106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МАУ «ФСК «Юность»,спортзал «Юность»,ДЮСШ,</w:t>
            </w:r>
            <w:r w:rsidR="0016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ФК и С </w:t>
            </w:r>
            <w:proofErr w:type="spellStart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изнер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46" w:rsidRPr="0016190E" w:rsidRDefault="00F64346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4346" w:rsidRPr="0016190E" w:rsidRDefault="00F64346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3BC" w:rsidRPr="0016190E" w:rsidRDefault="00A335DD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64346"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3BC" w:rsidRPr="0016190E" w:rsidRDefault="00A513BC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A513BC" w:rsidRPr="0016190E" w:rsidRDefault="00A513BC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4A10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A513BC" w:rsidRPr="0016190E" w:rsidRDefault="00A513BC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46" w:rsidRPr="0016190E" w:rsidRDefault="00F64346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3BC" w:rsidRPr="0016190E" w:rsidRDefault="00A335DD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64346"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4A10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3BC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BC" w:rsidRPr="0016190E" w:rsidRDefault="00A513BC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4A106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513BC" w:rsidRPr="0016190E" w:rsidRDefault="00A513BC" w:rsidP="004A106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</w:t>
            </w:r>
            <w:proofErr w:type="spellStart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изнер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46" w:rsidRPr="0016190E" w:rsidRDefault="00F64346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3BC" w:rsidRPr="0016190E" w:rsidRDefault="00A335DD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64346"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3BC" w:rsidRPr="0016190E" w:rsidRDefault="00A513BC" w:rsidP="000C4A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C" w:rsidRPr="0016190E" w:rsidRDefault="00A513BC" w:rsidP="004A10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3BC" w:rsidRPr="0016190E" w:rsidRDefault="00A513BC" w:rsidP="004A10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0E2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0E2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Отборочные соревнования по ГТО среди школьников 3 и 4 ступени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0E2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летний фестиваль ВФСК ГТО среди обучающихся образовательных организаций УР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E2" w:rsidRPr="0016190E" w:rsidRDefault="003B20E2" w:rsidP="004A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E2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E2" w:rsidRPr="0016190E" w:rsidRDefault="003B20E2" w:rsidP="004A106F">
            <w:pPr>
              <w:pStyle w:val="p6"/>
              <w:spacing w:after="0" w:afterAutospacing="0"/>
              <w:jc w:val="both"/>
            </w:pPr>
            <w:r w:rsidRPr="0016190E">
              <w:t xml:space="preserve">Первенство района по летнему </w:t>
            </w:r>
            <w:proofErr w:type="spellStart"/>
            <w:r w:rsidRPr="0016190E">
              <w:t>полиатлону</w:t>
            </w:r>
            <w:proofErr w:type="spellEnd"/>
            <w:r w:rsidRPr="0016190E">
              <w:t xml:space="preserve"> в зачёт спартакиады КФК (стрельба из пневматической винтовки, сгибание и разгибание рук в упоре лёжа на полу, подтягивание на высокой перекладине, бег 2000 м, 3000 м)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0E2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летние спортивные игры (прыжки в длину с разбега, бег 100 м, 3000 м)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45" w:rsidRDefault="00DA2545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0E2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E2" w:rsidRPr="0016190E" w:rsidRDefault="003B20E2" w:rsidP="004A1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 в «КСОШ № 1»  (Бег на 30м,60м, 100м, 1 км, 2км, 3км.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на высокой и низкой перекладине. Челночный бег 3х10 м. Прыжок в длину  с места толчком двумя ногами.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весом 150гр, спортивного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снаряда)</w:t>
            </w:r>
            <w:proofErr w:type="gram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0E2" w:rsidRPr="0016190E" w:rsidTr="000C4A1D">
        <w:trPr>
          <w:gridBefore w:val="1"/>
          <w:gridAfter w:val="1"/>
          <w:wBefore w:w="84" w:type="dxa"/>
          <w:wAfter w:w="482" w:type="dxa"/>
          <w:trHeight w:val="556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16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87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раздника спорта » в летнем оздоровительном лагере «КСОШ №2» (Бег на 30м,60м, 100м, 1 км, 2км, 3км.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на высокой и низкой перекладине. Челночный бег 3х10 м. Прыжок в длину  с места толчком двумя ногами.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весом 150гр, спортивного снаряда)</w:t>
            </w:r>
            <w:proofErr w:type="gram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3B20E2" w:rsidRPr="0016190E" w:rsidRDefault="003B20E2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E2" w:rsidRPr="0016190E" w:rsidRDefault="003B20E2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90E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16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нормативов ВФСК ГТО » в летнем оздоровительном лагере «КСООШ» (Бег на 30м,60м, 100м, 1 км, 2км, 3км.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на высокой и низкой перекладине. Челночный бег 3х10 м. Прыжок в длину  с места толчком двумя ногами.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весом 150гр, спортивного снаряда)</w:t>
            </w:r>
            <w:proofErr w:type="gram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90E" w:rsidRPr="0016190E" w:rsidTr="000C4A1D">
        <w:trPr>
          <w:gridBefore w:val="1"/>
          <w:gridAfter w:val="1"/>
          <w:wBefore w:w="84" w:type="dxa"/>
          <w:wAfter w:w="482" w:type="dxa"/>
          <w:trHeight w:val="58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16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комплекса ГТО в сводных отрядах» (Бег на 30м,60м, 100м, 1 км, 2км, 3км.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на высокой и низкой перекладине. Челночный бег 3х10 м. Прыжок в длину  с места толчком двумя ногами. </w:t>
            </w:r>
            <w:proofErr w:type="gramStart"/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весом 150гр, спортивного снаряда)</w:t>
            </w:r>
            <w:proofErr w:type="gramEnd"/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0E" w:rsidRPr="0016190E" w:rsidRDefault="0016190E" w:rsidP="004A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90E" w:rsidRPr="0016190E" w:rsidTr="000C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9" w:type="dxa"/>
            <w:gridSpan w:val="4"/>
            <w:shd w:val="clear" w:color="auto" w:fill="auto"/>
          </w:tcPr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16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646" w:type="dxa"/>
            <w:gridSpan w:val="4"/>
            <w:shd w:val="clear" w:color="auto" w:fill="auto"/>
          </w:tcPr>
          <w:p w:rsidR="0016190E" w:rsidRPr="0016190E" w:rsidRDefault="0016190E" w:rsidP="000C4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13BC" w:rsidRPr="006708D6" w:rsidRDefault="00A513BC" w:rsidP="00A513BC">
      <w:pPr>
        <w:rPr>
          <w:rFonts w:ascii="Times New Roman" w:hAnsi="Times New Roman"/>
          <w:color w:val="000000"/>
          <w:sz w:val="28"/>
          <w:szCs w:val="28"/>
        </w:rPr>
      </w:pPr>
    </w:p>
    <w:p w:rsidR="00A513BC" w:rsidRDefault="00A513BC" w:rsidP="00A513BC"/>
    <w:p w:rsidR="00AA33CC" w:rsidRDefault="00AA33CC" w:rsidP="001E1D2F"/>
    <w:p w:rsidR="00AA33CC" w:rsidRDefault="00AA33CC" w:rsidP="001E1D2F"/>
    <w:p w:rsidR="00AA33CC" w:rsidRDefault="00AA33CC" w:rsidP="001E1D2F"/>
    <w:p w:rsidR="00AA33CC" w:rsidRDefault="00AA33CC" w:rsidP="001E1D2F"/>
    <w:p w:rsidR="00AA33CC" w:rsidRDefault="00AA33CC" w:rsidP="001E1D2F"/>
    <w:p w:rsidR="00AA33CC" w:rsidRDefault="00AA33CC" w:rsidP="001E1D2F"/>
    <w:p w:rsidR="00AA33CC" w:rsidRDefault="00AA33CC" w:rsidP="001E1D2F"/>
    <w:p w:rsidR="00AA33CC" w:rsidRDefault="00AA33CC" w:rsidP="001E1D2F"/>
    <w:p w:rsidR="00AA33CC" w:rsidRDefault="00AA33CC" w:rsidP="001E1D2F"/>
    <w:p w:rsidR="005F0CE9" w:rsidRPr="001E1D2F" w:rsidRDefault="00B10E84" w:rsidP="001E1D2F">
      <w:r w:rsidRPr="001E1D2F">
        <w:t xml:space="preserve"> </w:t>
      </w:r>
    </w:p>
    <w:sectPr w:rsidR="005F0CE9" w:rsidRPr="001E1D2F" w:rsidSect="00E1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FA2"/>
    <w:rsid w:val="000C4A1D"/>
    <w:rsid w:val="0010402D"/>
    <w:rsid w:val="00116BEF"/>
    <w:rsid w:val="0016190E"/>
    <w:rsid w:val="00180C01"/>
    <w:rsid w:val="001B6E02"/>
    <w:rsid w:val="001E1D2F"/>
    <w:rsid w:val="00281EC8"/>
    <w:rsid w:val="00364FA2"/>
    <w:rsid w:val="00373A6A"/>
    <w:rsid w:val="003B20E2"/>
    <w:rsid w:val="00425DAF"/>
    <w:rsid w:val="005274B6"/>
    <w:rsid w:val="005F0CE9"/>
    <w:rsid w:val="006B1A86"/>
    <w:rsid w:val="006E4E3A"/>
    <w:rsid w:val="00783FC2"/>
    <w:rsid w:val="007A2D1C"/>
    <w:rsid w:val="007D29A3"/>
    <w:rsid w:val="00873859"/>
    <w:rsid w:val="008D031D"/>
    <w:rsid w:val="008E1090"/>
    <w:rsid w:val="00992E17"/>
    <w:rsid w:val="00A07427"/>
    <w:rsid w:val="00A335DD"/>
    <w:rsid w:val="00A513BC"/>
    <w:rsid w:val="00AA33CC"/>
    <w:rsid w:val="00B10E84"/>
    <w:rsid w:val="00B87DA9"/>
    <w:rsid w:val="00D74592"/>
    <w:rsid w:val="00DA2545"/>
    <w:rsid w:val="00E15B36"/>
    <w:rsid w:val="00E16610"/>
    <w:rsid w:val="00E45AF1"/>
    <w:rsid w:val="00E47DC5"/>
    <w:rsid w:val="00F64346"/>
    <w:rsid w:val="00FA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13B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p6">
    <w:name w:val="p6"/>
    <w:basedOn w:val="a"/>
    <w:rsid w:val="00A5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2019-05-29T11:58:00Z</cp:lastPrinted>
  <dcterms:created xsi:type="dcterms:W3CDTF">2019-05-14T10:52:00Z</dcterms:created>
  <dcterms:modified xsi:type="dcterms:W3CDTF">2019-05-29T11:59:00Z</dcterms:modified>
</cp:coreProperties>
</file>