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34" w:rsidRDefault="00746034" w:rsidP="00746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График тестирования ВФС</w:t>
      </w:r>
      <w:r w:rsidR="007D5131">
        <w:rPr>
          <w:rFonts w:ascii="Times New Roman" w:hAnsi="Times New Roman" w:cs="Times New Roman"/>
          <w:sz w:val="28"/>
          <w:szCs w:val="28"/>
        </w:rPr>
        <w:t>К ГТО в МАУ «ФСК «Юность» на ноябрь 2018</w:t>
      </w:r>
      <w:r w:rsidRPr="00DB18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6034" w:rsidRPr="00DB18B0" w:rsidRDefault="00746034" w:rsidP="00746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034" w:rsidRPr="00DB18B0" w:rsidRDefault="00746034" w:rsidP="00746034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746034" w:rsidTr="009E01BF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5131" w:rsidTr="009E01BF">
        <w:trPr>
          <w:trHeight w:val="93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3A0237" w:rsidRDefault="007D5131" w:rsidP="00F92C4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трельба из пневматической винтовки из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ложения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1 км,</w:t>
            </w:r>
            <w:r w:rsidR="00E3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 км,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2км, 3км, смешанное передвижение на 2 км, скандинавская ходьба на 3 км, челночный бег 3х10 м, м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етание мяча весом 150гр, спортивного снаряда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Default="007D5131" w:rsidP="00F9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 МАУ «ФСК «Юность»</w:t>
            </w:r>
          </w:p>
          <w:p w:rsidR="007D5131" w:rsidRPr="00783278" w:rsidRDefault="007D5131" w:rsidP="00F9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Default="007D5131" w:rsidP="00F92C4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Default="007D5131" w:rsidP="00F92C4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D5131" w:rsidTr="009E01BF">
        <w:trPr>
          <w:trHeight w:val="145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783278" w:rsidRDefault="007D5131" w:rsidP="009E0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30м,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60м, 100м, челночный бег 3х10 м; н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с прямыми ногами на скамье,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из положения лежа на спине,  с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полу, о гимнастич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ескую скамью, о сиденье стула,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высокой и низкой перекладине; </w:t>
            </w:r>
            <w:r w:rsidR="00E3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3212A"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ывок гири 16 кг</w:t>
            </w:r>
            <w:r w:rsidR="00E3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длину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 толчком двумя ногами)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783278" w:rsidRDefault="007D5131" w:rsidP="001C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783278" w:rsidRDefault="007D5131" w:rsidP="007460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783278" w:rsidRDefault="007D5131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7D5131" w:rsidTr="009E01BF">
        <w:trPr>
          <w:trHeight w:val="12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69613E" w:rsidRDefault="007D5131" w:rsidP="001C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туловища из положения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сиденье стула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ывок гири 16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метание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нисного мяча в цель (дистанция 6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разбега, с места толчком двумя ногами)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Pr="00783278" w:rsidRDefault="007D5131" w:rsidP="009E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Default="007D5131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31" w:rsidRDefault="007D5131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E3212A" w:rsidRDefault="00E3212A" w:rsidP="0074603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6034" w:rsidRDefault="00746034" w:rsidP="0074603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746034" w:rsidRDefault="00746034" w:rsidP="0074603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6034" w:rsidRPr="00DB18B0" w:rsidRDefault="00746034" w:rsidP="00746034">
      <w:pPr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DB18B0">
        <w:rPr>
          <w:rFonts w:ascii="Times New Roman" w:hAnsi="Times New Roman" w:cs="Times New Roman"/>
          <w:sz w:val="28"/>
          <w:szCs w:val="28"/>
        </w:rPr>
        <w:t xml:space="preserve"> 3-54-44,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12A">
        <w:rPr>
          <w:rFonts w:ascii="Times New Roman" w:hAnsi="Times New Roman" w:cs="Times New Roman"/>
          <w:sz w:val="28"/>
          <w:szCs w:val="28"/>
        </w:rPr>
        <w:t>89508366505 (О.Ю.Нечаева)</w:t>
      </w:r>
    </w:p>
    <w:p w:rsidR="000E6AC0" w:rsidRDefault="000E6AC0"/>
    <w:sectPr w:rsidR="000E6AC0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034"/>
    <w:rsid w:val="000E6AC0"/>
    <w:rsid w:val="001742C6"/>
    <w:rsid w:val="001C568A"/>
    <w:rsid w:val="002F090A"/>
    <w:rsid w:val="00372EBD"/>
    <w:rsid w:val="003E4042"/>
    <w:rsid w:val="00746034"/>
    <w:rsid w:val="007D5131"/>
    <w:rsid w:val="00D028BB"/>
    <w:rsid w:val="00D41D2A"/>
    <w:rsid w:val="00E3212A"/>
    <w:rsid w:val="00F3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2018-10-30T05:32:00Z</cp:lastPrinted>
  <dcterms:created xsi:type="dcterms:W3CDTF">2018-09-21T06:38:00Z</dcterms:created>
  <dcterms:modified xsi:type="dcterms:W3CDTF">2018-10-30T06:33:00Z</dcterms:modified>
</cp:coreProperties>
</file>