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7" w:rsidRDefault="000F5F17" w:rsidP="000F5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5F17">
        <w:rPr>
          <w:rFonts w:ascii="Times New Roman" w:hAnsi="Times New Roman" w:cs="Times New Roman"/>
          <w:sz w:val="24"/>
          <w:szCs w:val="24"/>
        </w:rPr>
        <w:t>УТВЕРЖДАЮ</w:t>
      </w:r>
    </w:p>
    <w:p w:rsidR="000F5F17" w:rsidRDefault="000F5F17" w:rsidP="000F5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«Липовское»</w:t>
      </w:r>
    </w:p>
    <w:p w:rsidR="000F5F17" w:rsidRDefault="000F5F17" w:rsidP="000F5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 А.М. Белов</w:t>
      </w:r>
    </w:p>
    <w:p w:rsidR="000F5F17" w:rsidRPr="000F5F17" w:rsidRDefault="008635AF" w:rsidP="000F5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0F5F17">
        <w:rPr>
          <w:rFonts w:ascii="Times New Roman" w:hAnsi="Times New Roman" w:cs="Times New Roman"/>
          <w:sz w:val="24"/>
          <w:szCs w:val="24"/>
        </w:rPr>
        <w:t>» декабря 2015 года</w:t>
      </w:r>
    </w:p>
    <w:p w:rsidR="00373F24" w:rsidRDefault="00373F24" w:rsidP="00F22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99B" w:rsidRPr="000F5F17" w:rsidRDefault="0089399B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5F17" w:rsidRDefault="0089399B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7">
        <w:rPr>
          <w:rFonts w:ascii="Times New Roman" w:hAnsi="Times New Roman" w:cs="Times New Roman"/>
          <w:b/>
          <w:sz w:val="24"/>
          <w:szCs w:val="24"/>
        </w:rPr>
        <w:t>работы Администрации муници</w:t>
      </w:r>
      <w:r w:rsidR="000F5F17">
        <w:rPr>
          <w:rFonts w:ascii="Times New Roman" w:hAnsi="Times New Roman" w:cs="Times New Roman"/>
          <w:b/>
          <w:sz w:val="24"/>
          <w:szCs w:val="24"/>
        </w:rPr>
        <w:t>пального образования «Липовское</w:t>
      </w:r>
      <w:r w:rsidRPr="000F5F17">
        <w:rPr>
          <w:rFonts w:ascii="Times New Roman" w:hAnsi="Times New Roman" w:cs="Times New Roman"/>
          <w:b/>
          <w:sz w:val="24"/>
          <w:szCs w:val="24"/>
        </w:rPr>
        <w:t>»</w:t>
      </w:r>
    </w:p>
    <w:p w:rsidR="0089399B" w:rsidRDefault="000F5F17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0F5F17" w:rsidRPr="000F5F17" w:rsidRDefault="000F5F17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5681"/>
        <w:gridCol w:w="1847"/>
        <w:gridCol w:w="2410"/>
      </w:tblGrid>
      <w:tr w:rsidR="0089399B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B" w:rsidRPr="000F5F1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F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B" w:rsidRPr="000F5F17" w:rsidRDefault="000F5F17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9399B" w:rsidRPr="000F5F1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B" w:rsidRPr="000F5F1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3F24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373F24" w:rsidRDefault="00373F24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Default="00373F24" w:rsidP="00373F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0F5F17" w:rsidRDefault="00373F24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373F24" w:rsidRDefault="007D381D" w:rsidP="0037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7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373F24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Прием жалоб и заявлений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граждан</w:t>
            </w:r>
            <w:r w:rsidRPr="00373F2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 ответы на них в установленные законом сроки</w:t>
            </w:r>
            <w:r w:rsidRPr="0037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846475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7D381D" w:rsidRPr="00846475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846475" w:rsidRDefault="007D381D" w:rsidP="007D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7D55D4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муниципальных правовых актов администрации 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846475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 xml:space="preserve"> сбору информации и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базы АИС «САО»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846475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получение сельскохозяйственного кредита гражданами на развитие ЛПХ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846475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 по предоставлению муниципальных услуг, выдаче справок разного характера, характеристик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F22C25" w:rsidRDefault="007D381D" w:rsidP="0003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5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Оформление и ведение документов в соответствии с номенклатурой дел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03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03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D381D" w:rsidRDefault="007D381D" w:rsidP="0003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дел к сдаче в архив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886520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81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8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ВУС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F110AE" w:rsidRDefault="007D381D" w:rsidP="008A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8A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  <w:tr w:rsidR="007D381D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населения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7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обеспечении пожарной безопасности на территории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16476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1A5C9D" w:rsidRDefault="00A16476" w:rsidP="00936557">
            <w:pPr>
              <w:pStyle w:val="a3"/>
              <w:spacing w:line="255" w:lineRule="atLeast"/>
              <w:rPr>
                <w:color w:val="1E1E1E"/>
              </w:rPr>
            </w:pPr>
            <w:r>
              <w:t>Проведение рейдов с целью выявления и предотвращения пожаров в частных домах и квартирах с неблагополучными семьями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1A5C9D" w:rsidRDefault="00A16476" w:rsidP="00936557">
            <w:pPr>
              <w:pStyle w:val="a3"/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1A5C9D" w:rsidRDefault="00A16476" w:rsidP="0093655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A16476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населения на тушение пожаров в жилом секторе и сухой травы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пожарах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A16476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ДПО</w:t>
            </w:r>
          </w:p>
        </w:tc>
      </w:tr>
      <w:tr w:rsidR="00A16476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неблагополучным семьям и 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месту проживания подростков, склонных к правонарушениям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7105F5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1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 СОШ</w:t>
            </w:r>
          </w:p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A16476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граждан, признанных нуждающимися в улучшении жилищных условий, подготовка  соответствующих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76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96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работников, отбывающих наказание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16476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 w:rsidP="0096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1A5C9D" w:rsidRDefault="00A16476" w:rsidP="00936557">
            <w:pPr>
              <w:pStyle w:val="a3"/>
              <w:spacing w:line="255" w:lineRule="atLeast"/>
              <w:rPr>
                <w:color w:val="1E1E1E"/>
              </w:rPr>
            </w:pPr>
            <w:proofErr w:type="gramStart"/>
            <w:r>
              <w:t>Контроль за</w:t>
            </w:r>
            <w:proofErr w:type="gramEnd"/>
            <w:r w:rsidRPr="009B1F46">
              <w:t xml:space="preserve"> лиц</w:t>
            </w:r>
            <w:r>
              <w:t>ами</w:t>
            </w:r>
            <w:r w:rsidRPr="009B1F46">
              <w:t>, вернувшихся с мест лишения свободы, злоупотребляющих спиртными напитками, родителей, не занимающихся воспитанием детей, лиц асоциального поведения, лиц, занимающихся изготовлением и сбытом алкогольной продукции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1A5C9D" w:rsidRDefault="00A16476" w:rsidP="0093655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</w:t>
            </w:r>
            <w:r w:rsidRPr="001A5C9D">
              <w:rPr>
                <w:color w:val="1E1E1E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1A5C9D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участковый </w:t>
            </w:r>
            <w:r w:rsidR="00C32B0C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36557">
            <w:pPr>
              <w:pStyle w:val="a3"/>
              <w:spacing w:line="255" w:lineRule="atLeast"/>
            </w:pPr>
            <w:proofErr w:type="gramStart"/>
            <w:r>
              <w:t>Контроль за</w:t>
            </w:r>
            <w:proofErr w:type="gramEnd"/>
            <w:r>
              <w:t xml:space="preserve"> специализированным ящиком для анонимных обращений граждан по вопросам антинаркотической направленности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3655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211EC" w:rsidRDefault="00E211EC" w:rsidP="009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решения, принятие бюджета </w:t>
            </w:r>
          </w:p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муниципальных правовых актов </w:t>
            </w:r>
          </w:p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6E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сессии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сессий сельского Совета депутатов </w:t>
            </w:r>
          </w:p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6E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юридическими и физическими лицами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5F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50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письмами и обращениями граждан, поступившими в Администрацию МО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84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50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84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71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50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1A5C9D" w:rsidRDefault="00E211EC" w:rsidP="003135DA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Оказание содействия в установлении в соответствии с федеральным законом опеки и попечительства над нуждающимися в этом жителями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1A5C9D" w:rsidRDefault="00886520" w:rsidP="003135DA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</w:t>
            </w:r>
            <w:r w:rsidR="00E211EC" w:rsidRPr="001A5C9D">
              <w:rPr>
                <w:color w:val="1E1E1E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1A5C9D" w:rsidRDefault="00E211EC" w:rsidP="003135DA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Специалисты</w:t>
            </w:r>
          </w:p>
        </w:tc>
      </w:tr>
      <w:tr w:rsidR="00E211EC" w:rsidRPr="00C24EA6" w:rsidTr="003C630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50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9B1F46" w:rsidRDefault="00E211EC" w:rsidP="00A16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замена светильников уличного освещения в населенных пунктах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9B1F46" w:rsidRDefault="00E211EC" w:rsidP="00A16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1A5C9D" w:rsidRDefault="00E211EC" w:rsidP="0093655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E211EC" w:rsidRPr="00C24EA6" w:rsidTr="003C630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50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Default="00E211EC" w:rsidP="00C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местного значения и </w:t>
            </w:r>
          </w:p>
          <w:p w:rsidR="00E211EC" w:rsidRPr="009B1F46" w:rsidRDefault="00E211EC" w:rsidP="00C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9B1F46" w:rsidRDefault="00E211EC" w:rsidP="00A16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2D3807" w:rsidRDefault="00E211EC" w:rsidP="0093655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50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администрации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84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211EC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CF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статистических отчетов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CF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CF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заседание координационного совета по профилактике правонарушений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211EC" w:rsidRPr="00886520" w:rsidRDefault="00886520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комиссий, оргкомитета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сессиях Молодежного парламента Кизнерского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парламента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3C2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информационного листка </w:t>
            </w:r>
          </w:p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«Вести с «Липовского»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8D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D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 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AB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семинарах, учебах, на курсах по повышению квалификации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</w:t>
            </w:r>
          </w:p>
        </w:tc>
      </w:tr>
      <w:tr w:rsidR="00E211EC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AB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Спартакиаде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7105F5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749AA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AB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312B3E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первенства района по дуатлону, посвященное нашему земляку, мастеру спорта Алексею Полтанову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9C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886520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  <w:p w:rsidR="00E749AA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спорткомитет района</w:t>
            </w:r>
          </w:p>
        </w:tc>
      </w:tr>
      <w:tr w:rsidR="00E749AA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AB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выборам депутатов в Государственную  Думу Федерального Собрания РФ, представительный орган муниципального района и депутатов представительных органов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Кизнерском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8635AF" w:rsidP="009C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E749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749AA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749AA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AB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смотр-конкурсе на лучшую базу мобилизационного развертывания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9C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323EF4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>пециалист ВУС</w:t>
            </w:r>
          </w:p>
        </w:tc>
      </w:tr>
      <w:tr w:rsidR="00E749AA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AB2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туристическом слете для работающей молодежи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9C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323EF4" w:rsidP="009C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88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749AA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AB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312B3E" w:rsidRDefault="00E749AA" w:rsidP="00E8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первенства района по велоспорту, посвященное нашему земляку, мастеру спорта Сергею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Пудову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323EF4" w:rsidP="00E8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323EF4" w:rsidP="00E8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88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proofErr w:type="gramStart"/>
            <w:r w:rsidR="0088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4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49AA">
              <w:rPr>
                <w:rFonts w:ascii="Times New Roman" w:hAnsi="Times New Roman" w:cs="Times New Roman"/>
                <w:sz w:val="24"/>
                <w:szCs w:val="24"/>
              </w:rPr>
              <w:t>порткомитет района</w:t>
            </w:r>
          </w:p>
        </w:tc>
      </w:tr>
      <w:tr w:rsidR="00E749AA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AB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E8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исполнения муниципальных программ на территории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8635AF" w:rsidP="00E8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9A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Default="00E749AA" w:rsidP="00E8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86520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B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DC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на сайте Администрации МО «Кизнерский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DC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DC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886520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891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социальной защите населения:</w:t>
            </w:r>
          </w:p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помощи малообеспеченным семьям, многодетным, одиноким матерям, неполным семьям</w:t>
            </w:r>
          </w:p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рейды по обследованию жилищных условий одиноко проживающих пенсионеров</w:t>
            </w:r>
          </w:p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помощь в оформлении необходимых документов для получения мер социальных льгот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86520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общественными объединениями:</w:t>
            </w:r>
          </w:p>
          <w:p w:rsidR="00886520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Совет женщин</w:t>
            </w:r>
          </w:p>
          <w:p w:rsidR="00886520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«Удмурт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6520" w:rsidRP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Совет ветеранов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9D44AC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886520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86520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Администрации и </w:t>
            </w:r>
            <w:r w:rsidR="008635A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«Липовское» на 2017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886520" w:rsidRPr="00C24EA6" w:rsidTr="007105F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635AF" w:rsidP="007D5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плана работы Администрации </w:t>
            </w:r>
          </w:p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«Липовское» на 2017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886520" w:rsidRDefault="00886520" w:rsidP="007E1523">
      <w:pPr>
        <w:pStyle w:val="a3"/>
        <w:spacing w:before="0" w:beforeAutospacing="0" w:after="0" w:afterAutospacing="0" w:line="360" w:lineRule="auto"/>
        <w:rPr>
          <w:bCs/>
          <w:color w:val="1E1E1E"/>
        </w:rPr>
      </w:pPr>
    </w:p>
    <w:p w:rsidR="006F31AA" w:rsidRPr="00B57B60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 xml:space="preserve">Специалист </w:t>
      </w:r>
      <w:r w:rsidRPr="00B57B60">
        <w:rPr>
          <w:bCs/>
          <w:color w:val="1E1E1E"/>
          <w:sz w:val="22"/>
          <w:szCs w:val="22"/>
          <w:lang w:val="en-US"/>
        </w:rPr>
        <w:t>I</w:t>
      </w:r>
      <w:r w:rsidRPr="00B57B60">
        <w:rPr>
          <w:bCs/>
          <w:color w:val="1E1E1E"/>
          <w:sz w:val="22"/>
          <w:szCs w:val="22"/>
        </w:rPr>
        <w:t xml:space="preserve"> категории Администрации</w:t>
      </w:r>
    </w:p>
    <w:p w:rsidR="007E1523" w:rsidRPr="00B57B60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>муниципального образования «Липовское»</w:t>
      </w:r>
    </w:p>
    <w:p w:rsidR="007E1523" w:rsidRPr="00B57B60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>А.В.Корнилова</w:t>
      </w:r>
    </w:p>
    <w:p w:rsidR="007E1523" w:rsidRPr="00B57B60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>3-31-73</w:t>
      </w:r>
    </w:p>
    <w:p w:rsidR="006F31AA" w:rsidRDefault="006F31AA" w:rsidP="006F31AA">
      <w:pPr>
        <w:pStyle w:val="a3"/>
        <w:spacing w:line="255" w:lineRule="atLeast"/>
        <w:jc w:val="center"/>
        <w:rPr>
          <w:b/>
          <w:bCs/>
          <w:color w:val="1E1E1E"/>
        </w:rPr>
      </w:pPr>
    </w:p>
    <w:p w:rsidR="006F31AA" w:rsidRDefault="006F31AA" w:rsidP="006F31AA">
      <w:pPr>
        <w:pStyle w:val="a3"/>
        <w:spacing w:line="255" w:lineRule="atLeast"/>
        <w:rPr>
          <w:b/>
          <w:bCs/>
          <w:color w:val="1E1E1E"/>
        </w:rPr>
      </w:pPr>
    </w:p>
    <w:p w:rsidR="006F31AA" w:rsidRDefault="006F31AA" w:rsidP="006F31AA">
      <w:pPr>
        <w:pStyle w:val="a3"/>
        <w:spacing w:line="255" w:lineRule="atLeast"/>
        <w:rPr>
          <w:b/>
          <w:bCs/>
          <w:color w:val="1E1E1E"/>
        </w:rPr>
      </w:pPr>
    </w:p>
    <w:p w:rsidR="00160658" w:rsidRDefault="00160658"/>
    <w:sectPr w:rsidR="00160658" w:rsidSect="000F5F1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FB8"/>
    <w:multiLevelType w:val="hybridMultilevel"/>
    <w:tmpl w:val="3E3C05E2"/>
    <w:lvl w:ilvl="0" w:tplc="480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B7D"/>
    <w:multiLevelType w:val="hybridMultilevel"/>
    <w:tmpl w:val="A2DEBC9A"/>
    <w:lvl w:ilvl="0" w:tplc="849E0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55A7E"/>
    <w:multiLevelType w:val="hybridMultilevel"/>
    <w:tmpl w:val="755E3C94"/>
    <w:lvl w:ilvl="0" w:tplc="8D52F85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7C"/>
    <w:rsid w:val="000A75F8"/>
    <w:rsid w:val="000A7E39"/>
    <w:rsid w:val="000D3533"/>
    <w:rsid w:val="000F2DFC"/>
    <w:rsid w:val="000F597C"/>
    <w:rsid w:val="000F5F17"/>
    <w:rsid w:val="00160658"/>
    <w:rsid w:val="002A1235"/>
    <w:rsid w:val="002A7D76"/>
    <w:rsid w:val="002A7D79"/>
    <w:rsid w:val="002E3765"/>
    <w:rsid w:val="00312B3E"/>
    <w:rsid w:val="00323EF4"/>
    <w:rsid w:val="00365812"/>
    <w:rsid w:val="00373F24"/>
    <w:rsid w:val="00542F52"/>
    <w:rsid w:val="005754A4"/>
    <w:rsid w:val="006027B0"/>
    <w:rsid w:val="00605BAC"/>
    <w:rsid w:val="006A19B6"/>
    <w:rsid w:val="006D135F"/>
    <w:rsid w:val="006F31AA"/>
    <w:rsid w:val="007105F5"/>
    <w:rsid w:val="00737C61"/>
    <w:rsid w:val="007D381D"/>
    <w:rsid w:val="007D55D4"/>
    <w:rsid w:val="007E1523"/>
    <w:rsid w:val="007F79BA"/>
    <w:rsid w:val="00846475"/>
    <w:rsid w:val="008635AF"/>
    <w:rsid w:val="00886520"/>
    <w:rsid w:val="0089399B"/>
    <w:rsid w:val="008D0232"/>
    <w:rsid w:val="009D44AC"/>
    <w:rsid w:val="00A05A88"/>
    <w:rsid w:val="00A16476"/>
    <w:rsid w:val="00A40C36"/>
    <w:rsid w:val="00B470F2"/>
    <w:rsid w:val="00B57B60"/>
    <w:rsid w:val="00BE3E9B"/>
    <w:rsid w:val="00BE3EE8"/>
    <w:rsid w:val="00C06F27"/>
    <w:rsid w:val="00C32B0C"/>
    <w:rsid w:val="00C52731"/>
    <w:rsid w:val="00CF17C2"/>
    <w:rsid w:val="00E211EC"/>
    <w:rsid w:val="00E363F3"/>
    <w:rsid w:val="00E707A7"/>
    <w:rsid w:val="00E749AA"/>
    <w:rsid w:val="00F110AE"/>
    <w:rsid w:val="00F2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65"/>
  </w:style>
  <w:style w:type="paragraph" w:styleId="1">
    <w:name w:val="heading 1"/>
    <w:basedOn w:val="a"/>
    <w:next w:val="a"/>
    <w:link w:val="10"/>
    <w:uiPriority w:val="9"/>
    <w:qFormat/>
    <w:rsid w:val="008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97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97C"/>
    <w:rPr>
      <w:rFonts w:ascii="Georgia" w:eastAsia="Times New Roman" w:hAnsi="Georgia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97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F59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2016-08-09T05:07:00Z</cp:lastPrinted>
  <dcterms:created xsi:type="dcterms:W3CDTF">2016-07-27T05:13:00Z</dcterms:created>
  <dcterms:modified xsi:type="dcterms:W3CDTF">2016-10-03T07:21:00Z</dcterms:modified>
</cp:coreProperties>
</file>