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62" w:rsidRPr="00025B1C" w:rsidRDefault="00852A62" w:rsidP="00852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«Старокопкинское» </w:t>
      </w:r>
    </w:p>
    <w:p w:rsidR="00852A62" w:rsidRPr="00025B1C" w:rsidRDefault="00852A62" w:rsidP="00852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</w:t>
      </w:r>
      <w:proofErr w:type="spellEnd"/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Удмуртской Республики</w:t>
      </w:r>
    </w:p>
    <w:p w:rsidR="00852A62" w:rsidRPr="00025B1C" w:rsidRDefault="00852A62" w:rsidP="00852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025B1C" w:rsidRDefault="00852A62" w:rsidP="00852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2A62" w:rsidRPr="00025B1C" w:rsidRDefault="00852A62" w:rsidP="00852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A62" w:rsidRPr="00025B1C" w:rsidRDefault="00852A62" w:rsidP="00852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</w:t>
      </w:r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852A62" w:rsidRPr="00025B1C" w:rsidRDefault="00852A62" w:rsidP="00852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D453A7" w:rsidRDefault="00852A62" w:rsidP="00852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д. Старые Копки</w:t>
      </w:r>
    </w:p>
    <w:p w:rsidR="00852A62" w:rsidRPr="00294C57" w:rsidRDefault="00852A62" w:rsidP="00852A62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A62" w:rsidRPr="00852A62" w:rsidRDefault="00852A62" w:rsidP="0085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62" w:rsidRPr="00852A62" w:rsidRDefault="00852A62" w:rsidP="0085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264BF5">
      <w:pPr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Главы от </w:t>
      </w:r>
      <w:r w:rsidR="00264BF5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исполнения муниципальной функции «Рассмотрение обращений граждан в органах местного самоуправления муниципального образования «</w:t>
      </w:r>
      <w:r w:rsidR="0026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Старокопкинское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2A62" w:rsidRPr="00852A62" w:rsidRDefault="00852A62" w:rsidP="00852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2A62" w:rsidRPr="00852A62" w:rsidRDefault="00852A62" w:rsidP="0085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Рассмотрев протест прокурора </w:t>
      </w:r>
      <w:proofErr w:type="spellStart"/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</w:t>
      </w:r>
      <w:proofErr w:type="spellEnd"/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264BF5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28.06.2013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года  № 51-2013, в соответствии с Уставом муниципального образования «</w:t>
      </w:r>
      <w:r w:rsidR="0026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Старокопкинское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2A62" w:rsidRPr="00852A62" w:rsidRDefault="00852A62" w:rsidP="00852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ПОСТАНОВЛЯЮ:</w:t>
      </w:r>
    </w:p>
    <w:p w:rsidR="00852A62" w:rsidRPr="00852A62" w:rsidRDefault="00852A62" w:rsidP="00852A62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264BF5" w:rsidRPr="00852A62" w:rsidRDefault="00852A62" w:rsidP="00264B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 изменения в  постановление Главы  от  </w:t>
      </w:r>
      <w:r w:rsidR="00264BF5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30.05.2013</w:t>
      </w:r>
      <w:r w:rsidR="00264BF5"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 </w:t>
      </w:r>
      <w:r w:rsidR="0026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264BF5"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исполнения муниципальной функции «Рассмотрение обращений граждан в органах местного самоуправления муниципального образования «</w:t>
      </w:r>
      <w:r w:rsidR="0026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Старокопкинское</w:t>
      </w:r>
      <w:r w:rsidR="00264BF5"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4B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2A62" w:rsidRPr="00852A62" w:rsidRDefault="00852A62" w:rsidP="00852A62">
      <w:pPr>
        <w:spacing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52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пункт.1.6 изложить в следующей редакции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«Результатом исполнения муниципальной функции является:</w:t>
      </w:r>
    </w:p>
    <w:p w:rsidR="00852A62" w:rsidRPr="00852A62" w:rsidRDefault="00852A62" w:rsidP="0026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 объективное, всестороннее и своевременное рассмотрение обращения, в случае необходимости- с участием гражданина, направившего для рассмотрения обращения  документы и материалы в других  государственных органах, органах местного самоуправления и иных должностных лиц, за исключением судов, органов дознания и органов предварительного следствия; принимает меры, направленные на восстановление или защиту нарушенных прав, свобод и законных интересов гражданина;</w:t>
      </w:r>
      <w:proofErr w:type="gramEnd"/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письменный ответ по существу поставленных в обращении вопросов;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</w:t>
      </w:r>
      <w:proofErr w:type="gramStart"/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52A62" w:rsidRPr="00852A62" w:rsidRDefault="00852A62" w:rsidP="0026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52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пункт 1.8 добавить после слов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«граждане Российской Федерации» </w:t>
      </w:r>
      <w:r w:rsidRPr="00852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«иностранные граждане и лица без гражданства, за исключением случаев, установленных международным договором РФ или федеральным законом»</w:t>
      </w:r>
    </w:p>
    <w:p w:rsidR="00852A62" w:rsidRPr="00852A62" w:rsidRDefault="00852A62" w:rsidP="0026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.пункт 2.4  изложить в следующей редакции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«Информирование производится в форме:</w:t>
      </w:r>
    </w:p>
    <w:p w:rsidR="00852A62" w:rsidRPr="00852A62" w:rsidRDefault="00852A62" w:rsidP="0026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устного информирования;</w:t>
      </w:r>
    </w:p>
    <w:p w:rsidR="00852A62" w:rsidRPr="00852A62" w:rsidRDefault="00852A62" w:rsidP="0026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письменного информирования.</w:t>
      </w:r>
    </w:p>
    <w:p w:rsidR="00852A62" w:rsidRPr="00852A62" w:rsidRDefault="00852A62" w:rsidP="0026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52A62" w:rsidRPr="00852A62" w:rsidRDefault="00852A62" w:rsidP="0026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Служащий, осуществляющий  прием письменного обращения, в ходе личного приема, 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регистрирует и направляет на рассмотрение. Устное информирование, должен дать полный и оперативный ответ на поставленные вопросы. Время ожидания граждан при </w:t>
      </w:r>
      <w:proofErr w:type="gramStart"/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</w:t>
      </w:r>
      <w:proofErr w:type="gramEnd"/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устном информирование не должно превышать 10 минут. Индивидуальное устное информирование каждого гражданина специалист 1 категории администрации муниципального образования осуществляет не более 10 минут</w:t>
      </w:r>
      <w:proofErr w:type="gramStart"/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52A62" w:rsidRPr="00852A62" w:rsidRDefault="00852A62" w:rsidP="0026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52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пункте 2.5 исключить абзац 2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52A62" w:rsidRPr="00852A62" w:rsidRDefault="00852A62" w:rsidP="0026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52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 2.8 изложить в следующей редакции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852A62">
        <w:rPr>
          <w:rFonts w:ascii="Times New Roman" w:eastAsia="Calibri" w:hAnsi="Times New Roman" w:cs="Times New Roman"/>
          <w:sz w:val="24"/>
          <w:szCs w:val="24"/>
        </w:rPr>
        <w:t>Письменное обращение, поступившее в администрацию МО «</w:t>
      </w:r>
      <w:r w:rsidR="00264BF5">
        <w:rPr>
          <w:rFonts w:ascii="Times New Roman" w:eastAsia="Calibri" w:hAnsi="Times New Roman" w:cs="Times New Roman"/>
          <w:sz w:val="24"/>
          <w:szCs w:val="24"/>
        </w:rPr>
        <w:t>Старокопкинское</w:t>
      </w:r>
      <w:r w:rsidRPr="00852A62">
        <w:rPr>
          <w:rFonts w:ascii="Times New Roman" w:eastAsia="Calibri" w:hAnsi="Times New Roman" w:cs="Times New Roman"/>
          <w:sz w:val="24"/>
          <w:szCs w:val="24"/>
        </w:rPr>
        <w:t>», осуществляется в течение 30 дней со дня регистрации письменного обращения, если не установлен более короткий срок исполнения обращения.</w:t>
      </w:r>
    </w:p>
    <w:p w:rsidR="00852A62" w:rsidRPr="00852A62" w:rsidRDefault="00852A62" w:rsidP="00264BF5">
      <w:pPr>
        <w:autoSpaceDN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A62">
        <w:rPr>
          <w:rFonts w:ascii="Times New Roman" w:eastAsia="Calibri" w:hAnsi="Times New Roman" w:cs="Times New Roman"/>
          <w:sz w:val="24"/>
          <w:szCs w:val="24"/>
        </w:rPr>
        <w:t>В исключительных случаях срок рассмотрения обращений граждан может быть продлен главой администрации МО «</w:t>
      </w:r>
      <w:r w:rsidR="00264BF5">
        <w:rPr>
          <w:rFonts w:ascii="Times New Roman" w:eastAsia="Calibri" w:hAnsi="Times New Roman" w:cs="Times New Roman"/>
          <w:sz w:val="24"/>
          <w:szCs w:val="24"/>
        </w:rPr>
        <w:t>Старокопкинское</w:t>
      </w:r>
      <w:r w:rsidRPr="00852A62">
        <w:rPr>
          <w:rFonts w:ascii="Times New Roman" w:eastAsia="Calibri" w:hAnsi="Times New Roman" w:cs="Times New Roman"/>
          <w:sz w:val="24"/>
          <w:szCs w:val="24"/>
        </w:rPr>
        <w:t>», но не более чем на 30 дней с обязательным уведомлением гражданина о продлении срока рассмотрения</w:t>
      </w:r>
      <w:proofErr w:type="gramStart"/>
      <w:r w:rsidRPr="00852A62">
        <w:rPr>
          <w:rFonts w:ascii="Times New Roman" w:eastAsia="Calibri" w:hAnsi="Times New Roman" w:cs="Times New Roman"/>
          <w:sz w:val="24"/>
          <w:szCs w:val="24"/>
        </w:rPr>
        <w:t>.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852A62" w:rsidRPr="00852A62" w:rsidRDefault="00852A62" w:rsidP="0026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52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пункте 2.9 исключить абзац 2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</w:p>
    <w:p w:rsidR="00852A62" w:rsidRPr="00852A62" w:rsidRDefault="00852A62" w:rsidP="0026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52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пункт3.15 изложить в следующей редакции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Start"/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proofErr w:type="gramEnd"/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поступившее в орган местного самоуправления муниципального образования «</w:t>
      </w:r>
      <w:r w:rsidR="0026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Старокопкинское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подлежит обязательному рассмотрению в течение 30 дней со дня регистрации письменного обращения.»</w:t>
      </w:r>
    </w:p>
    <w:p w:rsidR="00852A62" w:rsidRPr="00852A62" w:rsidRDefault="00852A62" w:rsidP="00264BF5">
      <w:pPr>
        <w:widowControl w:val="0"/>
        <w:autoSpaceDE w:val="0"/>
        <w:autoSpaceDN w:val="0"/>
        <w:spacing w:after="0" w:line="278" w:lineRule="exact"/>
        <w:ind w:left="360" w:right="93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52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 3.29 дополнить абзацем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«Необходимость повторного приема определяется исходя из содержания ответа на предыдущее обращение</w:t>
      </w:r>
      <w:proofErr w:type="gramStart"/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52A62" w:rsidRPr="00852A62" w:rsidRDefault="00852A62" w:rsidP="0026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52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 3.42 дополнить абзацем</w:t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A62">
        <w:rPr>
          <w:rFonts w:ascii="Times New Roman" w:eastAsia="Calibri" w:hAnsi="Times New Roman" w:cs="Times New Roman"/>
          <w:sz w:val="24"/>
          <w:szCs w:val="24"/>
        </w:rPr>
        <w:t xml:space="preserve"> «Экземпляр данного правового акта направляется заявителю</w:t>
      </w:r>
      <w:proofErr w:type="gramStart"/>
      <w:r w:rsidRPr="00852A62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852A62" w:rsidRPr="00852A62" w:rsidRDefault="00852A62" w:rsidP="00852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 силу с момента его обнародования.</w:t>
      </w:r>
    </w:p>
    <w:p w:rsidR="00852A62" w:rsidRPr="00852A62" w:rsidRDefault="00852A62" w:rsidP="00852A62">
      <w:pPr>
        <w:widowControl w:val="0"/>
        <w:suppressLineNumber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4BF5" w:rsidRPr="00264BF5" w:rsidRDefault="00264BF5" w:rsidP="00264BF5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264B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26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BF5" w:rsidRPr="00264BF5" w:rsidRDefault="00264BF5" w:rsidP="00264BF5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64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«Старокопкинское»                                                                               В.А. Зорин</w:t>
      </w:r>
    </w:p>
    <w:p w:rsidR="00264BF5" w:rsidRPr="00264BF5" w:rsidRDefault="00264BF5" w:rsidP="00264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62" w:rsidRPr="00852A62" w:rsidRDefault="00852A62" w:rsidP="00852A6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66" w:rsidRDefault="00B56066"/>
    <w:sectPr w:rsidR="00B56066" w:rsidSect="00852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E"/>
    <w:rsid w:val="00264BF5"/>
    <w:rsid w:val="00852A62"/>
    <w:rsid w:val="00A3283E"/>
    <w:rsid w:val="00B56066"/>
    <w:rsid w:val="00B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2013-07-03T09:03:00Z</dcterms:created>
  <dcterms:modified xsi:type="dcterms:W3CDTF">2013-07-03T09:26:00Z</dcterms:modified>
</cp:coreProperties>
</file>