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9" w:rsidRDefault="00147529" w:rsidP="00147529">
      <w:pPr>
        <w:spacing w:after="0" w:line="20" w:lineRule="atLeast"/>
        <w:ind w:right="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40E9" w:rsidRPr="007C345E" w:rsidRDefault="007C345E" w:rsidP="009640E9">
      <w:pPr>
        <w:spacing w:after="0" w:line="20" w:lineRule="atLeast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7C345E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7A6424">
        <w:rPr>
          <w:rFonts w:ascii="Times New Roman" w:hAnsi="Times New Roman" w:cs="Times New Roman"/>
          <w:sz w:val="28"/>
          <w:szCs w:val="28"/>
        </w:rPr>
        <w:t>пального образования «Муркозь-Омгинское</w:t>
      </w:r>
      <w:r w:rsidRPr="007C345E">
        <w:rPr>
          <w:rFonts w:ascii="Times New Roman" w:hAnsi="Times New Roman" w:cs="Times New Roman"/>
          <w:sz w:val="28"/>
          <w:szCs w:val="28"/>
        </w:rPr>
        <w:t>»</w:t>
      </w:r>
    </w:p>
    <w:p w:rsidR="009640E9" w:rsidRDefault="009640E9" w:rsidP="009640E9">
      <w:pPr>
        <w:spacing w:after="0" w:line="20" w:lineRule="atLeast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7C345E" w:rsidRPr="009640E9" w:rsidRDefault="007C345E" w:rsidP="009640E9">
      <w:pPr>
        <w:spacing w:after="0" w:line="20" w:lineRule="atLeast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9640E9" w:rsidRPr="009640E9" w:rsidRDefault="007C345E" w:rsidP="009640E9">
      <w:pPr>
        <w:pStyle w:val="1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640E9" w:rsidRPr="009640E9" w:rsidRDefault="009640E9" w:rsidP="009640E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954"/>
      </w:tblGrid>
      <w:tr w:rsidR="009640E9" w:rsidRPr="009640E9" w:rsidTr="00BE5963">
        <w:tc>
          <w:tcPr>
            <w:tcW w:w="4487" w:type="dxa"/>
          </w:tcPr>
          <w:p w:rsidR="009640E9" w:rsidRPr="009640E9" w:rsidRDefault="00147529" w:rsidP="0064665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9640E9" w:rsidRPr="009640E9">
              <w:rPr>
                <w:szCs w:val="24"/>
              </w:rPr>
              <w:t xml:space="preserve"> 2016  года</w:t>
            </w:r>
          </w:p>
        </w:tc>
        <w:tc>
          <w:tcPr>
            <w:tcW w:w="3340" w:type="dxa"/>
          </w:tcPr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E9" w:rsidRPr="009640E9" w:rsidRDefault="009640E9" w:rsidP="00BE5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640E9" w:rsidRPr="009640E9" w:rsidRDefault="009640E9" w:rsidP="00B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                               </w:t>
            </w:r>
          </w:p>
          <w:p w:rsidR="009640E9" w:rsidRPr="009640E9" w:rsidRDefault="009640E9" w:rsidP="00BE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E9" w:rsidRPr="009640E9" w:rsidRDefault="00EA0DC8" w:rsidP="00852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Муркозь-Омга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ConsPlusNormal"/>
        <w:ind w:right="5273"/>
        <w:jc w:val="both"/>
        <w:rPr>
          <w:color w:val="000000"/>
          <w:sz w:val="24"/>
          <w:szCs w:val="24"/>
        </w:rPr>
      </w:pPr>
      <w:r w:rsidRPr="009640E9">
        <w:rPr>
          <w:rFonts w:eastAsia="Calibri"/>
          <w:color w:val="000000"/>
          <w:sz w:val="24"/>
          <w:szCs w:val="24"/>
          <w:lang w:eastAsia="en-US"/>
        </w:rPr>
        <w:t xml:space="preserve">Об утверждении </w:t>
      </w:r>
      <w:r w:rsidRPr="009640E9">
        <w:rPr>
          <w:color w:val="000000"/>
          <w:sz w:val="24"/>
          <w:szCs w:val="24"/>
        </w:rPr>
        <w:t xml:space="preserve">Порядка принятия </w:t>
      </w:r>
      <w:r w:rsidR="007A6424">
        <w:rPr>
          <w:color w:val="000000"/>
          <w:sz w:val="24"/>
          <w:szCs w:val="24"/>
        </w:rPr>
        <w:t>Администрацией МО «Муркозь-Омгинское</w:t>
      </w:r>
      <w:r w:rsidR="007C345E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 муниципального образования «</w:t>
      </w:r>
      <w:r w:rsidR="007A6424">
        <w:rPr>
          <w:color w:val="000000"/>
          <w:sz w:val="24"/>
          <w:szCs w:val="24"/>
        </w:rPr>
        <w:t>Муркозь-Омгинское</w:t>
      </w:r>
      <w:r w:rsidR="007C345E">
        <w:rPr>
          <w:color w:val="000000"/>
          <w:sz w:val="24"/>
          <w:szCs w:val="24"/>
        </w:rPr>
        <w:t>»</w:t>
      </w:r>
    </w:p>
    <w:p w:rsidR="009640E9" w:rsidRPr="009640E9" w:rsidRDefault="009640E9" w:rsidP="009640E9">
      <w:pPr>
        <w:pStyle w:val="a5"/>
        <w:spacing w:before="0" w:beforeAutospacing="0" w:after="0" w:afterAutospacing="0"/>
        <w:ind w:right="5556"/>
        <w:jc w:val="both"/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b/>
          <w:sz w:val="24"/>
          <w:szCs w:val="24"/>
        </w:rPr>
      </w:pPr>
    </w:p>
    <w:p w:rsidR="009640E9" w:rsidRDefault="009640E9" w:rsidP="009640E9">
      <w:pPr>
        <w:pStyle w:val="a5"/>
        <w:spacing w:before="0" w:beforeAutospacing="0" w:after="0" w:afterAutospacing="0"/>
        <w:ind w:firstLine="709"/>
        <w:jc w:val="both"/>
      </w:pPr>
      <w:r w:rsidRPr="009640E9">
        <w:t xml:space="preserve">В соответствии со  </w:t>
      </w:r>
      <w:r w:rsidRPr="009640E9">
        <w:rPr>
          <w:color w:val="000000"/>
        </w:rPr>
        <w:t>статьей 47.2 Бюджетного кодекса Российской Федерации,</w:t>
      </w:r>
      <w:r w:rsidR="003539BA">
        <w:rPr>
          <w:color w:val="000000"/>
        </w:rPr>
        <w:t xml:space="preserve"> </w:t>
      </w:r>
      <w:r w:rsidR="00572FB2">
        <w:t xml:space="preserve">руководствуясь Уставом муниципального образования </w:t>
      </w:r>
      <w:r w:rsidR="007A6424">
        <w:t>«Муркозь-Омгинское</w:t>
      </w:r>
      <w:r w:rsidR="00572FB2">
        <w:t>»</w:t>
      </w:r>
      <w:r w:rsidR="00113A6E">
        <w:t>, Администрация  муници</w:t>
      </w:r>
      <w:r w:rsidR="007A6424">
        <w:t>пального образования «Муркозь-Омгинское</w:t>
      </w:r>
      <w:r w:rsidR="00113A6E">
        <w:t>» ПОСТАНОВЛЯЕТ:</w:t>
      </w:r>
    </w:p>
    <w:p w:rsidR="00DA36EA" w:rsidRDefault="00DA36EA" w:rsidP="009640E9">
      <w:pPr>
        <w:pStyle w:val="a5"/>
        <w:spacing w:before="0" w:beforeAutospacing="0" w:after="0" w:afterAutospacing="0"/>
        <w:ind w:firstLine="709"/>
        <w:jc w:val="both"/>
      </w:pPr>
    </w:p>
    <w:p w:rsidR="009640E9" w:rsidRPr="009640E9" w:rsidRDefault="009640E9" w:rsidP="009640E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9640E9">
        <w:rPr>
          <w:sz w:val="24"/>
          <w:szCs w:val="24"/>
        </w:rPr>
        <w:t>1.</w:t>
      </w:r>
      <w:r w:rsidRPr="009640E9">
        <w:rPr>
          <w:color w:val="000000"/>
          <w:sz w:val="24"/>
          <w:szCs w:val="24"/>
        </w:rPr>
        <w:t xml:space="preserve"> Утв</w:t>
      </w:r>
      <w:r w:rsidR="004A2CCC">
        <w:rPr>
          <w:color w:val="000000"/>
          <w:sz w:val="24"/>
          <w:szCs w:val="24"/>
        </w:rPr>
        <w:t>ердить Порядок принятия Главным Администратором</w:t>
      </w:r>
      <w:r w:rsidRPr="009640E9">
        <w:rPr>
          <w:color w:val="000000"/>
          <w:sz w:val="24"/>
          <w:szCs w:val="24"/>
        </w:rPr>
        <w:t xml:space="preserve"> дохо</w:t>
      </w:r>
      <w:r w:rsidR="007A6424">
        <w:rPr>
          <w:color w:val="000000"/>
          <w:sz w:val="24"/>
          <w:szCs w:val="24"/>
        </w:rPr>
        <w:t xml:space="preserve">дов бюджета МО </w:t>
      </w:r>
      <w:r w:rsidR="007A6424" w:rsidRPr="007A6424">
        <w:rPr>
          <w:color w:val="000000"/>
          <w:sz w:val="24"/>
          <w:szCs w:val="24"/>
        </w:rPr>
        <w:t>«</w:t>
      </w:r>
      <w:r w:rsidR="007A6424" w:rsidRPr="007A6424">
        <w:rPr>
          <w:sz w:val="24"/>
          <w:szCs w:val="24"/>
        </w:rPr>
        <w:t>Муркозь-Омгинское</w:t>
      </w:r>
      <w:r w:rsidRPr="007A6424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 xml:space="preserve">- </w:t>
      </w:r>
      <w:r w:rsidR="00572FB2">
        <w:rPr>
          <w:color w:val="000000"/>
          <w:sz w:val="24"/>
          <w:szCs w:val="24"/>
        </w:rPr>
        <w:t>Администраци</w:t>
      </w:r>
      <w:r w:rsidR="009372B2">
        <w:rPr>
          <w:color w:val="000000"/>
          <w:sz w:val="24"/>
          <w:szCs w:val="24"/>
        </w:rPr>
        <w:t>ей</w:t>
      </w:r>
      <w:r w:rsidRPr="009640E9">
        <w:rPr>
          <w:color w:val="000000"/>
          <w:sz w:val="24"/>
          <w:szCs w:val="24"/>
        </w:rPr>
        <w:t xml:space="preserve"> МО «</w:t>
      </w:r>
      <w:r w:rsidR="007A6424" w:rsidRPr="007A6424">
        <w:rPr>
          <w:sz w:val="24"/>
          <w:szCs w:val="24"/>
        </w:rPr>
        <w:t>Муркозь-Омгинское</w:t>
      </w:r>
      <w:r w:rsidR="00572FB2">
        <w:rPr>
          <w:color w:val="000000"/>
          <w:sz w:val="24"/>
          <w:szCs w:val="24"/>
        </w:rPr>
        <w:t xml:space="preserve">» </w:t>
      </w:r>
      <w:r w:rsidRPr="009640E9">
        <w:rPr>
          <w:color w:val="000000"/>
          <w:sz w:val="24"/>
          <w:szCs w:val="24"/>
        </w:rPr>
        <w:t>ре</w:t>
      </w:r>
      <w:r w:rsidR="004A2CCC">
        <w:rPr>
          <w:color w:val="000000"/>
          <w:sz w:val="24"/>
          <w:szCs w:val="24"/>
        </w:rPr>
        <w:t>шения</w:t>
      </w:r>
      <w:r w:rsidRPr="009640E9">
        <w:rPr>
          <w:color w:val="000000"/>
          <w:sz w:val="24"/>
          <w:szCs w:val="24"/>
        </w:rPr>
        <w:t xml:space="preserve"> о признании безнадежной к взысканию задолженности по платежам в бюджет муниципально</w:t>
      </w:r>
      <w:r w:rsidR="007A6424">
        <w:rPr>
          <w:color w:val="000000"/>
          <w:sz w:val="24"/>
          <w:szCs w:val="24"/>
        </w:rPr>
        <w:t>го образования «</w:t>
      </w:r>
      <w:r w:rsidR="007A6424" w:rsidRPr="007A6424">
        <w:rPr>
          <w:sz w:val="24"/>
          <w:szCs w:val="24"/>
        </w:rPr>
        <w:t>Муркозь-Омгинское</w:t>
      </w:r>
      <w:r w:rsidRPr="009640E9">
        <w:rPr>
          <w:color w:val="000000"/>
          <w:sz w:val="24"/>
          <w:szCs w:val="24"/>
        </w:rPr>
        <w:t>» (Приложение 1).</w:t>
      </w:r>
    </w:p>
    <w:p w:rsidR="009640E9" w:rsidRPr="009640E9" w:rsidRDefault="00572FB2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Создать Комиссию</w:t>
      </w:r>
      <w:r w:rsidR="007A6424">
        <w:rPr>
          <w:color w:val="000000"/>
          <w:sz w:val="24"/>
          <w:szCs w:val="24"/>
        </w:rPr>
        <w:t xml:space="preserve"> </w:t>
      </w:r>
      <w:r w:rsidR="009640E9" w:rsidRPr="009640E9">
        <w:rPr>
          <w:color w:val="000000"/>
          <w:sz w:val="24"/>
          <w:szCs w:val="24"/>
        </w:rPr>
        <w:t>Администрации муниципально</w:t>
      </w:r>
      <w:r w:rsidR="007A6424">
        <w:rPr>
          <w:color w:val="000000"/>
          <w:sz w:val="24"/>
          <w:szCs w:val="24"/>
        </w:rPr>
        <w:t>го образования «</w:t>
      </w:r>
      <w:r w:rsidR="007A6424" w:rsidRPr="007A6424">
        <w:rPr>
          <w:sz w:val="24"/>
          <w:szCs w:val="24"/>
        </w:rPr>
        <w:t>Муркозь-Омгинское</w:t>
      </w:r>
      <w:r w:rsidR="009640E9" w:rsidRPr="009640E9">
        <w:rPr>
          <w:color w:val="000000"/>
          <w:sz w:val="24"/>
          <w:szCs w:val="24"/>
        </w:rPr>
        <w:t>» по поступлению и выбытию активов (далее – Комиссия) и утвердить Положение о Комиссии (Приложение 2).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3.  Утвердить состав Комиссии (Приложение 3).</w:t>
      </w:r>
    </w:p>
    <w:p w:rsidR="009640E9" w:rsidRPr="009640E9" w:rsidRDefault="009640E9" w:rsidP="009640E9">
      <w:pPr>
        <w:pStyle w:val="210"/>
        <w:tabs>
          <w:tab w:val="left" w:pos="567"/>
        </w:tabs>
        <w:rPr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jc w:val="left"/>
        <w:rPr>
          <w:sz w:val="24"/>
          <w:szCs w:val="24"/>
        </w:rPr>
      </w:pPr>
    </w:p>
    <w:p w:rsidR="00572FB2" w:rsidRDefault="00572FB2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640E9" w:rsidRPr="009640E9" w:rsidRDefault="007A6424" w:rsidP="002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«Муркозь-Омгинское</w:t>
      </w:r>
      <w:r w:rsidR="00572FB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EA0DC8">
        <w:rPr>
          <w:rFonts w:ascii="Times New Roman" w:hAnsi="Times New Roman" w:cs="Times New Roman"/>
          <w:sz w:val="24"/>
          <w:szCs w:val="24"/>
        </w:rPr>
        <w:t xml:space="preserve">                   Н.А. Семеновых</w:t>
      </w: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9640E9" w:rsidRPr="009640E9" w:rsidRDefault="009640E9" w:rsidP="009640E9">
      <w:pPr>
        <w:pStyle w:val="21"/>
        <w:tabs>
          <w:tab w:val="left" w:pos="0"/>
        </w:tabs>
        <w:ind w:firstLine="0"/>
        <w:rPr>
          <w:sz w:val="24"/>
          <w:szCs w:val="24"/>
        </w:rPr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FE4395" w:rsidRDefault="00FE4395" w:rsidP="009640E9">
      <w:pPr>
        <w:pStyle w:val="a5"/>
        <w:spacing w:before="0" w:beforeAutospacing="0" w:after="0" w:afterAutospacing="0"/>
        <w:ind w:left="6237"/>
        <w:jc w:val="both"/>
      </w:pPr>
    </w:p>
    <w:p w:rsidR="00FE4395" w:rsidRDefault="00FE4395" w:rsidP="009640E9">
      <w:pPr>
        <w:pStyle w:val="a5"/>
        <w:spacing w:before="0" w:beforeAutospacing="0" w:after="0" w:afterAutospacing="0"/>
        <w:ind w:left="6237"/>
        <w:jc w:val="both"/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572FB2" w:rsidRDefault="00572FB2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3F5D7E" w:rsidP="009640E9">
      <w:pPr>
        <w:pStyle w:val="a5"/>
        <w:spacing w:before="0" w:beforeAutospacing="0" w:after="0" w:afterAutospacing="0"/>
        <w:ind w:left="6237"/>
        <w:jc w:val="both"/>
      </w:pPr>
      <w:r>
        <w:t xml:space="preserve">Приложение 1 к Постановлению </w:t>
      </w:r>
      <w:r w:rsidR="00646651">
        <w:t>Ад</w:t>
      </w:r>
      <w:r w:rsidR="00FA03A1">
        <w:t>министрации МО «</w:t>
      </w:r>
      <w:r w:rsidR="00EA0DC8">
        <w:rPr>
          <w:color w:val="000000"/>
        </w:rPr>
        <w:t>Муркозь-Омгинское</w:t>
      </w:r>
      <w:r w:rsidR="00646651">
        <w:t>»</w:t>
      </w:r>
    </w:p>
    <w:p w:rsidR="009640E9" w:rsidRDefault="00147529" w:rsidP="009640E9">
      <w:pPr>
        <w:pStyle w:val="a5"/>
        <w:spacing w:before="0" w:beforeAutospacing="0" w:after="0" w:afterAutospacing="0"/>
        <w:ind w:left="6237"/>
        <w:jc w:val="both"/>
      </w:pPr>
      <w:r>
        <w:t xml:space="preserve">от 2016 г.  № </w:t>
      </w:r>
    </w:p>
    <w:p w:rsidR="00636935" w:rsidRPr="009640E9" w:rsidRDefault="00636935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tabs>
          <w:tab w:val="left" w:pos="2338"/>
        </w:tabs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 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министраци</w:t>
      </w:r>
      <w:r w:rsidR="009372B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</w:t>
      </w:r>
      <w:r w:rsidR="00EA0DC8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</w:t>
      </w:r>
      <w:r w:rsidR="00EA0DC8" w:rsidRPr="00EA0D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A0D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640E9" w:rsidRPr="009640E9" w:rsidRDefault="009640E9" w:rsidP="009640E9">
      <w:pPr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EA0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разработан в соответствии со ст. 47.2 Бюджетного кодекса Российской Федерации и регулирует отношения, связанные с принятием решений 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FA03A1" w:rsidRPr="00EA0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EA0D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40E9" w:rsidRPr="009640E9" w:rsidRDefault="009640E9" w:rsidP="009640E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640E9">
        <w:rPr>
          <w:color w:val="000000"/>
          <w:sz w:val="24"/>
          <w:szCs w:val="24"/>
        </w:rPr>
        <w:t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ind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принятия 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="009372B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4A2CCC" w:rsidRPr="00EA0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признании безнадежной к взысканию задолженности </w:t>
      </w:r>
      <w:r w:rsidRPr="00EA0DC8">
        <w:rPr>
          <w:rFonts w:ascii="Times New Roman" w:hAnsi="Times New Roman" w:cs="Times New Roman"/>
          <w:color w:val="000000"/>
          <w:sz w:val="24"/>
          <w:szCs w:val="24"/>
        </w:rPr>
        <w:t>по платежам в бюджет муниципально</w:t>
      </w:r>
      <w:r w:rsidR="00FA03A1" w:rsidRPr="00EA0DC8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EA0DC8" w:rsidRPr="00EA0DC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EA0D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40E9" w:rsidRPr="009640E9" w:rsidRDefault="00646651" w:rsidP="00165F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9640E9" w:rsidRPr="009640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0"/>
      <w:bookmarkEnd w:id="0"/>
      <w:r w:rsidR="009640E9" w:rsidRPr="009640E9">
        <w:rPr>
          <w:rFonts w:ascii="Times New Roman" w:hAnsi="Times New Roman" w:cs="Times New Roman"/>
          <w:sz w:val="24"/>
          <w:szCs w:val="24"/>
        </w:rPr>
        <w:t>Платежи в бюджет муници</w:t>
      </w:r>
      <w:r w:rsidR="00FA03A1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9640E9" w:rsidRPr="00CE26D8">
        <w:rPr>
          <w:rFonts w:ascii="Times New Roman" w:hAnsi="Times New Roman" w:cs="Times New Roman"/>
          <w:sz w:val="24"/>
          <w:szCs w:val="24"/>
        </w:rPr>
        <w:t>»,</w:t>
      </w:r>
      <w:r w:rsidR="009640E9" w:rsidRPr="009640E9">
        <w:rPr>
          <w:rFonts w:ascii="Times New Roman" w:hAnsi="Times New Roman" w:cs="Times New Roman"/>
          <w:sz w:val="24"/>
          <w:szCs w:val="24"/>
        </w:rPr>
        <w:t xml:space="preserve"> не уплаченные в установленный срок (задолженность по платежам в бюджет), признаются безнадежными к взысканию в случае: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640E9" w:rsidRPr="009640E9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основаниям, предусмотренным </w:t>
      </w:r>
      <w:hyperlink r:id="rId6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пунктами 3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640E9" w:rsidRPr="009640E9" w:rsidRDefault="009640E9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640E9" w:rsidRPr="00646651" w:rsidRDefault="00646651" w:rsidP="009640E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Административные штрафы, не уплаченные в установленный срок, признаются безнадежными к взысканию  в случае истечения установленного </w:t>
      </w:r>
      <w:hyperlink r:id="rId8" w:history="1">
        <w:r w:rsidR="009640E9" w:rsidRPr="0064665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9640E9" w:rsidRPr="006466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640E9" w:rsidRPr="009640E9" w:rsidRDefault="00646651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Проект 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9640E9" w:rsidRPr="00CE26D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Комиссией по поступлению и выбытию активов (далее – Комиссия) на основании документов, подтверждающих обстоятельства, предусмотренные </w:t>
      </w:r>
      <w:hyperlink r:id="rId9" w:history="1">
        <w:r w:rsidR="009640E9" w:rsidRPr="009640E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</w:hyperlink>
      <w: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 в срок установленный пунктом 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 </w:t>
      </w:r>
    </w:p>
    <w:p w:rsidR="009640E9" w:rsidRPr="009640E9" w:rsidRDefault="00723276" w:rsidP="009640E9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640E9" w:rsidRPr="009640E9">
        <w:rPr>
          <w:color w:val="000000"/>
          <w:sz w:val="24"/>
          <w:szCs w:val="24"/>
        </w:rPr>
        <w:t xml:space="preserve">. Документами, подтверждающими обстоятельства, предусмотренные </w:t>
      </w:r>
      <w:hyperlink r:id="rId11" w:history="1">
        <w:r w:rsidR="009640E9" w:rsidRPr="009640E9">
          <w:rPr>
            <w:color w:val="000000"/>
            <w:sz w:val="24"/>
            <w:szCs w:val="24"/>
          </w:rPr>
          <w:t xml:space="preserve">пунктами </w:t>
        </w:r>
      </w:hyperlink>
      <w:r>
        <w:t>3</w:t>
      </w:r>
      <w:r w:rsidR="009640E9" w:rsidRPr="009640E9">
        <w:rPr>
          <w:color w:val="000000"/>
          <w:sz w:val="24"/>
          <w:szCs w:val="24"/>
        </w:rPr>
        <w:t xml:space="preserve"> и </w:t>
      </w:r>
      <w:hyperlink r:id="rId12" w:history="1">
        <w:r>
          <w:rPr>
            <w:color w:val="000000"/>
            <w:sz w:val="24"/>
            <w:szCs w:val="24"/>
          </w:rPr>
          <w:t>4</w:t>
        </w:r>
      </w:hyperlink>
      <w:r w:rsidR="009640E9" w:rsidRPr="009640E9">
        <w:rPr>
          <w:color w:val="000000"/>
          <w:sz w:val="24"/>
          <w:szCs w:val="24"/>
        </w:rPr>
        <w:t xml:space="preserve"> настоящего Порядка в целях списания задолженности по  платежам в бюджет муниципально</w:t>
      </w:r>
      <w:r w:rsidR="00FA03A1">
        <w:rPr>
          <w:color w:val="000000"/>
          <w:sz w:val="24"/>
          <w:szCs w:val="24"/>
        </w:rPr>
        <w:t>го образования «</w:t>
      </w:r>
      <w:r w:rsidR="00CE26D8">
        <w:rPr>
          <w:color w:val="000000"/>
          <w:sz w:val="24"/>
          <w:szCs w:val="24"/>
        </w:rPr>
        <w:t>Муркозь-Омгинское</w:t>
      </w:r>
      <w:r w:rsidR="009640E9" w:rsidRPr="009640E9">
        <w:rPr>
          <w:color w:val="000000"/>
          <w:sz w:val="24"/>
          <w:szCs w:val="24"/>
        </w:rPr>
        <w:t>», являются: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sub_10031"/>
      <w:r w:rsidRPr="009640E9">
        <w:rPr>
          <w:rFonts w:ascii="Times New Roman" w:hAnsi="Times New Roman" w:cs="Times New Roman"/>
          <w:sz w:val="24"/>
          <w:szCs w:val="24"/>
        </w:rPr>
        <w:t xml:space="preserve">а) выписка из отчетности </w:t>
      </w:r>
      <w:r w:rsidR="00FA03A1">
        <w:rPr>
          <w:rFonts w:ascii="Times New Roman" w:hAnsi="Times New Roman" w:cs="Times New Roman"/>
          <w:sz w:val="24"/>
          <w:szCs w:val="24"/>
        </w:rPr>
        <w:t xml:space="preserve">МО </w:t>
      </w:r>
      <w:r w:rsidR="00FA03A1" w:rsidRPr="00CE26D8">
        <w:rPr>
          <w:rFonts w:ascii="Times New Roman" w:hAnsi="Times New Roman" w:cs="Times New Roman"/>
          <w:sz w:val="24"/>
          <w:szCs w:val="24"/>
        </w:rPr>
        <w:t>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FA03A1" w:rsidRPr="00CE26D8">
        <w:rPr>
          <w:rFonts w:ascii="Times New Roman" w:hAnsi="Times New Roman" w:cs="Times New Roman"/>
          <w:sz w:val="24"/>
          <w:szCs w:val="24"/>
        </w:rPr>
        <w:t>»</w:t>
      </w:r>
      <w:r w:rsidR="00CE26D8">
        <w:rPr>
          <w:rFonts w:ascii="Times New Roman" w:hAnsi="Times New Roman" w:cs="Times New Roman"/>
          <w:sz w:val="24"/>
          <w:szCs w:val="24"/>
        </w:rPr>
        <w:t xml:space="preserve"> </w:t>
      </w:r>
      <w:r w:rsidR="004A2CCC">
        <w:rPr>
          <w:rFonts w:ascii="Times New Roman" w:hAnsi="Times New Roman" w:cs="Times New Roman"/>
          <w:sz w:val="24"/>
          <w:szCs w:val="24"/>
        </w:rPr>
        <w:t xml:space="preserve">об </w:t>
      </w:r>
      <w:r w:rsidRPr="009640E9">
        <w:rPr>
          <w:rFonts w:ascii="Times New Roman" w:hAnsi="Times New Roman" w:cs="Times New Roman"/>
          <w:sz w:val="24"/>
          <w:szCs w:val="24"/>
        </w:rPr>
        <w:t>учитываемых суммах задолженности по уплате платежей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FA03A1" w:rsidRPr="00CE26D8">
        <w:rPr>
          <w:rFonts w:ascii="Times New Roman" w:hAnsi="Times New Roman" w:cs="Times New Roman"/>
          <w:sz w:val="24"/>
          <w:szCs w:val="24"/>
        </w:rPr>
        <w:t>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CE26D8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2"/>
      <w:bookmarkEnd w:id="1"/>
      <w:r w:rsidRPr="009640E9">
        <w:rPr>
          <w:rFonts w:ascii="Times New Roman" w:hAnsi="Times New Roman" w:cs="Times New Roman"/>
          <w:sz w:val="24"/>
          <w:szCs w:val="24"/>
        </w:rPr>
        <w:t xml:space="preserve">б) справка </w:t>
      </w:r>
      <w:r w:rsidR="00583228">
        <w:rPr>
          <w:rFonts w:ascii="Times New Roman" w:hAnsi="Times New Roman" w:cs="Times New Roman"/>
          <w:sz w:val="24"/>
          <w:szCs w:val="24"/>
        </w:rPr>
        <w:t xml:space="preserve">Управления имущественных и земельных отношений </w:t>
      </w:r>
      <w:r w:rsidR="00FA03A1">
        <w:rPr>
          <w:rFonts w:ascii="Times New Roman" w:hAnsi="Times New Roman" w:cs="Times New Roman"/>
          <w:sz w:val="24"/>
          <w:szCs w:val="24"/>
        </w:rPr>
        <w:t>Администрации МО «Кизнерск</w:t>
      </w:r>
      <w:r w:rsidR="00583228">
        <w:rPr>
          <w:rFonts w:ascii="Times New Roman" w:hAnsi="Times New Roman" w:cs="Times New Roman"/>
          <w:sz w:val="24"/>
          <w:szCs w:val="24"/>
        </w:rPr>
        <w:t>ий район</w:t>
      </w:r>
      <w:r w:rsidR="00FA03A1">
        <w:rPr>
          <w:rFonts w:ascii="Times New Roman" w:hAnsi="Times New Roman" w:cs="Times New Roman"/>
          <w:sz w:val="24"/>
          <w:szCs w:val="24"/>
        </w:rPr>
        <w:t>»</w:t>
      </w:r>
      <w:r w:rsidR="00CE26D8">
        <w:rPr>
          <w:rFonts w:ascii="Times New Roman" w:hAnsi="Times New Roman" w:cs="Times New Roman"/>
          <w:sz w:val="24"/>
          <w:szCs w:val="24"/>
        </w:rPr>
        <w:t xml:space="preserve"> </w:t>
      </w:r>
      <w:r w:rsidRPr="009640E9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CE26D8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3"/>
      <w:bookmarkEnd w:id="2"/>
      <w:r w:rsidRPr="009640E9">
        <w:rPr>
          <w:rFonts w:ascii="Times New Roman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 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r w:rsidR="00CE26D8" w:rsidRPr="00CE26D8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CE26D8">
        <w:rPr>
          <w:rFonts w:ascii="Times New Roman" w:hAnsi="Times New Roman" w:cs="Times New Roman"/>
          <w:sz w:val="24"/>
          <w:szCs w:val="24"/>
        </w:rPr>
        <w:t xml:space="preserve">», </w:t>
      </w:r>
      <w:r w:rsidRPr="009640E9">
        <w:rPr>
          <w:rFonts w:ascii="Times New Roman" w:hAnsi="Times New Roman" w:cs="Times New Roman"/>
          <w:sz w:val="24"/>
          <w:szCs w:val="24"/>
        </w:rPr>
        <w:t>в том числе:</w:t>
      </w:r>
    </w:p>
    <w:bookmarkEnd w:id="3"/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E9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9640E9">
          <w:rPr>
            <w:rFonts w:ascii="Times New Roman" w:hAnsi="Times New Roman" w:cs="Times New Roman"/>
            <w:sz w:val="24"/>
            <w:szCs w:val="24"/>
          </w:rPr>
          <w:t>пунктами  3</w:t>
        </w:r>
      </w:hyperlink>
      <w:r w:rsidRPr="009640E9">
        <w:rPr>
          <w:rFonts w:ascii="Times New Roman" w:hAnsi="Times New Roman" w:cs="Times New Roman"/>
          <w:sz w:val="24"/>
          <w:szCs w:val="24"/>
        </w:rPr>
        <w:t>  и  </w:t>
      </w:r>
      <w:hyperlink r:id="rId14" w:history="1">
        <w:r w:rsidRPr="009640E9">
          <w:rPr>
            <w:rFonts w:ascii="Times New Roman" w:hAnsi="Times New Roman" w:cs="Times New Roman"/>
            <w:sz w:val="24"/>
            <w:szCs w:val="24"/>
          </w:rPr>
          <w:t>4 части 1 статьи 46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Федерального закона «Об исполнительном производстве».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При наличии оснований, предусмотренных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администратор доходов бюджета готовит пакет документов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направляет с сопроводительным письмом в Комиссию. 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Комиссия в течение 10 рабочих дней рассматривает представленные документы и принимает одно из следующих решений: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.1. о наличии оснований для признания безнадежной к взысканию задолженности по платежам в бюджет муниципально</w:t>
      </w:r>
      <w:r w:rsidR="007725C5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«Муркозь-Омгинское</w:t>
      </w:r>
      <w:r w:rsidR="009640E9" w:rsidRPr="007725C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.2. об отсутствии оснований для признания безнадежной к взысканию задолженности по платежам в бюджет муниципального об</w:t>
      </w:r>
      <w:r w:rsidR="007725C5">
        <w:rPr>
          <w:rFonts w:ascii="Times New Roman" w:hAnsi="Times New Roman" w:cs="Times New Roman"/>
          <w:color w:val="000000"/>
          <w:sz w:val="24"/>
          <w:szCs w:val="24"/>
        </w:rPr>
        <w:t>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9640E9" w:rsidRPr="007725C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40E9" w:rsidRPr="009640E9" w:rsidRDefault="00723276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рассмотрения документов Комиссия готовит заключение по форме согласно Приложению 1 к настоящему Порядку, в котором отражает принятое решение. </w:t>
      </w: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.  Решение о признании безнадежной к взысканию задолженности по платежам в бюджет должно содержать следующую информацию: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1"/>
      <w:r w:rsidRPr="009640E9">
        <w:rPr>
          <w:rFonts w:ascii="Times New Roman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2"/>
      <w:bookmarkEnd w:id="4"/>
      <w:r w:rsidRPr="009640E9">
        <w:rPr>
          <w:rFonts w:ascii="Times New Roman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3"/>
      <w:bookmarkEnd w:id="5"/>
      <w:r w:rsidRPr="009640E9">
        <w:rPr>
          <w:rFonts w:ascii="Times New Roman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4"/>
      <w:bookmarkEnd w:id="6"/>
      <w:r w:rsidRPr="009640E9">
        <w:rPr>
          <w:rFonts w:ascii="Times New Roman" w:hAnsi="Times New Roman" w:cs="Times New Roman"/>
          <w:sz w:val="24"/>
          <w:szCs w:val="24"/>
        </w:rPr>
        <w:t xml:space="preserve">г) код </w:t>
      </w:r>
      <w:hyperlink r:id="rId15" w:history="1">
        <w:r w:rsidRPr="009640E9">
          <w:rPr>
            <w:rFonts w:ascii="Times New Roman" w:hAnsi="Times New Roman" w:cs="Times New Roman"/>
            <w:sz w:val="24"/>
            <w:szCs w:val="24"/>
          </w:rPr>
          <w:t>классификации доходов</w:t>
        </w:r>
      </w:hyperlink>
      <w:r w:rsidRPr="009640E9">
        <w:rPr>
          <w:rFonts w:ascii="Times New Roman" w:hAnsi="Times New Roman" w:cs="Times New Roman"/>
          <w:sz w:val="24"/>
          <w:szCs w:val="24"/>
        </w:rPr>
        <w:t xml:space="preserve"> бюджетов Российской Федерации, по  </w:t>
      </w:r>
      <w:proofErr w:type="gramStart"/>
      <w:r w:rsidRPr="009640E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640E9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5"/>
      <w:bookmarkEnd w:id="7"/>
      <w:r w:rsidRPr="009640E9">
        <w:rPr>
          <w:rFonts w:ascii="Times New Roman" w:hAnsi="Times New Roman" w:cs="Times New Roman"/>
          <w:sz w:val="24"/>
          <w:szCs w:val="24"/>
        </w:rPr>
        <w:t>д) сумма задолженности по платежам в бюджет муниципально</w:t>
      </w:r>
      <w:r w:rsidR="007725C5">
        <w:rPr>
          <w:rFonts w:ascii="Times New Roman" w:hAnsi="Times New Roman" w:cs="Times New Roman"/>
          <w:sz w:val="24"/>
          <w:szCs w:val="24"/>
        </w:rPr>
        <w:t>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9640E9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6"/>
      <w:bookmarkEnd w:id="8"/>
      <w:r w:rsidRPr="009640E9">
        <w:rPr>
          <w:rFonts w:ascii="Times New Roman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 муниципально</w:t>
      </w:r>
      <w:r w:rsidR="007725C5">
        <w:rPr>
          <w:rFonts w:ascii="Times New Roman" w:hAnsi="Times New Roman" w:cs="Times New Roman"/>
          <w:sz w:val="24"/>
          <w:szCs w:val="24"/>
        </w:rPr>
        <w:t>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7725C5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7"/>
      <w:bookmarkEnd w:id="9"/>
      <w:r w:rsidRPr="009640E9">
        <w:rPr>
          <w:rFonts w:ascii="Times New Roman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7725C5">
        <w:rPr>
          <w:rFonts w:ascii="Times New Roman" w:hAnsi="Times New Roman" w:cs="Times New Roman"/>
          <w:sz w:val="24"/>
          <w:szCs w:val="24"/>
        </w:rPr>
        <w:t>»;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8"/>
      <w:bookmarkEnd w:id="10"/>
      <w:r w:rsidRPr="009640E9">
        <w:rPr>
          <w:rFonts w:ascii="Times New Roman" w:hAnsi="Times New Roman" w:cs="Times New Roman"/>
          <w:sz w:val="24"/>
          <w:szCs w:val="24"/>
        </w:rPr>
        <w:t>з) подписи членов комиссии.</w:t>
      </w:r>
    </w:p>
    <w:p w:rsidR="009640E9" w:rsidRPr="009640E9" w:rsidRDefault="009640E9" w:rsidP="009640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0E9">
        <w:rPr>
          <w:rFonts w:ascii="Times New Roman" w:hAnsi="Times New Roman" w:cs="Times New Roman"/>
          <w:sz w:val="24"/>
          <w:szCs w:val="24"/>
        </w:rPr>
        <w:t xml:space="preserve">Оформленное Комиссией решение </w:t>
      </w:r>
      <w:r w:rsidR="00FA03A1">
        <w:rPr>
          <w:rFonts w:ascii="Times New Roman" w:hAnsi="Times New Roman" w:cs="Times New Roman"/>
          <w:sz w:val="24"/>
          <w:szCs w:val="24"/>
        </w:rPr>
        <w:t>Администрацией МО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FA03A1">
        <w:rPr>
          <w:rFonts w:ascii="Times New Roman" w:hAnsi="Times New Roman" w:cs="Times New Roman"/>
          <w:sz w:val="24"/>
          <w:szCs w:val="24"/>
        </w:rPr>
        <w:t>»</w:t>
      </w:r>
      <w:r w:rsidR="007A6424">
        <w:rPr>
          <w:rFonts w:ascii="Times New Roman" w:hAnsi="Times New Roman" w:cs="Times New Roman"/>
          <w:sz w:val="24"/>
          <w:szCs w:val="24"/>
        </w:rPr>
        <w:t xml:space="preserve"> </w:t>
      </w:r>
      <w:r w:rsidRPr="009640E9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муниципально</w:t>
      </w:r>
      <w:r w:rsidR="00FA03A1">
        <w:rPr>
          <w:rFonts w:ascii="Times New Roman" w:hAnsi="Times New Roman" w:cs="Times New Roman"/>
          <w:sz w:val="24"/>
          <w:szCs w:val="24"/>
        </w:rPr>
        <w:t>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9640E9">
        <w:rPr>
          <w:rFonts w:ascii="Times New Roman" w:hAnsi="Times New Roman" w:cs="Times New Roman"/>
          <w:sz w:val="24"/>
          <w:szCs w:val="24"/>
        </w:rPr>
        <w:t xml:space="preserve">» подлежит утверждению </w:t>
      </w:r>
      <w:r w:rsidR="00FA03A1">
        <w:rPr>
          <w:rFonts w:ascii="Times New Roman" w:hAnsi="Times New Roman" w:cs="Times New Roman"/>
          <w:sz w:val="24"/>
          <w:szCs w:val="24"/>
        </w:rPr>
        <w:t>Главой муниципального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FA03A1" w:rsidRPr="007725C5">
        <w:rPr>
          <w:rFonts w:ascii="Times New Roman" w:hAnsi="Times New Roman" w:cs="Times New Roman"/>
          <w:sz w:val="24"/>
          <w:szCs w:val="24"/>
        </w:rPr>
        <w:t>».</w:t>
      </w:r>
    </w:p>
    <w:bookmarkEnd w:id="11"/>
    <w:p w:rsidR="009640E9" w:rsidRPr="009640E9" w:rsidRDefault="00723276" w:rsidP="004F7D1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. Списание (восстановление) в бюджетном (бухгалтерском) учете задолженности по платежам в бюджет муниципально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7725C5" w:rsidRPr="007725C5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осуществляется на основании принятого решения 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Администрацией МО «</w:t>
      </w:r>
      <w:r w:rsidR="004F7D11" w:rsidRPr="004F7D1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FA03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F7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83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>признании безнадежной к взысканию задолженности по платежам в бюджет.</w:t>
      </w:r>
    </w:p>
    <w:p w:rsidR="003F5D7E" w:rsidRDefault="003F5D7E" w:rsidP="004F7D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F0283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9640E9" w:rsidRDefault="009640E9" w:rsidP="00247013">
      <w:pPr>
        <w:tabs>
          <w:tab w:val="left" w:pos="2338"/>
        </w:tabs>
        <w:spacing w:after="0" w:line="240" w:lineRule="auto"/>
        <w:ind w:left="5387" w:right="-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Порядку принятия  </w:t>
      </w:r>
      <w:r w:rsidR="003F5D7E">
        <w:rPr>
          <w:rFonts w:ascii="Times New Roman" w:hAnsi="Times New Roman" w:cs="Times New Roman"/>
          <w:color w:val="000000"/>
          <w:sz w:val="24"/>
          <w:szCs w:val="24"/>
        </w:rPr>
        <w:t>Администрацией МО «</w:t>
      </w:r>
      <w:r w:rsidR="004F7D11" w:rsidRPr="004F7D1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72327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решения о признании   безнадежной к взысканию задолженности  по платеж</w:t>
      </w:r>
      <w:r w:rsidR="003F5D7E">
        <w:rPr>
          <w:rFonts w:ascii="Times New Roman" w:hAnsi="Times New Roman" w:cs="Times New Roman"/>
          <w:color w:val="000000"/>
          <w:sz w:val="24"/>
          <w:szCs w:val="24"/>
        </w:rPr>
        <w:t xml:space="preserve">ам в бюджет МО </w:t>
      </w:r>
      <w:r w:rsidR="003F5D7E" w:rsidRPr="004F7D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F7D11" w:rsidRPr="004F7D1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4F7D11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12" w:name="P64"/>
      <w:bookmarkEnd w:id="12"/>
    </w:p>
    <w:p w:rsidR="00247013" w:rsidRPr="00247013" w:rsidRDefault="00247013" w:rsidP="00247013">
      <w:pPr>
        <w:tabs>
          <w:tab w:val="left" w:pos="2338"/>
        </w:tabs>
        <w:spacing w:after="0" w:line="240" w:lineRule="auto"/>
        <w:ind w:left="5387" w:right="-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9640E9" w:rsidRPr="009640E9" w:rsidRDefault="009640E9" w:rsidP="002470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Комиссии по поступлению и выбытию активов</w:t>
      </w:r>
    </w:p>
    <w:p w:rsidR="009640E9" w:rsidRPr="009640E9" w:rsidRDefault="009640E9" w:rsidP="002470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от _________№___________</w:t>
      </w:r>
    </w:p>
    <w:p w:rsidR="009640E9" w:rsidRPr="009640E9" w:rsidRDefault="009640E9" w:rsidP="009640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В   соответствии   с Порядком принятия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МО «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BB1ED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признании безнадежной к взысканию задолженности по платежам в бюджет муниципально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6C7B73" w:rsidRPr="00BB1E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BB1ED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в   связи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     </w:t>
      </w: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по которому задолженность подлежит списанию)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на основании________________________________________________________________________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380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документ, на основании которого задолженность подлежит списанию)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задолженность_______________________________________________________________________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701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организации, ИНН, ОГРН, КПП; Ф.И.О (при наличии), ИНН)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в размере - _________ руб. ________ коп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640E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>умма цифрами и прописью), в том числе: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по основному долг</w:t>
      </w:r>
      <w:proofErr w:type="gramStart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________ руб. _____ коп.,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по неустойке (пени, штрафу)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- ________ руб. _____ коп.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Сведения о платеже, по которому возникла задолженность: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Код классификации доходов, его наименование: __________________________________________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Основания для признания безнадежной к взысканию задолженности по платежам в бюджет  муниципально</w:t>
      </w:r>
      <w:r w:rsidR="00BB1ED1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имеются</w:t>
      </w:r>
      <w:proofErr w:type="gramEnd"/>
      <w:r w:rsidRPr="009640E9">
        <w:rPr>
          <w:rFonts w:ascii="Times New Roman" w:hAnsi="Times New Roman" w:cs="Times New Roman"/>
          <w:b/>
          <w:color w:val="000000"/>
          <w:sz w:val="24"/>
          <w:szCs w:val="24"/>
        </w:rPr>
        <w:t>/отсутствуют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__________________________/_________________________/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Члены Комиссии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6C7B73" w:rsidRPr="00247013" w:rsidRDefault="009640E9" w:rsidP="002470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              (фамил</w:t>
      </w:r>
      <w:r w:rsidR="00247013">
        <w:rPr>
          <w:rFonts w:ascii="Times New Roman" w:hAnsi="Times New Roman" w:cs="Times New Roman"/>
          <w:color w:val="000000"/>
          <w:sz w:val="24"/>
          <w:szCs w:val="24"/>
        </w:rPr>
        <w:t>ия И.О.)</w:t>
      </w:r>
    </w:p>
    <w:p w:rsidR="006C7B73" w:rsidRDefault="006C7B73" w:rsidP="009640E9">
      <w:pPr>
        <w:pStyle w:val="a5"/>
        <w:spacing w:before="0" w:beforeAutospacing="0" w:after="0" w:afterAutospacing="0"/>
        <w:ind w:left="6237"/>
        <w:jc w:val="both"/>
      </w:pPr>
    </w:p>
    <w:p w:rsidR="006C7B73" w:rsidRDefault="006C7B73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 xml:space="preserve">Приложение 2 к </w:t>
      </w:r>
      <w:r w:rsidR="006C7B73">
        <w:t>Постановлению</w:t>
      </w:r>
      <w:r w:rsidR="00813DCB">
        <w:t xml:space="preserve"> </w:t>
      </w:r>
      <w:r w:rsidR="006C7B73">
        <w:t>Администрации МО «</w:t>
      </w:r>
      <w:r w:rsidR="00BB1ED1">
        <w:rPr>
          <w:color w:val="000000"/>
        </w:rPr>
        <w:t>Муркозь-Омгинское</w:t>
      </w:r>
      <w:r w:rsidR="00723276">
        <w:t>»</w:t>
      </w:r>
    </w:p>
    <w:p w:rsidR="009640E9" w:rsidRPr="009640E9" w:rsidRDefault="00147529" w:rsidP="009640E9">
      <w:pPr>
        <w:pStyle w:val="a5"/>
        <w:spacing w:before="0" w:beforeAutospacing="0" w:after="0" w:afterAutospacing="0"/>
        <w:ind w:left="6237"/>
        <w:jc w:val="both"/>
      </w:pPr>
      <w:r>
        <w:t xml:space="preserve">от  2016 г.  № </w:t>
      </w:r>
    </w:p>
    <w:p w:rsidR="009640E9" w:rsidRPr="009640E9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9640E9" w:rsidRPr="009640E9" w:rsidRDefault="009640E9" w:rsidP="009640E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о Комиссии по поступлению и выбытию активов</w:t>
      </w:r>
    </w:p>
    <w:p w:rsidR="009640E9" w:rsidRPr="009640E9" w:rsidRDefault="009640E9" w:rsidP="009640E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1. Настоящим Положением определяется  порядок  формирования  и деятельности Комиссии по поступлению и выбытию активов (далее - Комиссия).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2. Комиссия в своей деятельности руководствуется  Конституцией Российской  Федерации,  федеральными   конституционными   законами, федеральными законами, актами  Президента  Российской  Федерации  и Правительства Российской Федерации, нормативными  правовыми  актами Удмуртской Республики, нормативными  правовыми  актами муниципально</w:t>
      </w:r>
      <w:r w:rsidR="00BB1ED1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«Муркозь-Омгинское</w:t>
      </w:r>
      <w:r w:rsidRPr="00BB1ED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>а также настоящим Положением.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3. Организационно-техническое и  документационное  обеспечение деятельности Комиссии осуществляется 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МО </w:t>
      </w:r>
      <w:r w:rsidR="006C7B73" w:rsidRPr="00BB1E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6C7B73" w:rsidRPr="00BB1ED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B1E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Информирование  членов  Комиссии о вопросах, включенных в  повестку  дня,  о  дате,  времени  и  месте проведения  заседания  Комиссии,  ознакомление  членов  Комиссии  с материалами, представляемыми для обсуждения на заседании  Комиссии,  осуществляется секретарем Комиссии.</w:t>
      </w:r>
    </w:p>
    <w:p w:rsidR="009640E9" w:rsidRPr="009640E9" w:rsidRDefault="00213802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40E9" w:rsidRPr="006C7B73">
        <w:rPr>
          <w:rFonts w:ascii="Times New Roman" w:hAnsi="Times New Roman" w:cs="Times New Roman"/>
          <w:color w:val="000000"/>
          <w:sz w:val="24"/>
          <w:szCs w:val="24"/>
        </w:rPr>
        <w:t xml:space="preserve">4. Состав Комиссии утверждается </w:t>
      </w:r>
      <w:r w:rsidR="006C7B7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МО </w:t>
      </w:r>
      <w:r w:rsidR="006C7B73" w:rsidRPr="00BB1E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1ED1" w:rsidRPr="00BB1ED1">
        <w:rPr>
          <w:rFonts w:ascii="Times New Roman" w:hAnsi="Times New Roman" w:cs="Times New Roman"/>
          <w:color w:val="000000"/>
          <w:sz w:val="24"/>
          <w:szCs w:val="24"/>
        </w:rPr>
        <w:t>Муркозь-Омгинское</w:t>
      </w:r>
      <w:r w:rsidR="006C7B73" w:rsidRPr="00BB1ED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40E9" w:rsidRPr="00BB1ED1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="009640E9"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В  состав   Комиссии   входят   председатель   Комиссии,   его заместитель, члены Комиссии и секретарь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5. Все члены Комиссии при принятии  решений  обладают  равными правами.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6. Состав Комиссии формируется таким образом, чтобы исключить возможность  возникновения  конфликта  интересов,  который  мог  бы повлиять на принимаемые Комиссией решения.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7. Заседание Комиссии  считается  правомочным,  если  на  нем присутствует не менее половины от общего числа членов 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8. При   возникновении   прямой    или    косвенной    личной заинтересованности  члена  Комиссии,  которая  может   привести   к конфликту  интересов  при  рассмотрении  вопроса,   включенного   в повестку дня заседания Комиссии,  он  обязан  до  начала  заседания Комиссии в письменной форме заявить об этом председателю  Комиссии. В таком случае соответствующий член Комиссии не принимает участия в рассмотрении указанного вопроса.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9. Заседания Комиссии созываются по мере необходимости.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10. Председатель Комиссии при поступлении к  нему  информации, содержащей основания для проведения заседания Комиссии: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а) в 3-дневный срок назначает  дату  заседания  Комиссии.  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б) рассматривает   и принимает решение об  их  удовлетворении  (об  отказе  в удовлетворении). При этом решение должно быть принято не позднее  10 рабочих дней  со  дня  поступления  указанной  информации.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11. Решения  Комиссии  принимаются   открытым   голосованием   (если Комиссия не  примет  иное  решение)  простым  большинством  голосов присутствующих на заседании членов Комиссии.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12. Решение   Комиссии   оформляется   актом,    который подписывают члены Комиссии, принимавшие  участие  в  ее  заседании. Решение Комиссии  носит обязательный характер.</w:t>
      </w:r>
    </w:p>
    <w:p w:rsidR="009640E9" w:rsidRPr="009640E9" w:rsidRDefault="009640E9" w:rsidP="0072327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 xml:space="preserve">     13. Член Комиссии,  не  согласный  с  ее  решением,  вправе  в письменной   форме   изложить   свое   мнение,   которое   подлежит обязательному приобщению к протоколу заседания Комиссии. </w:t>
      </w:r>
    </w:p>
    <w:p w:rsidR="009640E9" w:rsidRPr="009640E9" w:rsidRDefault="009640E9" w:rsidP="007232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</w:p>
    <w:p w:rsidR="009640E9" w:rsidRPr="009640E9" w:rsidRDefault="009640E9" w:rsidP="009640E9">
      <w:pPr>
        <w:pStyle w:val="a5"/>
        <w:spacing w:before="0" w:beforeAutospacing="0" w:after="0" w:afterAutospacing="0"/>
        <w:ind w:left="6237"/>
        <w:jc w:val="both"/>
      </w:pPr>
      <w:r w:rsidRPr="009640E9">
        <w:t xml:space="preserve">Приложение 3 к </w:t>
      </w:r>
      <w:r w:rsidR="006C7B73">
        <w:t>Постановлению</w:t>
      </w:r>
      <w:r w:rsidR="007A6424">
        <w:t xml:space="preserve"> </w:t>
      </w:r>
      <w:r w:rsidR="00723276">
        <w:t>Ад</w:t>
      </w:r>
      <w:r w:rsidR="006C7B73">
        <w:t>министрации МО «</w:t>
      </w:r>
      <w:r w:rsidR="00BC5960">
        <w:rPr>
          <w:color w:val="000000"/>
        </w:rPr>
        <w:t>Муркозь-Омгинское</w:t>
      </w:r>
      <w:r w:rsidR="00723276" w:rsidRPr="00BC5960">
        <w:t>»</w:t>
      </w:r>
    </w:p>
    <w:p w:rsidR="009640E9" w:rsidRPr="009640E9" w:rsidRDefault="00147529" w:rsidP="009640E9">
      <w:pPr>
        <w:pStyle w:val="a5"/>
        <w:spacing w:before="0" w:beforeAutospacing="0" w:after="0" w:afterAutospacing="0"/>
        <w:ind w:left="6237"/>
        <w:jc w:val="both"/>
      </w:pPr>
      <w:r>
        <w:t xml:space="preserve">от </w:t>
      </w:r>
      <w:bookmarkStart w:id="13" w:name="_GoBack"/>
      <w:bookmarkEnd w:id="13"/>
      <w:r>
        <w:t xml:space="preserve">2016 г.  № </w:t>
      </w: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0E9">
        <w:rPr>
          <w:rFonts w:ascii="Times New Roman" w:hAnsi="Times New Roman" w:cs="Times New Roman"/>
          <w:color w:val="000000"/>
          <w:sz w:val="24"/>
          <w:szCs w:val="24"/>
        </w:rPr>
        <w:t>Состав Комиссии по поступлению и выбытию активов</w:t>
      </w:r>
    </w:p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7"/>
        <w:gridCol w:w="3203"/>
      </w:tblGrid>
      <w:tr w:rsidR="009640E9" w:rsidRPr="009640E9" w:rsidTr="00165F1C">
        <w:tc>
          <w:tcPr>
            <w:tcW w:w="5000" w:type="pct"/>
            <w:gridSpan w:val="2"/>
          </w:tcPr>
          <w:p w:rsidR="009640E9" w:rsidRPr="00165F1C" w:rsidRDefault="009640E9" w:rsidP="00BE59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:rsidR="009640E9" w:rsidRPr="009640E9" w:rsidRDefault="009640E9" w:rsidP="00BE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6C7B73" w:rsidP="00F02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</w:t>
            </w:r>
            <w:r w:rsidR="007A6424" w:rsidRPr="00BC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«Муркозь-Омгинское</w:t>
            </w:r>
            <w:r w:rsidRPr="00BC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3" w:type="pct"/>
          </w:tcPr>
          <w:p w:rsidR="009640E9" w:rsidRPr="00805161" w:rsidRDefault="00BC5960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Н.А.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9640E9" w:rsidRDefault="009640E9" w:rsidP="0016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165F1C" w:rsidRDefault="009640E9" w:rsidP="00165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9640E9" w:rsidRDefault="003F6801" w:rsidP="0016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МО «Кизнерское»</w:t>
            </w:r>
          </w:p>
        </w:tc>
        <w:tc>
          <w:tcPr>
            <w:tcW w:w="1543" w:type="pct"/>
          </w:tcPr>
          <w:p w:rsidR="009640E9" w:rsidRPr="009640E9" w:rsidRDefault="003F6801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Ж.И.</w:t>
            </w:r>
          </w:p>
        </w:tc>
      </w:tr>
      <w:tr w:rsidR="00BC6B92" w:rsidRPr="009640E9" w:rsidTr="00626A9A">
        <w:trPr>
          <w:trHeight w:val="1023"/>
        </w:trPr>
        <w:tc>
          <w:tcPr>
            <w:tcW w:w="3457" w:type="pct"/>
          </w:tcPr>
          <w:p w:rsidR="00BC6B92" w:rsidRDefault="00BC6B92" w:rsidP="001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прогнозирования и исполнения доходов Управления финансов Администрации МО «Кизнерский район»</w:t>
            </w:r>
            <w:r w:rsidR="00626A9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3" w:type="pct"/>
          </w:tcPr>
          <w:p w:rsidR="00BC6B92" w:rsidRDefault="00BC6B92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A9A" w:rsidRDefault="00626A9A" w:rsidP="00BE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Т.В.</w:t>
            </w:r>
          </w:p>
        </w:tc>
      </w:tr>
      <w:tr w:rsidR="009640E9" w:rsidRPr="009640E9" w:rsidTr="00165F1C">
        <w:tc>
          <w:tcPr>
            <w:tcW w:w="5000" w:type="pct"/>
            <w:gridSpan w:val="2"/>
          </w:tcPr>
          <w:p w:rsidR="009640E9" w:rsidRPr="009640E9" w:rsidRDefault="009640E9" w:rsidP="00165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165F1C" w:rsidRPr="009640E9" w:rsidTr="00165F1C">
        <w:tc>
          <w:tcPr>
            <w:tcW w:w="3457" w:type="pct"/>
          </w:tcPr>
          <w:p w:rsidR="009640E9" w:rsidRPr="00E6394A" w:rsidRDefault="00805161" w:rsidP="0085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документовед МО «Муркозь-Омгинское»</w:t>
            </w:r>
          </w:p>
        </w:tc>
        <w:tc>
          <w:tcPr>
            <w:tcW w:w="1543" w:type="pct"/>
          </w:tcPr>
          <w:p w:rsidR="00825E12" w:rsidRPr="00E6394A" w:rsidRDefault="007A6424" w:rsidP="00825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 Д.А.</w:t>
            </w:r>
          </w:p>
        </w:tc>
      </w:tr>
    </w:tbl>
    <w:p w:rsidR="009640E9" w:rsidRPr="009640E9" w:rsidRDefault="009640E9" w:rsidP="00964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E9" w:rsidRPr="009640E9" w:rsidRDefault="009640E9" w:rsidP="009640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E9" w:rsidRPr="009640E9" w:rsidRDefault="009640E9" w:rsidP="009640E9">
      <w:pPr>
        <w:rPr>
          <w:rFonts w:ascii="Times New Roman" w:hAnsi="Times New Roman" w:cs="Times New Roman"/>
          <w:sz w:val="24"/>
          <w:szCs w:val="24"/>
        </w:rPr>
      </w:pPr>
    </w:p>
    <w:p w:rsidR="00C20CCB" w:rsidRPr="009640E9" w:rsidRDefault="00C20CCB">
      <w:pPr>
        <w:rPr>
          <w:rFonts w:ascii="Times New Roman" w:hAnsi="Times New Roman" w:cs="Times New Roman"/>
          <w:sz w:val="24"/>
          <w:szCs w:val="24"/>
        </w:rPr>
      </w:pPr>
    </w:p>
    <w:sectPr w:rsidR="00C20CCB" w:rsidRPr="009640E9" w:rsidSect="009640E9">
      <w:pgSz w:w="11909" w:h="16834"/>
      <w:pgMar w:top="567" w:right="569" w:bottom="426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0E9"/>
    <w:rsid w:val="000F217C"/>
    <w:rsid w:val="00113A6E"/>
    <w:rsid w:val="00147529"/>
    <w:rsid w:val="00165F1C"/>
    <w:rsid w:val="00213802"/>
    <w:rsid w:val="00247013"/>
    <w:rsid w:val="002A0461"/>
    <w:rsid w:val="002F48B9"/>
    <w:rsid w:val="003539BA"/>
    <w:rsid w:val="003F5D7E"/>
    <w:rsid w:val="003F6801"/>
    <w:rsid w:val="004A2CCC"/>
    <w:rsid w:val="004D2C65"/>
    <w:rsid w:val="004F7D11"/>
    <w:rsid w:val="00572FB2"/>
    <w:rsid w:val="00583228"/>
    <w:rsid w:val="005832D9"/>
    <w:rsid w:val="00626A9A"/>
    <w:rsid w:val="00636935"/>
    <w:rsid w:val="00646651"/>
    <w:rsid w:val="006C7B73"/>
    <w:rsid w:val="00723276"/>
    <w:rsid w:val="007725C5"/>
    <w:rsid w:val="00775ABB"/>
    <w:rsid w:val="007A6424"/>
    <w:rsid w:val="007C345E"/>
    <w:rsid w:val="007D5B6A"/>
    <w:rsid w:val="00805161"/>
    <w:rsid w:val="00813DCB"/>
    <w:rsid w:val="00825E12"/>
    <w:rsid w:val="00852FC8"/>
    <w:rsid w:val="008E38B2"/>
    <w:rsid w:val="009372B2"/>
    <w:rsid w:val="009640E9"/>
    <w:rsid w:val="00971EAC"/>
    <w:rsid w:val="009779BE"/>
    <w:rsid w:val="00B94520"/>
    <w:rsid w:val="00BB1ED1"/>
    <w:rsid w:val="00BC5960"/>
    <w:rsid w:val="00BC6B92"/>
    <w:rsid w:val="00C20CCB"/>
    <w:rsid w:val="00C6490B"/>
    <w:rsid w:val="00CE26D8"/>
    <w:rsid w:val="00D44F31"/>
    <w:rsid w:val="00D94D84"/>
    <w:rsid w:val="00DA36EA"/>
    <w:rsid w:val="00E36823"/>
    <w:rsid w:val="00E6394A"/>
    <w:rsid w:val="00EA0DC8"/>
    <w:rsid w:val="00F0283E"/>
    <w:rsid w:val="00F650F2"/>
    <w:rsid w:val="00FA03A1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2"/>
  </w:style>
  <w:style w:type="paragraph" w:styleId="1">
    <w:name w:val="heading 1"/>
    <w:basedOn w:val="a"/>
    <w:next w:val="a"/>
    <w:link w:val="10"/>
    <w:qFormat/>
    <w:rsid w:val="00964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640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0E9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640E9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unhideWhenUsed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640E9"/>
    <w:rPr>
      <w:rFonts w:ascii="Times New Roman" w:eastAsia="Times New Roman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9640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964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6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6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0E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51A73B0C4503AF3F7930F6A6C997E9BAB49D4B7D09976BFF2668AFBrFc2P" TargetMode="External"/><Relationship Id="rId13" Type="http://schemas.openxmlformats.org/officeDocument/2006/relationships/hyperlink" Target="garantF1://12056199.46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051A73B0C4503AF3F7930F6A6C997E9BAA44D1B8DD9976BFF2668AFBF208C7982CBC99697B2AF3rBc0P" TargetMode="External"/><Relationship Id="rId12" Type="http://schemas.openxmlformats.org/officeDocument/2006/relationships/hyperlink" Target="consultantplus://offline/ref=C148265E74A62896CA78744565C5876C0E52C75EC246009C99EC7FBE467C17C3F4067A3A821EP8h5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1A73B0C4503AF3F7930F6A6C997E9BAA44D1B8DD9976BFF2668AFBF208C7982CBC99697B2AF3rBc1P" TargetMode="External"/><Relationship Id="rId11" Type="http://schemas.openxmlformats.org/officeDocument/2006/relationships/hyperlink" Target="consultantplus://offline/ref=C148265E74A62896CA78744565C5876C0E52C75EC246009C99EC7FBE467C17C3F4067A3A821FP8h7P" TargetMode="External"/><Relationship Id="rId5" Type="http://schemas.openxmlformats.org/officeDocument/2006/relationships/hyperlink" Target="consultantplus://offline/ref=45051A73B0C4503AF3F7930F6A6C997E9BAA4ED5B5D69976BFF2668AFBrFc2P" TargetMode="External"/><Relationship Id="rId15" Type="http://schemas.openxmlformats.org/officeDocument/2006/relationships/hyperlink" Target="garantF1://70308460.1000" TargetMode="External"/><Relationship Id="rId10" Type="http://schemas.openxmlformats.org/officeDocument/2006/relationships/hyperlink" Target="consultantplus://offline/ref=C148265E74A62896CA78744565C5876C0E52C75EC246009C99EC7FBE467C17C3F4067A3A821EP8h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8265E74A62896CA78744565C5876C0E52C75EC246009C99EC7FBE467C17C3F4067A3A821FP8h7P" TargetMode="Externa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2016-08-19T06:57:00Z</cp:lastPrinted>
  <dcterms:created xsi:type="dcterms:W3CDTF">2016-07-14T04:42:00Z</dcterms:created>
  <dcterms:modified xsi:type="dcterms:W3CDTF">2016-11-02T03:19:00Z</dcterms:modified>
</cp:coreProperties>
</file>