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25" w:rsidRDefault="00582B25" w:rsidP="00582B25">
      <w:pPr>
        <w:jc w:val="center"/>
      </w:pPr>
      <w:r>
        <w:t>Администрация муниципального образования «Саркузское»</w:t>
      </w:r>
    </w:p>
    <w:p w:rsidR="00582B25" w:rsidRDefault="00582B25" w:rsidP="00582B25">
      <w:pPr>
        <w:rPr>
          <w:sz w:val="28"/>
          <w:szCs w:val="28"/>
        </w:rPr>
      </w:pPr>
    </w:p>
    <w:p w:rsidR="00582B25" w:rsidRDefault="00582B25" w:rsidP="00582B25">
      <w:pPr>
        <w:rPr>
          <w:b/>
          <w:sz w:val="28"/>
          <w:szCs w:val="28"/>
        </w:rPr>
      </w:pPr>
    </w:p>
    <w:p w:rsidR="00582B25" w:rsidRDefault="00582B25" w:rsidP="00582B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82B25" w:rsidRDefault="00582B25" w:rsidP="00582B25">
      <w:pPr>
        <w:rPr>
          <w:b/>
          <w:sz w:val="28"/>
          <w:szCs w:val="28"/>
        </w:rPr>
      </w:pPr>
    </w:p>
    <w:p w:rsidR="00582B25" w:rsidRDefault="00582B25" w:rsidP="00582B25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14 апреля  2017 года                                                                                                                   № 13</w:t>
      </w:r>
    </w:p>
    <w:p w:rsidR="00582B25" w:rsidRDefault="00582B25" w:rsidP="00582B25">
      <w:pPr>
        <w:pStyle w:val="HTM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д. </w:t>
      </w:r>
      <w:proofErr w:type="spellStart"/>
      <w:r>
        <w:rPr>
          <w:rFonts w:ascii="Times New Roman" w:hAnsi="Times New Roman"/>
          <w:sz w:val="24"/>
        </w:rPr>
        <w:t>Саркуз</w:t>
      </w:r>
      <w:proofErr w:type="spellEnd"/>
    </w:p>
    <w:p w:rsidR="00582B25" w:rsidRDefault="00582B25" w:rsidP="00582B25">
      <w:pPr>
        <w:pStyle w:val="HTML"/>
        <w:jc w:val="center"/>
        <w:rPr>
          <w:rFonts w:ascii="Times New Roman" w:hAnsi="Times New Roman"/>
          <w:sz w:val="24"/>
        </w:rPr>
      </w:pPr>
    </w:p>
    <w:p w:rsidR="00582B25" w:rsidRDefault="00582B25" w:rsidP="00582B25">
      <w:pPr>
        <w:pStyle w:val="HTML"/>
        <w:ind w:left="720" w:firstLine="720"/>
        <w:jc w:val="center"/>
        <w:rPr>
          <w:rFonts w:ascii="Times New Roman" w:hAnsi="Times New Roman"/>
          <w:sz w:val="24"/>
        </w:rPr>
      </w:pPr>
    </w:p>
    <w:p w:rsidR="00582B25" w:rsidRDefault="00582B25" w:rsidP="00582B25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в </w:t>
      </w:r>
      <w:proofErr w:type="gramStart"/>
      <w:r>
        <w:rPr>
          <w:rFonts w:ascii="Times New Roman" w:hAnsi="Times New Roman"/>
          <w:sz w:val="24"/>
        </w:rPr>
        <w:t>Федеральную</w:t>
      </w:r>
      <w:proofErr w:type="gramEnd"/>
      <w:r>
        <w:rPr>
          <w:rFonts w:ascii="Times New Roman" w:hAnsi="Times New Roman"/>
          <w:sz w:val="24"/>
        </w:rPr>
        <w:t xml:space="preserve"> информационную</w:t>
      </w:r>
    </w:p>
    <w:p w:rsidR="00582B25" w:rsidRDefault="00582B25" w:rsidP="00582B25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адресную систему адресных элементов</w:t>
      </w:r>
    </w:p>
    <w:p w:rsidR="00582B25" w:rsidRDefault="00582B25" w:rsidP="00582B25">
      <w:pPr>
        <w:pStyle w:val="HTML"/>
        <w:jc w:val="center"/>
        <w:rPr>
          <w:rFonts w:ascii="Times New Roman" w:hAnsi="Times New Roman"/>
          <w:sz w:val="24"/>
        </w:rPr>
      </w:pPr>
    </w:p>
    <w:p w:rsidR="00582B25" w:rsidRDefault="00582B25" w:rsidP="00582B25">
      <w:pPr>
        <w:pStyle w:val="HTML"/>
        <w:rPr>
          <w:rFonts w:ascii="Times New Roman" w:hAnsi="Times New Roman"/>
          <w:sz w:val="24"/>
        </w:rPr>
      </w:pPr>
    </w:p>
    <w:p w:rsidR="00582B25" w:rsidRDefault="00582B25" w:rsidP="00582B25">
      <w:pPr>
        <w:pStyle w:val="HTM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ранее учтенным и фактическим существованием объектов недвижимости, технический учет которого осуществлен Администрацией м</w:t>
      </w:r>
      <w:r w:rsidR="003A4682">
        <w:rPr>
          <w:rFonts w:ascii="Times New Roman" w:hAnsi="Times New Roman"/>
          <w:sz w:val="24"/>
        </w:rPr>
        <w:t>униципального образования «Саркуз</w:t>
      </w:r>
      <w:r>
        <w:rPr>
          <w:rFonts w:ascii="Times New Roman" w:hAnsi="Times New Roman"/>
          <w:sz w:val="24"/>
        </w:rPr>
        <w:t>ское».</w:t>
      </w:r>
    </w:p>
    <w:p w:rsidR="00582B25" w:rsidRDefault="00582B25" w:rsidP="00582B25">
      <w:pPr>
        <w:pStyle w:val="HTML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РФ от 22.05.2015 №492 «О составе сведений об адресах, размещаемых в государственном адресном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реестре, порядке межведомственного информационного взаимодействия при ведении 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Администрации м</w:t>
      </w:r>
      <w:r w:rsidR="00845DBB">
        <w:rPr>
          <w:rFonts w:ascii="Times New Roman" w:hAnsi="Times New Roman"/>
          <w:sz w:val="24"/>
        </w:rPr>
        <w:t>униципального образования «Саркузское» от 12.11.2015 № 27</w:t>
      </w:r>
      <w:r>
        <w:rPr>
          <w:rFonts w:ascii="Times New Roman" w:hAnsi="Times New Roman"/>
          <w:sz w:val="24"/>
        </w:rPr>
        <w:t xml:space="preserve"> «О присвоении, изменении и аннулировании адресов на территории му</w:t>
      </w:r>
      <w:r w:rsidR="00845DBB">
        <w:rPr>
          <w:rFonts w:ascii="Times New Roman" w:hAnsi="Times New Roman"/>
          <w:sz w:val="24"/>
        </w:rPr>
        <w:t>ниципального образования  «Саркуз</w:t>
      </w:r>
      <w:r>
        <w:rPr>
          <w:rFonts w:ascii="Times New Roman" w:hAnsi="Times New Roman"/>
          <w:sz w:val="24"/>
        </w:rPr>
        <w:t>ское» Кизнерского района Удмуртской Республики», и в целях упорядочения  адресов земельных участков и объектов недвижимости на территории муниципального образо</w:t>
      </w:r>
      <w:r w:rsidR="00845DBB">
        <w:rPr>
          <w:rFonts w:ascii="Times New Roman" w:hAnsi="Times New Roman"/>
          <w:sz w:val="24"/>
        </w:rPr>
        <w:t>вания «Саркузское</w:t>
      </w:r>
      <w:proofErr w:type="gramEnd"/>
      <w:r w:rsidR="00845DBB">
        <w:rPr>
          <w:rFonts w:ascii="Times New Roman" w:hAnsi="Times New Roman"/>
          <w:sz w:val="24"/>
        </w:rPr>
        <w:t>», Администрация МО «Саркуз</w:t>
      </w:r>
      <w:r>
        <w:rPr>
          <w:rFonts w:ascii="Times New Roman" w:hAnsi="Times New Roman"/>
          <w:sz w:val="24"/>
        </w:rPr>
        <w:t>ское» постановляет:</w:t>
      </w:r>
    </w:p>
    <w:p w:rsidR="00582B25" w:rsidRDefault="00582B25" w:rsidP="00582B25">
      <w:pPr>
        <w:pStyle w:val="HTML"/>
        <w:jc w:val="both"/>
        <w:rPr>
          <w:rFonts w:ascii="Times New Roman" w:hAnsi="Times New Roman"/>
          <w:sz w:val="24"/>
        </w:rPr>
      </w:pPr>
    </w:p>
    <w:p w:rsidR="00582B25" w:rsidRDefault="00582B25" w:rsidP="00582B25">
      <w:pPr>
        <w:pStyle w:val="HTM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Внести в Федеральную информационную адресную систему сведения об адресах жилых многоквартирных домов с помещениями (квартирами), </w:t>
      </w:r>
      <w:proofErr w:type="gramStart"/>
      <w:r>
        <w:rPr>
          <w:rFonts w:ascii="Times New Roman" w:hAnsi="Times New Roman"/>
          <w:sz w:val="24"/>
        </w:rPr>
        <w:t>согласно приложения</w:t>
      </w:r>
      <w:proofErr w:type="gramEnd"/>
      <w:r>
        <w:rPr>
          <w:rFonts w:ascii="Times New Roman" w:hAnsi="Times New Roman"/>
          <w:sz w:val="24"/>
        </w:rPr>
        <w:t xml:space="preserve">  № 1 к настоящему Постановлению.</w:t>
      </w:r>
    </w:p>
    <w:p w:rsidR="00582B25" w:rsidRDefault="00582B25" w:rsidP="00582B25">
      <w:pPr>
        <w:pStyle w:val="HTML"/>
        <w:rPr>
          <w:rFonts w:ascii="Times New Roman" w:hAnsi="Times New Roman"/>
          <w:sz w:val="24"/>
        </w:rPr>
      </w:pPr>
    </w:p>
    <w:p w:rsidR="00582B25" w:rsidRDefault="00582B25" w:rsidP="00582B25">
      <w:pPr>
        <w:pStyle w:val="HTML"/>
        <w:rPr>
          <w:rFonts w:ascii="Times New Roman" w:hAnsi="Times New Roman"/>
          <w:sz w:val="24"/>
        </w:rPr>
      </w:pPr>
    </w:p>
    <w:p w:rsidR="00582B25" w:rsidRDefault="00582B25" w:rsidP="00582B25">
      <w:pPr>
        <w:pStyle w:val="HTML"/>
        <w:rPr>
          <w:rFonts w:ascii="Times New Roman" w:hAnsi="Times New Roman"/>
          <w:sz w:val="24"/>
        </w:rPr>
      </w:pPr>
    </w:p>
    <w:p w:rsidR="00582B25" w:rsidRDefault="00582B25" w:rsidP="00582B25">
      <w:pPr>
        <w:pStyle w:val="HTML"/>
        <w:rPr>
          <w:rFonts w:ascii="Times New Roman" w:hAnsi="Times New Roman"/>
          <w:sz w:val="24"/>
        </w:rPr>
      </w:pPr>
    </w:p>
    <w:p w:rsidR="00582B25" w:rsidRPr="001705B6" w:rsidRDefault="00582B25" w:rsidP="001705B6">
      <w:pPr>
        <w:pStyle w:val="HTML"/>
        <w:rPr>
          <w:rFonts w:ascii="Times New Roman" w:hAnsi="Times New Roman"/>
          <w:sz w:val="24"/>
        </w:rPr>
        <w:sectPr w:rsidR="00582B25" w:rsidRPr="001705B6">
          <w:pgSz w:w="11906" w:h="16838"/>
          <w:pgMar w:top="1134" w:right="567" w:bottom="1134" w:left="1134" w:header="709" w:footer="709" w:gutter="0"/>
          <w:cols w:space="720"/>
        </w:sectPr>
      </w:pPr>
      <w:r>
        <w:rPr>
          <w:rFonts w:ascii="Times New Roman" w:hAnsi="Times New Roman"/>
          <w:sz w:val="24"/>
        </w:rPr>
        <w:t>Глава муниципального образования                                                                                     Е.</w:t>
      </w:r>
      <w:r w:rsidR="00845DBB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. </w:t>
      </w:r>
      <w:r w:rsidR="00845DBB">
        <w:rPr>
          <w:rFonts w:ascii="Times New Roman" w:hAnsi="Times New Roman"/>
          <w:sz w:val="24"/>
        </w:rPr>
        <w:t>Орлова</w:t>
      </w:r>
    </w:p>
    <w:p w:rsidR="00582B25" w:rsidRDefault="00582B25" w:rsidP="00582B25">
      <w:pPr>
        <w:tabs>
          <w:tab w:val="left" w:pos="708"/>
        </w:tabs>
      </w:pPr>
    </w:p>
    <w:p w:rsidR="00582B25" w:rsidRDefault="00582B25" w:rsidP="00582B25">
      <w:pPr>
        <w:tabs>
          <w:tab w:val="left" w:pos="708"/>
        </w:tabs>
        <w:jc w:val="right"/>
      </w:pPr>
      <w:r>
        <w:t>Приложение № 1 к Постановлению</w:t>
      </w:r>
    </w:p>
    <w:p w:rsidR="00582B25" w:rsidRDefault="00845DBB" w:rsidP="00582B25">
      <w:pPr>
        <w:tabs>
          <w:tab w:val="left" w:pos="708"/>
        </w:tabs>
        <w:jc w:val="right"/>
      </w:pPr>
      <w:r>
        <w:t>Администрации МО «Саркуз</w:t>
      </w:r>
      <w:r w:rsidR="00582B25">
        <w:t>ское»</w:t>
      </w:r>
    </w:p>
    <w:p w:rsidR="00582B25" w:rsidRDefault="00845DBB" w:rsidP="00582B25">
      <w:pPr>
        <w:tabs>
          <w:tab w:val="left" w:pos="708"/>
        </w:tabs>
        <w:jc w:val="right"/>
      </w:pPr>
      <w:r>
        <w:t>от 14 апреля 2017 года № 13</w:t>
      </w:r>
    </w:p>
    <w:p w:rsidR="00582B25" w:rsidRDefault="00582B25" w:rsidP="00582B25">
      <w:pPr>
        <w:tabs>
          <w:tab w:val="left" w:pos="708"/>
        </w:tabs>
        <w:jc w:val="right"/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2159"/>
        <w:gridCol w:w="1800"/>
        <w:gridCol w:w="1080"/>
        <w:gridCol w:w="3239"/>
        <w:gridCol w:w="1260"/>
        <w:gridCol w:w="1260"/>
        <w:gridCol w:w="2160"/>
      </w:tblGrid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здания, сооружения, объекта </w:t>
            </w:r>
            <w:proofErr w:type="spellStart"/>
            <w:proofErr w:type="gramStart"/>
            <w:r>
              <w:rPr>
                <w:sz w:val="20"/>
                <w:szCs w:val="20"/>
              </w:rPr>
              <w:t>незавершен-ного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квартиры, помещения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ind w:right="7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84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8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8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845DBB"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8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8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 w:rsidP="008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по </w:t>
            </w:r>
            <w:r w:rsidR="00845DBB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845DBB"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8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8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845DBB"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8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8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845DBB"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8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8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845DBB"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Садовая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Садовая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C3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proofErr w:type="spellStart"/>
            <w:r>
              <w:rPr>
                <w:sz w:val="18"/>
                <w:szCs w:val="18"/>
              </w:rPr>
              <w:t>н.п</w:t>
            </w:r>
            <w:proofErr w:type="spellEnd"/>
            <w:r>
              <w:rPr>
                <w:sz w:val="18"/>
                <w:szCs w:val="18"/>
              </w:rPr>
              <w:t>. Дома 993 км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r>
              <w:rPr>
                <w:sz w:val="18"/>
                <w:szCs w:val="18"/>
              </w:rPr>
              <w:t>д. Ныша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r>
              <w:rPr>
                <w:sz w:val="18"/>
                <w:szCs w:val="18"/>
              </w:rPr>
              <w:t>д. Ныша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 w:rsidP="0003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r>
              <w:rPr>
                <w:sz w:val="18"/>
                <w:szCs w:val="18"/>
              </w:rPr>
              <w:t>д. 140 квартал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Песочная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 w:rsidP="0003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по </w:t>
            </w:r>
            <w:r w:rsidR="000323B1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r>
              <w:rPr>
                <w:sz w:val="18"/>
                <w:szCs w:val="18"/>
              </w:rPr>
              <w:t xml:space="preserve">ст.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Кленовая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 w:rsidP="0003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по </w:t>
            </w:r>
            <w:r w:rsidR="000323B1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r>
              <w:rPr>
                <w:sz w:val="18"/>
                <w:szCs w:val="18"/>
              </w:rPr>
              <w:t xml:space="preserve">ст.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Кленовая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 w:rsidP="0003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</w:t>
            </w:r>
            <w:r w:rsidR="000323B1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r>
              <w:rPr>
                <w:sz w:val="18"/>
                <w:szCs w:val="18"/>
              </w:rPr>
              <w:t xml:space="preserve">ст.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Кленовая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r>
              <w:rPr>
                <w:sz w:val="18"/>
                <w:szCs w:val="18"/>
              </w:rPr>
              <w:t xml:space="preserve">ст.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03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1E5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 w:rsidP="001E5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по </w:t>
            </w:r>
            <w:r w:rsidR="001E5023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1E5023">
            <w:r>
              <w:rPr>
                <w:sz w:val="18"/>
                <w:szCs w:val="18"/>
              </w:rPr>
              <w:t xml:space="preserve">ст.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1E5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1E5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1E5023">
            <w:r>
              <w:rPr>
                <w:sz w:val="18"/>
                <w:szCs w:val="18"/>
              </w:rPr>
              <w:t>ст.</w:t>
            </w:r>
            <w:r w:rsidR="006D2DDB">
              <w:rPr>
                <w:sz w:val="18"/>
                <w:szCs w:val="18"/>
              </w:rPr>
              <w:t xml:space="preserve"> </w:t>
            </w:r>
            <w:proofErr w:type="spellStart"/>
            <w:r w:rsidR="006D2DDB"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6D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6D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6D2DDB">
            <w:r>
              <w:rPr>
                <w:sz w:val="18"/>
                <w:szCs w:val="18"/>
              </w:rPr>
              <w:t xml:space="preserve">ст.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6D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 w:rsidP="006D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2DDB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6D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6D2DDB">
            <w:r>
              <w:rPr>
                <w:sz w:val="18"/>
                <w:szCs w:val="18"/>
              </w:rPr>
              <w:t xml:space="preserve">ст.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6D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6D2DDB" w:rsidP="006D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  <w:tr w:rsidR="00582B25" w:rsidTr="006D2DD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roofErr w:type="spellStart"/>
            <w:r>
              <w:rPr>
                <w:sz w:val="18"/>
                <w:szCs w:val="18"/>
              </w:rPr>
              <w:t>Кизнерский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6D2DDB">
            <w:r>
              <w:rPr>
                <w:sz w:val="18"/>
                <w:szCs w:val="18"/>
              </w:rPr>
              <w:t xml:space="preserve">ст. </w:t>
            </w:r>
            <w:proofErr w:type="spellStart"/>
            <w:r>
              <w:rPr>
                <w:sz w:val="18"/>
                <w:szCs w:val="18"/>
              </w:rPr>
              <w:t>Саркуз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6D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</w:t>
            </w:r>
            <w:r w:rsidR="00582B25">
              <w:rPr>
                <w:sz w:val="22"/>
                <w:szCs w:val="22"/>
              </w:rPr>
              <w:t xml:space="preserve"> 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6D2DDB" w:rsidP="006D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25" w:rsidRDefault="0058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5" w:rsidRDefault="00582B25">
            <w:pPr>
              <w:rPr>
                <w:sz w:val="22"/>
                <w:szCs w:val="22"/>
              </w:rPr>
            </w:pPr>
          </w:p>
        </w:tc>
      </w:tr>
    </w:tbl>
    <w:p w:rsidR="00502366" w:rsidRDefault="00502366"/>
    <w:p w:rsidR="001705B6" w:rsidRDefault="001705B6"/>
    <w:p w:rsidR="001705B6" w:rsidRDefault="001705B6"/>
    <w:p w:rsidR="001705B6" w:rsidRDefault="001705B6"/>
    <w:p w:rsidR="001705B6" w:rsidRDefault="001705B6"/>
    <w:p w:rsidR="001705B6" w:rsidRDefault="001705B6">
      <w:r>
        <w:t xml:space="preserve">Глава муниципального образования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t>Е.В.Орлова</w:t>
      </w:r>
      <w:proofErr w:type="spellEnd"/>
    </w:p>
    <w:sectPr w:rsidR="001705B6" w:rsidSect="00582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25"/>
    <w:rsid w:val="000323B1"/>
    <w:rsid w:val="00140998"/>
    <w:rsid w:val="001705B6"/>
    <w:rsid w:val="001E5023"/>
    <w:rsid w:val="003A4682"/>
    <w:rsid w:val="00502366"/>
    <w:rsid w:val="00582B25"/>
    <w:rsid w:val="006D2DDB"/>
    <w:rsid w:val="00845DBB"/>
    <w:rsid w:val="00C364F6"/>
    <w:rsid w:val="00F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82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2B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82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2B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2017-04-20T09:29:00Z</cp:lastPrinted>
  <dcterms:created xsi:type="dcterms:W3CDTF">2017-04-19T04:56:00Z</dcterms:created>
  <dcterms:modified xsi:type="dcterms:W3CDTF">2017-04-20T09:31:00Z</dcterms:modified>
</cp:coreProperties>
</file>