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D2" w:rsidRPr="00971CD2" w:rsidRDefault="00971CD2" w:rsidP="00971CD2">
      <w:pPr>
        <w:pStyle w:val="1"/>
        <w:tabs>
          <w:tab w:val="left" w:pos="708"/>
        </w:tabs>
        <w:rPr>
          <w:b/>
          <w:szCs w:val="24"/>
        </w:rPr>
      </w:pPr>
      <w:r w:rsidRPr="00971CD2">
        <w:rPr>
          <w:b/>
          <w:szCs w:val="24"/>
        </w:rPr>
        <w:t>Администрация муниципального образования</w:t>
      </w:r>
    </w:p>
    <w:p w:rsidR="00971CD2" w:rsidRPr="00971CD2" w:rsidRDefault="00971CD2" w:rsidP="0097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D2">
        <w:rPr>
          <w:rFonts w:ascii="Times New Roman" w:hAnsi="Times New Roman" w:cs="Times New Roman"/>
          <w:b/>
          <w:sz w:val="24"/>
          <w:szCs w:val="24"/>
        </w:rPr>
        <w:t>«Старокармыжское»</w:t>
      </w:r>
    </w:p>
    <w:p w:rsidR="00971CD2" w:rsidRPr="00971CD2" w:rsidRDefault="00971CD2" w:rsidP="00971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D2" w:rsidRPr="00971CD2" w:rsidRDefault="00971CD2" w:rsidP="0097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C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71CD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CD2" w:rsidRPr="00971CD2" w:rsidRDefault="00971CD2" w:rsidP="00971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71CD2">
        <w:rPr>
          <w:rFonts w:ascii="Times New Roman" w:hAnsi="Times New Roman" w:cs="Times New Roman"/>
          <w:b/>
          <w:sz w:val="24"/>
          <w:szCs w:val="24"/>
        </w:rPr>
        <w:t xml:space="preserve"> февраля 2018 года                                                                           № 3</w:t>
      </w:r>
    </w:p>
    <w:p w:rsidR="00971CD2" w:rsidRPr="00971CD2" w:rsidRDefault="00971CD2" w:rsidP="00971CD2">
      <w:pPr>
        <w:rPr>
          <w:rFonts w:ascii="Times New Roman" w:hAnsi="Times New Roman" w:cs="Times New Roman"/>
          <w:b/>
          <w:sz w:val="24"/>
          <w:szCs w:val="24"/>
        </w:rPr>
      </w:pPr>
    </w:p>
    <w:p w:rsidR="00971CD2" w:rsidRPr="00971CD2" w:rsidRDefault="00971CD2" w:rsidP="0097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D2">
        <w:rPr>
          <w:rFonts w:ascii="Times New Roman" w:hAnsi="Times New Roman" w:cs="Times New Roman"/>
          <w:b/>
          <w:sz w:val="24"/>
          <w:szCs w:val="24"/>
        </w:rPr>
        <w:t>д. Старый Кармыж</w:t>
      </w:r>
    </w:p>
    <w:p w:rsidR="00971CD2" w:rsidRDefault="00971CD2" w:rsidP="00971C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создании профилактических групп на </w:t>
      </w:r>
      <w:proofErr w:type="gramStart"/>
      <w:r w:rsidRPr="0097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весенне-летний</w:t>
      </w:r>
      <w:proofErr w:type="gramEnd"/>
      <w:r w:rsidRPr="0097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CD2" w:rsidRDefault="00971CD2" w:rsidP="00971C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пожароопасный период  2018 года на территории муниципального </w:t>
      </w:r>
    </w:p>
    <w:p w:rsidR="002C0E82" w:rsidRPr="00971CD2" w:rsidRDefault="00971CD2" w:rsidP="00971C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 «Старокармыжское»</w:t>
      </w:r>
    </w:p>
    <w:p w:rsidR="00971CD2" w:rsidRDefault="00971CD2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BD4" w:rsidRDefault="00BC7BD4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7956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«О пожарной безопасности», постановлением Администрации муниципального образования «Кизнерский район» от 06.02.2018 года</w:t>
      </w:r>
      <w:r w:rsidR="00624CB1">
        <w:rPr>
          <w:rFonts w:ascii="Times New Roman" w:hAnsi="Times New Roman" w:cs="Times New Roman"/>
          <w:sz w:val="24"/>
          <w:szCs w:val="24"/>
        </w:rPr>
        <w:t xml:space="preserve"> № 77</w:t>
      </w:r>
      <w:r>
        <w:rPr>
          <w:rFonts w:ascii="Times New Roman" w:hAnsi="Times New Roman" w:cs="Times New Roman"/>
          <w:sz w:val="24"/>
          <w:szCs w:val="24"/>
        </w:rPr>
        <w:t xml:space="preserve"> «О превентивных мероприятиях в весенне-летний пожароопасный период 2018 года на территории муниципального образования «Кизнерский район»,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готовности к весенне-летнему пожароопасному периоду, </w:t>
      </w:r>
      <w:r w:rsidRPr="007956B9">
        <w:rPr>
          <w:rFonts w:ascii="Times New Roman" w:hAnsi="Times New Roman" w:cs="Times New Roman"/>
          <w:sz w:val="24"/>
          <w:szCs w:val="24"/>
        </w:rPr>
        <w:t>руководствуясь  Уставом муниципального образования «</w:t>
      </w:r>
      <w:r w:rsidR="000F5CA4">
        <w:rPr>
          <w:rFonts w:ascii="Times New Roman" w:hAnsi="Times New Roman" w:cs="Times New Roman"/>
          <w:sz w:val="24"/>
          <w:szCs w:val="24"/>
        </w:rPr>
        <w:t>Старокармыжское</w:t>
      </w:r>
      <w:r w:rsidR="00720CC5">
        <w:rPr>
          <w:rFonts w:ascii="Times New Roman" w:hAnsi="Times New Roman" w:cs="Times New Roman"/>
          <w:sz w:val="24"/>
          <w:szCs w:val="24"/>
        </w:rPr>
        <w:t>»</w:t>
      </w:r>
      <w:r w:rsidRPr="007956B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r w:rsidR="000F5CA4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C7BD4" w:rsidRDefault="00BC7BD4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CD2" w:rsidRPr="00971CD2" w:rsidRDefault="00971CD2" w:rsidP="00971CD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D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BD4" w:rsidRDefault="00BC7BD4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профилактическ</w:t>
      </w:r>
      <w:r w:rsidR="005813D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813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обяз</w:t>
      </w:r>
      <w:r w:rsidR="00B44ADB">
        <w:rPr>
          <w:rFonts w:ascii="Times New Roman" w:hAnsi="Times New Roman" w:cs="Times New Roman"/>
          <w:sz w:val="24"/>
          <w:szCs w:val="24"/>
        </w:rPr>
        <w:t xml:space="preserve">анностей в пожароопасный период по патрулированию  территории </w:t>
      </w:r>
      <w:r w:rsidR="0005056D">
        <w:rPr>
          <w:rFonts w:ascii="Times New Roman" w:hAnsi="Times New Roman" w:cs="Times New Roman"/>
          <w:sz w:val="24"/>
          <w:szCs w:val="24"/>
        </w:rPr>
        <w:t>поселения</w:t>
      </w:r>
      <w:r w:rsidR="00B44ADB">
        <w:rPr>
          <w:rFonts w:ascii="Times New Roman" w:hAnsi="Times New Roman" w:cs="Times New Roman"/>
          <w:sz w:val="24"/>
          <w:szCs w:val="24"/>
        </w:rPr>
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безопасности:</w:t>
      </w:r>
    </w:p>
    <w:p w:rsidR="00B44ADB" w:rsidRDefault="00B44ADB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4111"/>
      </w:tblGrid>
      <w:tr w:rsidR="00B44ADB" w:rsidTr="00971CD2">
        <w:tc>
          <w:tcPr>
            <w:tcW w:w="3510" w:type="dxa"/>
          </w:tcPr>
          <w:p w:rsidR="00B44ADB" w:rsidRPr="005A3D0A" w:rsidRDefault="00B44ADB" w:rsidP="00BE2EFF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0A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(Ф.И.О., должностная категория, тел.)</w:t>
            </w:r>
          </w:p>
        </w:tc>
        <w:tc>
          <w:tcPr>
            <w:tcW w:w="2410" w:type="dxa"/>
          </w:tcPr>
          <w:p w:rsidR="00B44ADB" w:rsidRPr="005A3D0A" w:rsidRDefault="00B44ADB" w:rsidP="00BE2EFF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0A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группы </w:t>
            </w:r>
          </w:p>
          <w:p w:rsidR="00B44ADB" w:rsidRPr="005A3D0A" w:rsidRDefault="00B44ADB" w:rsidP="00BE2EFF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0A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B44ADB" w:rsidRPr="005A3D0A" w:rsidRDefault="00B44ADB" w:rsidP="00BE2EFF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0A">
              <w:rPr>
                <w:rFonts w:ascii="Times New Roman" w:hAnsi="Times New Roman" w:cs="Times New Roman"/>
                <w:sz w:val="20"/>
                <w:szCs w:val="20"/>
              </w:rPr>
              <w:t>Район ответственности (наименование населенных пунктов, перечень территорий, граничащих с лесами)</w:t>
            </w:r>
          </w:p>
        </w:tc>
      </w:tr>
      <w:tr w:rsidR="000F5CA4" w:rsidTr="00971CD2">
        <w:tc>
          <w:tcPr>
            <w:tcW w:w="3510" w:type="dxa"/>
          </w:tcPr>
          <w:p w:rsidR="000F5CA4" w:rsidRDefault="000F5CA4" w:rsidP="003629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Николай Алексеевич, глава МО «Старокармыжское», тел. 53-3-34</w:t>
            </w:r>
          </w:p>
        </w:tc>
        <w:tc>
          <w:tcPr>
            <w:tcW w:w="2410" w:type="dxa"/>
          </w:tcPr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Башкиров М.Н.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Гаранин И.А.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Горбунов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Ермолаев И.А.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Иконникова А.В.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Чернов Ю.А.</w:t>
            </w:r>
          </w:p>
          <w:p w:rsidR="000F5CA4" w:rsidRPr="00CD4843" w:rsidRDefault="000F5CA4" w:rsidP="0036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43">
              <w:rPr>
                <w:rFonts w:ascii="Times New Roman" w:hAnsi="Times New Roman" w:cs="Times New Roman"/>
                <w:sz w:val="24"/>
                <w:szCs w:val="24"/>
              </w:rPr>
              <w:t>Шурмин А.В.</w:t>
            </w:r>
          </w:p>
        </w:tc>
        <w:tc>
          <w:tcPr>
            <w:tcW w:w="4111" w:type="dxa"/>
          </w:tcPr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Кармыж, 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Аравазь-Пельга, 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Поляково,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Васильево, 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Макан-Пельга, 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Айшур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122,130, 62, 64, 63, 60</w:t>
            </w:r>
          </w:p>
        </w:tc>
      </w:tr>
    </w:tbl>
    <w:p w:rsidR="008212B0" w:rsidRDefault="008212B0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ADB" w:rsidRDefault="00B44ADB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Работу профилактической группы организовать в соответствии с Порядком организации и работы профилактических групп сельский поселений муниципального образования «Кизнерский район», утвержденным постановлением Администрации муниципального образования «Кизнерский район» от 06.02.2018 года «О превентивных мероприятиях в весенне-летний пожароопасный период 2018 года на территории муниципального образования «Кизнерский район»</w:t>
      </w:r>
      <w:r w:rsidR="005813D7">
        <w:rPr>
          <w:rFonts w:ascii="Times New Roman" w:hAnsi="Times New Roman" w:cs="Times New Roman"/>
          <w:sz w:val="24"/>
          <w:szCs w:val="24"/>
        </w:rPr>
        <w:t>.</w:t>
      </w:r>
    </w:p>
    <w:p w:rsidR="008212B0" w:rsidRDefault="008212B0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E82" w:rsidRDefault="00B44ADB" w:rsidP="002C0E82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056D">
        <w:rPr>
          <w:rFonts w:ascii="Times New Roman" w:hAnsi="Times New Roman" w:cs="Times New Roman"/>
          <w:sz w:val="24"/>
          <w:szCs w:val="24"/>
        </w:rPr>
        <w:t>Утвердить</w:t>
      </w:r>
      <w:r w:rsidR="002C0E82">
        <w:rPr>
          <w:rFonts w:ascii="Times New Roman" w:hAnsi="Times New Roman" w:cs="Times New Roman"/>
          <w:sz w:val="24"/>
          <w:szCs w:val="24"/>
        </w:rPr>
        <w:t xml:space="preserve"> план-</w:t>
      </w:r>
      <w:r>
        <w:rPr>
          <w:rFonts w:ascii="Times New Roman" w:hAnsi="Times New Roman" w:cs="Times New Roman"/>
          <w:sz w:val="24"/>
          <w:szCs w:val="24"/>
        </w:rPr>
        <w:t xml:space="preserve">график патрулирования </w:t>
      </w:r>
      <w:r w:rsidR="002C0E82">
        <w:rPr>
          <w:rFonts w:ascii="Times New Roman" w:hAnsi="Times New Roman" w:cs="Times New Roman"/>
          <w:sz w:val="24"/>
          <w:szCs w:val="24"/>
        </w:rPr>
        <w:t xml:space="preserve">профилактической группы </w:t>
      </w:r>
      <w:r w:rsidR="002C0E82">
        <w:rPr>
          <w:rFonts w:ascii="Times New Roman" w:hAnsi="Times New Roman"/>
          <w:color w:val="000000"/>
          <w:spacing w:val="2"/>
          <w:sz w:val="24"/>
          <w:szCs w:val="24"/>
        </w:rPr>
        <w:t>(Приложение № 1).</w:t>
      </w:r>
    </w:p>
    <w:p w:rsidR="008212B0" w:rsidRDefault="008212B0" w:rsidP="002C0E82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C0E82" w:rsidRPr="0000136A" w:rsidRDefault="002C0E82" w:rsidP="002C0E82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исполнением постановления </w:t>
      </w:r>
      <w:r w:rsidRPr="0000136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отставляю за собой.</w:t>
      </w:r>
    </w:p>
    <w:p w:rsidR="002C0E82" w:rsidRDefault="002C0E82" w:rsidP="00B4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81" w:rsidRDefault="00833881" w:rsidP="00B4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576" w:rsidRDefault="00455576" w:rsidP="00B44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E82" w:rsidRDefault="002C0E82" w:rsidP="0097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971C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71CD2">
        <w:rPr>
          <w:rFonts w:ascii="Times New Roman" w:hAnsi="Times New Roman" w:cs="Times New Roman"/>
          <w:sz w:val="24"/>
          <w:szCs w:val="24"/>
        </w:rPr>
        <w:tab/>
      </w:r>
      <w:r w:rsidR="00971C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71CD2">
        <w:rPr>
          <w:rFonts w:ascii="Times New Roman" w:hAnsi="Times New Roman" w:cs="Times New Roman"/>
          <w:sz w:val="24"/>
          <w:szCs w:val="24"/>
        </w:rPr>
        <w:tab/>
      </w:r>
      <w:r w:rsidR="00971CD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5CA4">
        <w:rPr>
          <w:rFonts w:ascii="Times New Roman" w:hAnsi="Times New Roman" w:cs="Times New Roman"/>
          <w:sz w:val="24"/>
          <w:szCs w:val="24"/>
        </w:rPr>
        <w:t xml:space="preserve">Н.А. Перминов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0C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24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DB" w:rsidRDefault="00B44ADB" w:rsidP="00BC7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CA4" w:rsidRDefault="000F5CA4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D2" w:rsidRDefault="00971CD2" w:rsidP="00DF34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79" w:rsidRPr="00971CD2" w:rsidRDefault="00DF3479" w:rsidP="00971CD2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DF3479" w:rsidRPr="00971CD2" w:rsidRDefault="00DF3479" w:rsidP="00971CD2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</w:t>
      </w:r>
      <w:r w:rsidR="00720CC5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</w:t>
      </w:r>
      <w:r w:rsidR="008212B0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>МО «</w:t>
      </w:r>
      <w:r w:rsidR="000F5CA4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>Старокармыжское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DF3479" w:rsidRPr="00971CD2" w:rsidRDefault="00DF3479" w:rsidP="00971CD2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971CD2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«</w:t>
      </w:r>
      <w:r w:rsidR="00971CD2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 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971CD2"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февраля </w:t>
      </w:r>
      <w:r w:rsidRPr="00971CD2">
        <w:rPr>
          <w:rFonts w:ascii="Times New Roman" w:hAnsi="Times New Roman" w:cs="Times New Roman"/>
          <w:color w:val="000000" w:themeColor="text1"/>
          <w:sz w:val="20"/>
          <w:szCs w:val="20"/>
        </w:rPr>
        <w:t>2018 года</w:t>
      </w:r>
    </w:p>
    <w:p w:rsidR="00DF3479" w:rsidRDefault="00DF3479" w:rsidP="00971CD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479" w:rsidRDefault="00DF3479" w:rsidP="00971C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0136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План-график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624CB1" w:rsidRDefault="00DF3479" w:rsidP="00971C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патрулирования </w:t>
      </w:r>
      <w:r w:rsidR="0005056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профилактической группы </w:t>
      </w:r>
    </w:p>
    <w:p w:rsidR="00624CB1" w:rsidRDefault="00DF3479" w:rsidP="00971C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 территории муниципального образования «</w:t>
      </w:r>
      <w:r w:rsidR="000F5CA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Старокармыжское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» </w:t>
      </w:r>
      <w:r w:rsidR="00624CB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DF3479" w:rsidRDefault="00DF3479" w:rsidP="00971C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 апрель-</w:t>
      </w:r>
      <w:r w:rsidR="00F752A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2018 года</w:t>
      </w:r>
    </w:p>
    <w:p w:rsidR="00F752A5" w:rsidRDefault="00F752A5" w:rsidP="00971C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75"/>
        <w:gridCol w:w="2161"/>
        <w:gridCol w:w="4678"/>
        <w:gridCol w:w="3260"/>
      </w:tblGrid>
      <w:tr w:rsidR="00F752A5" w:rsidTr="00971CD2">
        <w:tc>
          <w:tcPr>
            <w:tcW w:w="675" w:type="dxa"/>
          </w:tcPr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патрулирования </w:t>
            </w:r>
          </w:p>
        </w:tc>
        <w:tc>
          <w:tcPr>
            <w:tcW w:w="4678" w:type="dxa"/>
          </w:tcPr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752A5" w:rsidRDefault="00F752A5" w:rsidP="0072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патрулирования (населенный пункт,</w:t>
            </w:r>
            <w:r w:rsidR="00720CC5" w:rsidRPr="005A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CC5" w:rsidRPr="00720CC5">
              <w:rPr>
                <w:rFonts w:ascii="Times New Roman" w:hAnsi="Times New Roman" w:cs="Times New Roman"/>
                <w:sz w:val="24"/>
                <w:szCs w:val="24"/>
              </w:rPr>
              <w:t>перечень территорий, граничащих с лесами)</w:t>
            </w:r>
          </w:p>
        </w:tc>
        <w:tc>
          <w:tcPr>
            <w:tcW w:w="3260" w:type="dxa"/>
          </w:tcPr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752A5" w:rsidRDefault="00F752A5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 </w:t>
            </w:r>
          </w:p>
        </w:tc>
      </w:tr>
      <w:tr w:rsidR="00F752A5" w:rsidTr="00971CD2">
        <w:tc>
          <w:tcPr>
            <w:tcW w:w="10774" w:type="dxa"/>
            <w:gridSpan w:val="4"/>
          </w:tcPr>
          <w:p w:rsidR="00F752A5" w:rsidRPr="00AC2019" w:rsidRDefault="00F752A5" w:rsidP="00B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8212B0" w:rsidTr="00971CD2"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8212B0" w:rsidRDefault="008212B0" w:rsidP="00E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Кармыж,</w:t>
            </w:r>
          </w:p>
          <w:p w:rsidR="008212B0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</w:t>
            </w:r>
          </w:p>
        </w:tc>
        <w:tc>
          <w:tcPr>
            <w:tcW w:w="3260" w:type="dxa"/>
          </w:tcPr>
          <w:p w:rsidR="008212B0" w:rsidRDefault="008212B0" w:rsidP="00F7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профилактической группы </w:t>
            </w:r>
          </w:p>
        </w:tc>
      </w:tr>
      <w:tr w:rsidR="008212B0" w:rsidTr="00971CD2"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212B0" w:rsidRDefault="008212B0" w:rsidP="00E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678" w:type="dxa"/>
          </w:tcPr>
          <w:p w:rsidR="000F5CA4" w:rsidRDefault="00154C6C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Аравазь-Пельга</w:t>
            </w:r>
          </w:p>
          <w:p w:rsidR="008212B0" w:rsidRDefault="008212B0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8212B0" w:rsidTr="00971CD2">
        <w:trPr>
          <w:trHeight w:val="561"/>
        </w:trPr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8212B0" w:rsidRDefault="008212B0" w:rsidP="00E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678" w:type="dxa"/>
          </w:tcPr>
          <w:p w:rsidR="008212B0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Поляково</w:t>
            </w:r>
          </w:p>
        </w:tc>
        <w:tc>
          <w:tcPr>
            <w:tcW w:w="3260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8212B0" w:rsidTr="00971CD2"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 </w:t>
            </w:r>
          </w:p>
          <w:p w:rsidR="008212B0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60</w:t>
            </w:r>
          </w:p>
        </w:tc>
        <w:tc>
          <w:tcPr>
            <w:tcW w:w="3260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8212B0" w:rsidTr="00971CD2">
        <w:tc>
          <w:tcPr>
            <w:tcW w:w="10774" w:type="dxa"/>
            <w:gridSpan w:val="4"/>
          </w:tcPr>
          <w:p w:rsidR="008212B0" w:rsidRPr="00AC2019" w:rsidRDefault="008212B0" w:rsidP="00B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212B0" w:rsidTr="00971CD2">
        <w:trPr>
          <w:trHeight w:val="566"/>
        </w:trPr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8212B0" w:rsidRDefault="008212B0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678" w:type="dxa"/>
          </w:tcPr>
          <w:p w:rsidR="008212B0" w:rsidRPr="00E524EA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Макан-Пельга </w:t>
            </w:r>
          </w:p>
        </w:tc>
        <w:tc>
          <w:tcPr>
            <w:tcW w:w="3260" w:type="dxa"/>
          </w:tcPr>
          <w:p w:rsidR="008212B0" w:rsidRDefault="008212B0" w:rsidP="009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8212B0" w:rsidTr="00971CD2">
        <w:tc>
          <w:tcPr>
            <w:tcW w:w="675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212B0" w:rsidRDefault="008212B0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Айшур</w:t>
            </w:r>
          </w:p>
          <w:p w:rsidR="008212B0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62, 64, 63</w:t>
            </w:r>
          </w:p>
        </w:tc>
        <w:tc>
          <w:tcPr>
            <w:tcW w:w="3260" w:type="dxa"/>
          </w:tcPr>
          <w:p w:rsidR="008212B0" w:rsidRDefault="008212B0" w:rsidP="004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F5CA4" w:rsidRDefault="000F5CA4" w:rsidP="00BD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678" w:type="dxa"/>
          </w:tcPr>
          <w:p w:rsidR="000F5CA4" w:rsidRDefault="000F5CA4" w:rsidP="009E493E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Кармыж,</w:t>
            </w:r>
          </w:p>
          <w:p w:rsidR="000F5CA4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</w:t>
            </w:r>
          </w:p>
        </w:tc>
        <w:tc>
          <w:tcPr>
            <w:tcW w:w="3260" w:type="dxa"/>
          </w:tcPr>
          <w:p w:rsidR="000F5CA4" w:rsidRDefault="000F5CA4" w:rsidP="004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678" w:type="dxa"/>
          </w:tcPr>
          <w:p w:rsidR="000F5CA4" w:rsidRDefault="00154C6C" w:rsidP="009E493E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Аравазь-Пельга</w:t>
            </w:r>
          </w:p>
          <w:p w:rsidR="000F5CA4" w:rsidRDefault="000F5CA4" w:rsidP="009E493E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4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</w:tcPr>
          <w:p w:rsidR="000F5CA4" w:rsidRDefault="000F5CA4" w:rsidP="009E493E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Поляково</w:t>
            </w:r>
          </w:p>
          <w:p w:rsidR="000F5CA4" w:rsidRDefault="000F5CA4" w:rsidP="009E493E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AC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10774" w:type="dxa"/>
            <w:gridSpan w:val="4"/>
          </w:tcPr>
          <w:p w:rsidR="000F5CA4" w:rsidRPr="00CB0749" w:rsidRDefault="000F5CA4" w:rsidP="00B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0F5CA4" w:rsidRDefault="000F5CA4" w:rsidP="00B9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 </w:t>
            </w:r>
          </w:p>
          <w:p w:rsidR="000F5CA4" w:rsidRPr="00E524EA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60</w:t>
            </w:r>
          </w:p>
        </w:tc>
        <w:tc>
          <w:tcPr>
            <w:tcW w:w="3260" w:type="dxa"/>
          </w:tcPr>
          <w:p w:rsidR="000F5CA4" w:rsidRDefault="000F5CA4" w:rsidP="008E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профилактической группы 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4678" w:type="dxa"/>
          </w:tcPr>
          <w:p w:rsidR="000F5CA4" w:rsidRDefault="000F5CA4" w:rsidP="00536C03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Макан-Пельга </w:t>
            </w:r>
          </w:p>
          <w:p w:rsidR="000F5CA4" w:rsidRPr="00E524EA" w:rsidRDefault="000F5CA4" w:rsidP="00536C03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64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678" w:type="dxa"/>
          </w:tcPr>
          <w:p w:rsidR="000F5CA4" w:rsidRDefault="000F5CA4" w:rsidP="00536C03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Айшур</w:t>
            </w:r>
          </w:p>
          <w:p w:rsidR="000F5CA4" w:rsidRDefault="000F5CA4" w:rsidP="00536C03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62, 64, 63</w:t>
            </w:r>
          </w:p>
        </w:tc>
        <w:tc>
          <w:tcPr>
            <w:tcW w:w="3260" w:type="dxa"/>
          </w:tcPr>
          <w:p w:rsidR="000F5CA4" w:rsidRDefault="000F5CA4" w:rsidP="009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Кармыж,</w:t>
            </w:r>
          </w:p>
          <w:p w:rsidR="000F5CA4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</w:t>
            </w:r>
          </w:p>
        </w:tc>
        <w:tc>
          <w:tcPr>
            <w:tcW w:w="3260" w:type="dxa"/>
          </w:tcPr>
          <w:p w:rsidR="000F5CA4" w:rsidRDefault="000F5CA4" w:rsidP="0064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10774" w:type="dxa"/>
            <w:gridSpan w:val="4"/>
          </w:tcPr>
          <w:p w:rsidR="000F5CA4" w:rsidRPr="00CB0749" w:rsidRDefault="000F5CA4" w:rsidP="00B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0F5CA4" w:rsidRDefault="000F5CA4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4678" w:type="dxa"/>
          </w:tcPr>
          <w:p w:rsidR="000F5CA4" w:rsidRDefault="000F5CA4" w:rsidP="006A13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Аравазь-Пельга</w:t>
            </w:r>
          </w:p>
          <w:p w:rsidR="000F5CA4" w:rsidRDefault="000F5CA4" w:rsidP="006A13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C6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профилактической группы 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4678" w:type="dxa"/>
          </w:tcPr>
          <w:p w:rsidR="000F5CA4" w:rsidRDefault="000F5CA4" w:rsidP="006A13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Поляково</w:t>
            </w:r>
          </w:p>
          <w:p w:rsidR="000F5CA4" w:rsidRDefault="000F5CA4" w:rsidP="006A134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5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F5CA4" w:rsidRDefault="000F5CA4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4678" w:type="dxa"/>
          </w:tcPr>
          <w:p w:rsidR="000F5CA4" w:rsidRDefault="000F5CA4" w:rsidP="001559FB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 </w:t>
            </w:r>
          </w:p>
          <w:p w:rsidR="000F5CA4" w:rsidRPr="00E524EA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60</w:t>
            </w:r>
          </w:p>
        </w:tc>
        <w:tc>
          <w:tcPr>
            <w:tcW w:w="3260" w:type="dxa"/>
          </w:tcPr>
          <w:p w:rsidR="000F5CA4" w:rsidRDefault="000F5CA4" w:rsidP="005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4678" w:type="dxa"/>
          </w:tcPr>
          <w:p w:rsidR="000F5CA4" w:rsidRDefault="000F5CA4" w:rsidP="001559FB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Макан-Пельга </w:t>
            </w:r>
          </w:p>
          <w:p w:rsidR="000F5CA4" w:rsidRPr="00E524EA" w:rsidRDefault="000F5CA4" w:rsidP="001559FB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5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10774" w:type="dxa"/>
            <w:gridSpan w:val="4"/>
          </w:tcPr>
          <w:p w:rsidR="000F5CA4" w:rsidRPr="00CB0749" w:rsidRDefault="000F5CA4" w:rsidP="00B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0F5CA4" w:rsidRDefault="000F5CA4" w:rsidP="00BD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Айшур</w:t>
            </w:r>
          </w:p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62, 64, 63</w:t>
            </w:r>
          </w:p>
        </w:tc>
        <w:tc>
          <w:tcPr>
            <w:tcW w:w="3260" w:type="dxa"/>
          </w:tcPr>
          <w:p w:rsidR="000F5CA4" w:rsidRDefault="000F5CA4" w:rsidP="00BD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профилактической группы 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4678" w:type="dxa"/>
          </w:tcPr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Кармыж,</w:t>
            </w:r>
          </w:p>
          <w:p w:rsidR="000F5CA4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</w:t>
            </w:r>
          </w:p>
        </w:tc>
        <w:tc>
          <w:tcPr>
            <w:tcW w:w="3260" w:type="dxa"/>
          </w:tcPr>
          <w:p w:rsidR="000F5CA4" w:rsidRDefault="000F5CA4" w:rsidP="00C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F5CA4" w:rsidRDefault="000F5CA4" w:rsidP="00BD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4678" w:type="dxa"/>
          </w:tcPr>
          <w:p w:rsidR="000F5CA4" w:rsidRDefault="00154C6C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Аравазь-Пельга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C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678" w:type="dxa"/>
          </w:tcPr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Поляково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C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1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678" w:type="dxa"/>
          </w:tcPr>
          <w:p w:rsidR="000F5CA4" w:rsidRDefault="000F5CA4" w:rsidP="000F5CA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 </w:t>
            </w:r>
          </w:p>
          <w:p w:rsidR="000F5CA4" w:rsidRDefault="000F5CA4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60</w:t>
            </w:r>
          </w:p>
        </w:tc>
        <w:tc>
          <w:tcPr>
            <w:tcW w:w="3260" w:type="dxa"/>
          </w:tcPr>
          <w:p w:rsidR="000F5CA4" w:rsidRDefault="000F5CA4" w:rsidP="00C4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0F5CA4" w:rsidTr="00971CD2">
        <w:tc>
          <w:tcPr>
            <w:tcW w:w="10774" w:type="dxa"/>
            <w:gridSpan w:val="4"/>
          </w:tcPr>
          <w:p w:rsidR="000F5CA4" w:rsidRPr="0005056D" w:rsidRDefault="000F5CA4" w:rsidP="0056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0F5CA4" w:rsidRDefault="000F5CA4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678" w:type="dxa"/>
          </w:tcPr>
          <w:p w:rsidR="00154C6C" w:rsidRDefault="00154C6C" w:rsidP="00154C6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Макан-Пельга </w:t>
            </w:r>
          </w:p>
          <w:p w:rsidR="000F5CA4" w:rsidRDefault="000F5CA4" w:rsidP="0036291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CA4" w:rsidRDefault="000F5CA4" w:rsidP="0005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профилактической группы </w:t>
            </w:r>
          </w:p>
        </w:tc>
      </w:tr>
      <w:tr w:rsidR="000F5CA4" w:rsidTr="00971CD2">
        <w:tc>
          <w:tcPr>
            <w:tcW w:w="675" w:type="dxa"/>
          </w:tcPr>
          <w:p w:rsidR="000F5CA4" w:rsidRDefault="000F5CA4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0F5CA4" w:rsidRDefault="000F5CA4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678" w:type="dxa"/>
          </w:tcPr>
          <w:p w:rsidR="00154C6C" w:rsidRDefault="00154C6C" w:rsidP="00154C6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Айшур</w:t>
            </w:r>
          </w:p>
          <w:p w:rsidR="000F5CA4" w:rsidRDefault="00154C6C" w:rsidP="00154C6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 № 62, 64, 63</w:t>
            </w:r>
          </w:p>
        </w:tc>
        <w:tc>
          <w:tcPr>
            <w:tcW w:w="3260" w:type="dxa"/>
          </w:tcPr>
          <w:p w:rsidR="000F5CA4" w:rsidRDefault="000F5CA4" w:rsidP="00D4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154C6C" w:rsidTr="00971CD2">
        <w:tc>
          <w:tcPr>
            <w:tcW w:w="675" w:type="dxa"/>
          </w:tcPr>
          <w:p w:rsidR="00154C6C" w:rsidRDefault="00154C6C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154C6C" w:rsidRDefault="00154C6C" w:rsidP="0045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678" w:type="dxa"/>
          </w:tcPr>
          <w:p w:rsidR="00154C6C" w:rsidRDefault="00154C6C" w:rsidP="00A8764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Кармыж,</w:t>
            </w:r>
          </w:p>
          <w:p w:rsidR="00154C6C" w:rsidRDefault="00154C6C" w:rsidP="00971CD2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лесничество квартала 122,130</w:t>
            </w:r>
          </w:p>
        </w:tc>
        <w:tc>
          <w:tcPr>
            <w:tcW w:w="3260" w:type="dxa"/>
          </w:tcPr>
          <w:p w:rsidR="00154C6C" w:rsidRDefault="00154C6C" w:rsidP="00D4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  <w:tr w:rsidR="00154C6C" w:rsidTr="00971CD2">
        <w:tc>
          <w:tcPr>
            <w:tcW w:w="675" w:type="dxa"/>
          </w:tcPr>
          <w:p w:rsidR="00154C6C" w:rsidRDefault="00154C6C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154C6C" w:rsidRDefault="00154C6C" w:rsidP="00B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678" w:type="dxa"/>
          </w:tcPr>
          <w:p w:rsidR="00154C6C" w:rsidRDefault="00154C6C" w:rsidP="00A8764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Аравазь-Пельга</w:t>
            </w:r>
          </w:p>
          <w:p w:rsidR="00154C6C" w:rsidRDefault="00154C6C" w:rsidP="00A87644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C6C" w:rsidRDefault="00154C6C" w:rsidP="00D4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профилактической группы</w:t>
            </w:r>
          </w:p>
        </w:tc>
      </w:tr>
    </w:tbl>
    <w:p w:rsidR="00F752A5" w:rsidRDefault="00F752A5" w:rsidP="00F75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52A5" w:rsidSect="00971C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BD4"/>
    <w:rsid w:val="000248C9"/>
    <w:rsid w:val="0005056D"/>
    <w:rsid w:val="00067AD2"/>
    <w:rsid w:val="000F5CA4"/>
    <w:rsid w:val="00154C6C"/>
    <w:rsid w:val="001C17AD"/>
    <w:rsid w:val="0022441E"/>
    <w:rsid w:val="002C0E82"/>
    <w:rsid w:val="003A35B9"/>
    <w:rsid w:val="003F14F7"/>
    <w:rsid w:val="003F396F"/>
    <w:rsid w:val="004135DB"/>
    <w:rsid w:val="0042017C"/>
    <w:rsid w:val="00455576"/>
    <w:rsid w:val="005813D7"/>
    <w:rsid w:val="005C5582"/>
    <w:rsid w:val="005E4C07"/>
    <w:rsid w:val="00621428"/>
    <w:rsid w:val="00624CB1"/>
    <w:rsid w:val="00684016"/>
    <w:rsid w:val="00720384"/>
    <w:rsid w:val="00720CC5"/>
    <w:rsid w:val="008212B0"/>
    <w:rsid w:val="00833881"/>
    <w:rsid w:val="00853529"/>
    <w:rsid w:val="00862020"/>
    <w:rsid w:val="00870878"/>
    <w:rsid w:val="008B16DA"/>
    <w:rsid w:val="008E1AE0"/>
    <w:rsid w:val="00942F2C"/>
    <w:rsid w:val="00971CD2"/>
    <w:rsid w:val="00982D58"/>
    <w:rsid w:val="009C42BD"/>
    <w:rsid w:val="00A0073F"/>
    <w:rsid w:val="00AB750A"/>
    <w:rsid w:val="00B44ADB"/>
    <w:rsid w:val="00B84856"/>
    <w:rsid w:val="00B91DEC"/>
    <w:rsid w:val="00B9221D"/>
    <w:rsid w:val="00BC7BD4"/>
    <w:rsid w:val="00BD2AC5"/>
    <w:rsid w:val="00C63BC9"/>
    <w:rsid w:val="00DF3479"/>
    <w:rsid w:val="00E524EA"/>
    <w:rsid w:val="00F25629"/>
    <w:rsid w:val="00F512DA"/>
    <w:rsid w:val="00F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82"/>
  </w:style>
  <w:style w:type="paragraph" w:styleId="1">
    <w:name w:val="heading 1"/>
    <w:basedOn w:val="a"/>
    <w:next w:val="a"/>
    <w:link w:val="10"/>
    <w:qFormat/>
    <w:rsid w:val="009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7BD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F34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0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1C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B968-6268-4DC6-B606-6BDB0D96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16</cp:revision>
  <dcterms:created xsi:type="dcterms:W3CDTF">2018-02-28T05:56:00Z</dcterms:created>
  <dcterms:modified xsi:type="dcterms:W3CDTF">2018-05-28T07:28:00Z</dcterms:modified>
</cp:coreProperties>
</file>