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4" w:rsidRPr="00F01434" w:rsidRDefault="00F01434" w:rsidP="00F01434">
      <w:pPr>
        <w:widowControl w:val="0"/>
        <w:autoSpaceDE w:val="0"/>
        <w:autoSpaceDN w:val="0"/>
        <w:adjustRightInd w:val="0"/>
        <w:jc w:val="center"/>
      </w:pPr>
      <w:r w:rsidRPr="00F01434">
        <w:t xml:space="preserve">Администрация муниципального образования «Старокопкинское» </w:t>
      </w:r>
    </w:p>
    <w:p w:rsidR="00F01434" w:rsidRPr="00F01434" w:rsidRDefault="00F01434" w:rsidP="00F01434">
      <w:pPr>
        <w:widowControl w:val="0"/>
        <w:autoSpaceDE w:val="0"/>
        <w:autoSpaceDN w:val="0"/>
        <w:adjustRightInd w:val="0"/>
        <w:jc w:val="center"/>
      </w:pPr>
      <w:proofErr w:type="spellStart"/>
      <w:r w:rsidRPr="00F01434">
        <w:t>Кизнерского</w:t>
      </w:r>
      <w:proofErr w:type="spellEnd"/>
      <w:r w:rsidRPr="00F01434">
        <w:t xml:space="preserve"> района Удмуртской Республики</w:t>
      </w:r>
    </w:p>
    <w:p w:rsidR="00F01434" w:rsidRPr="00F01434" w:rsidRDefault="00F01434" w:rsidP="00F01434">
      <w:pPr>
        <w:ind w:left="900"/>
        <w:jc w:val="center"/>
      </w:pPr>
    </w:p>
    <w:p w:rsidR="00F01434" w:rsidRPr="00F01434" w:rsidRDefault="00F01434" w:rsidP="00F01434">
      <w:pPr>
        <w:jc w:val="both"/>
      </w:pPr>
    </w:p>
    <w:p w:rsidR="00F01434" w:rsidRPr="00F01434" w:rsidRDefault="00F01434" w:rsidP="00F01434">
      <w:pPr>
        <w:ind w:left="900"/>
        <w:jc w:val="both"/>
      </w:pPr>
      <w:r w:rsidRPr="00F01434">
        <w:t xml:space="preserve">                                                      ПОСТАНОВЛЕНИЕ</w:t>
      </w:r>
    </w:p>
    <w:p w:rsidR="00F01434" w:rsidRPr="00F01434" w:rsidRDefault="00F01434" w:rsidP="00F01434">
      <w:pPr>
        <w:ind w:left="900"/>
        <w:jc w:val="both"/>
      </w:pPr>
    </w:p>
    <w:p w:rsidR="00F01434" w:rsidRPr="00F01434" w:rsidRDefault="00F01434" w:rsidP="00F01434">
      <w:pPr>
        <w:jc w:val="both"/>
      </w:pPr>
      <w:r w:rsidRPr="00F01434">
        <w:t xml:space="preserve">От </w:t>
      </w:r>
      <w:r>
        <w:t>14 октября</w:t>
      </w:r>
      <w:r w:rsidRPr="00F01434">
        <w:t xml:space="preserve"> 2015 года                                               </w:t>
      </w:r>
      <w:r w:rsidRPr="00F01434">
        <w:tab/>
        <w:t xml:space="preserve">                                                         № </w:t>
      </w:r>
      <w:r>
        <w:t>20</w:t>
      </w:r>
    </w:p>
    <w:p w:rsidR="00F01434" w:rsidRPr="00F01434" w:rsidRDefault="00F01434" w:rsidP="00F01434">
      <w:pPr>
        <w:jc w:val="both"/>
      </w:pPr>
    </w:p>
    <w:p w:rsidR="00F01434" w:rsidRPr="00F01434" w:rsidRDefault="00F01434" w:rsidP="00F01434">
      <w:pPr>
        <w:tabs>
          <w:tab w:val="right" w:pos="9355"/>
        </w:tabs>
        <w:ind w:left="900"/>
        <w:jc w:val="both"/>
      </w:pPr>
      <w:r w:rsidRPr="00F01434">
        <w:t xml:space="preserve">                                                       д. Старые Копки</w:t>
      </w:r>
    </w:p>
    <w:p w:rsidR="00F01434" w:rsidRDefault="00F01434" w:rsidP="00F01434">
      <w:pPr>
        <w:jc w:val="both"/>
      </w:pPr>
    </w:p>
    <w:p w:rsidR="00F01434" w:rsidRDefault="00F01434" w:rsidP="00F01434">
      <w:pPr>
        <w:jc w:val="both"/>
      </w:pPr>
      <w:r>
        <w:t>Об утверждении отчета по исполнению</w:t>
      </w:r>
    </w:p>
    <w:p w:rsidR="00F01434" w:rsidRDefault="00F01434" w:rsidP="00F01434">
      <w:pPr>
        <w:jc w:val="both"/>
      </w:pPr>
      <w:r>
        <w:t xml:space="preserve"> бюджета  муниципального образования</w:t>
      </w:r>
    </w:p>
    <w:p w:rsidR="00F01434" w:rsidRDefault="00F01434" w:rsidP="00F01434">
      <w:pPr>
        <w:jc w:val="both"/>
      </w:pPr>
      <w:r>
        <w:t>«Старокопкинское» на 01 октября 2015 года</w:t>
      </w:r>
    </w:p>
    <w:p w:rsidR="00F01434" w:rsidRDefault="00F01434" w:rsidP="00F01434">
      <w:pPr>
        <w:jc w:val="both"/>
      </w:pPr>
      <w:r>
        <w:t xml:space="preserve"> </w:t>
      </w:r>
    </w:p>
    <w:p w:rsidR="00F01434" w:rsidRDefault="00F01434" w:rsidP="00F01434">
      <w:pPr>
        <w:jc w:val="both"/>
      </w:pPr>
      <w:r>
        <w:tab/>
        <w:t xml:space="preserve">В соответствии с п. 5 статьи 264.2 Бюджетного кодекса Российской Федерации, руководствуясь Уставом муниципального образования «Старокопкинское» </w:t>
      </w:r>
    </w:p>
    <w:p w:rsidR="00F01434" w:rsidRDefault="00F01434" w:rsidP="00F01434">
      <w:pPr>
        <w:jc w:val="both"/>
      </w:pPr>
    </w:p>
    <w:p w:rsidR="00F01434" w:rsidRDefault="00F01434" w:rsidP="00F01434">
      <w:pPr>
        <w:jc w:val="center"/>
      </w:pPr>
      <w:r>
        <w:t xml:space="preserve"> ПОСТАНОВЛЯЮ:</w:t>
      </w:r>
    </w:p>
    <w:p w:rsidR="00F01434" w:rsidRDefault="00F01434" w:rsidP="00F01434">
      <w:pPr>
        <w:jc w:val="both"/>
      </w:pPr>
    </w:p>
    <w:p w:rsidR="00F01434" w:rsidRDefault="00F01434" w:rsidP="00F01434">
      <w:pPr>
        <w:jc w:val="both"/>
      </w:pPr>
      <w:r>
        <w:t xml:space="preserve">        </w:t>
      </w:r>
      <w:r>
        <w:tab/>
        <w:t>1. Утвердить отчет об исполнении бюджета муниципального образования «Старокопкинское» на 01 октября 2015 года (форма 0503317 прилагается).</w:t>
      </w:r>
    </w:p>
    <w:p w:rsidR="00F01434" w:rsidRDefault="00F01434" w:rsidP="00F01434">
      <w:pPr>
        <w:jc w:val="both"/>
      </w:pPr>
    </w:p>
    <w:p w:rsidR="00F01434" w:rsidRDefault="00F01434" w:rsidP="00F01434">
      <w:pPr>
        <w:jc w:val="both"/>
      </w:pPr>
      <w:r>
        <w:tab/>
        <w:t>2.  Данное Постановление направить в Совет депутатов.</w:t>
      </w:r>
    </w:p>
    <w:p w:rsidR="00F01434" w:rsidRDefault="00F01434" w:rsidP="00F01434">
      <w:pPr>
        <w:jc w:val="both"/>
      </w:pPr>
    </w:p>
    <w:p w:rsidR="00F01434" w:rsidRDefault="00F01434" w:rsidP="00F01434">
      <w:pPr>
        <w:jc w:val="both"/>
      </w:pPr>
    </w:p>
    <w:p w:rsidR="00F01434" w:rsidRDefault="00F01434" w:rsidP="00F01434">
      <w:pPr>
        <w:jc w:val="both"/>
      </w:pPr>
    </w:p>
    <w:p w:rsidR="00F01434" w:rsidRDefault="00F01434" w:rsidP="00F01434">
      <w:pPr>
        <w:jc w:val="both"/>
      </w:pPr>
      <w:bookmarkStart w:id="0" w:name="_GoBack"/>
      <w:bookmarkEnd w:id="0"/>
      <w:r>
        <w:t>Глава муниципального образования</w:t>
      </w:r>
    </w:p>
    <w:p w:rsidR="00F01434" w:rsidRDefault="00F01434" w:rsidP="00F01434">
      <w:pPr>
        <w:jc w:val="both"/>
      </w:pPr>
      <w:r>
        <w:t xml:space="preserve">«Старокопкинское»                                                                                                </w:t>
      </w:r>
      <w:r>
        <w:t xml:space="preserve">      </w:t>
      </w:r>
      <w:r>
        <w:t xml:space="preserve">     В.А. Зорин</w:t>
      </w:r>
    </w:p>
    <w:p w:rsidR="006925F1" w:rsidRDefault="006925F1"/>
    <w:sectPr w:rsidR="006925F1" w:rsidSect="00F014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A1"/>
    <w:rsid w:val="002D6EA1"/>
    <w:rsid w:val="006925F1"/>
    <w:rsid w:val="00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2015-10-14T05:36:00Z</cp:lastPrinted>
  <dcterms:created xsi:type="dcterms:W3CDTF">2015-10-14T05:35:00Z</dcterms:created>
  <dcterms:modified xsi:type="dcterms:W3CDTF">2015-10-14T05:36:00Z</dcterms:modified>
</cp:coreProperties>
</file>