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3483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3483">
        <w:rPr>
          <w:rFonts w:ascii="Times New Roman" w:hAnsi="Times New Roman"/>
          <w:sz w:val="24"/>
          <w:szCs w:val="24"/>
          <w:lang w:eastAsia="ru-RU"/>
        </w:rPr>
        <w:t>Кизнерского</w:t>
      </w:r>
      <w:proofErr w:type="spellEnd"/>
      <w:r w:rsidRPr="00CE3483">
        <w:rPr>
          <w:rFonts w:ascii="Times New Roman" w:hAnsi="Times New Roman"/>
          <w:sz w:val="24"/>
          <w:szCs w:val="24"/>
          <w:lang w:eastAsia="ru-RU"/>
        </w:rPr>
        <w:t xml:space="preserve"> района Удмуртской Республики</w:t>
      </w: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3483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348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 октября</w:t>
      </w:r>
      <w:r w:rsidRPr="00CE3483">
        <w:rPr>
          <w:rFonts w:ascii="Times New Roman" w:hAnsi="Times New Roman"/>
          <w:sz w:val="24"/>
          <w:szCs w:val="24"/>
          <w:lang w:eastAsia="ru-RU"/>
        </w:rPr>
        <w:t xml:space="preserve"> 2015 года</w:t>
      </w:r>
      <w:r w:rsidRPr="00CE348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>22</w:t>
      </w: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8AD" w:rsidRPr="00CE3483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3483">
        <w:rPr>
          <w:rFonts w:ascii="Times New Roman" w:hAnsi="Times New Roman"/>
          <w:sz w:val="24"/>
          <w:szCs w:val="24"/>
          <w:lang w:eastAsia="ru-RU"/>
        </w:rPr>
        <w:t>д. Старые Копки</w:t>
      </w:r>
    </w:p>
    <w:p w:rsidR="000F58AD" w:rsidRPr="00DD6464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5"/>
      </w:tblGrid>
      <w:tr w:rsidR="000F58AD" w:rsidRPr="00DD6464" w:rsidTr="00B01615">
        <w:trPr>
          <w:trHeight w:val="393"/>
        </w:trPr>
        <w:tc>
          <w:tcPr>
            <w:tcW w:w="5165" w:type="dxa"/>
            <w:shd w:val="clear" w:color="auto" w:fill="auto"/>
          </w:tcPr>
          <w:p w:rsidR="000F58AD" w:rsidRPr="00DD6464" w:rsidRDefault="000F58AD" w:rsidP="00B0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464">
              <w:rPr>
                <w:rFonts w:ascii="Times New Roman" w:hAnsi="Times New Roman"/>
                <w:sz w:val="24"/>
                <w:szCs w:val="24"/>
              </w:rPr>
              <w:t xml:space="preserve">О присвоении </w:t>
            </w:r>
            <w:proofErr w:type="gramStart"/>
            <w:r w:rsidR="00B607EB">
              <w:rPr>
                <w:rFonts w:ascii="Times New Roman" w:hAnsi="Times New Roman"/>
                <w:sz w:val="24"/>
                <w:szCs w:val="24"/>
              </w:rPr>
              <w:t>адресного</w:t>
            </w:r>
            <w:proofErr w:type="gramEnd"/>
            <w:r w:rsidRPr="00DD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AD" w:rsidRPr="00DD6464" w:rsidRDefault="00B607EB" w:rsidP="00B0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ориентира </w:t>
            </w:r>
          </w:p>
        </w:tc>
      </w:tr>
    </w:tbl>
    <w:p w:rsidR="00B607EB" w:rsidRPr="000F58AD" w:rsidRDefault="00555E93" w:rsidP="00B607EB">
      <w:pPr>
        <w:shd w:val="clear" w:color="auto" w:fill="FFFFFF"/>
        <w:spacing w:before="653" w:after="0" w:line="317" w:lineRule="exact"/>
        <w:ind w:left="5" w:firstLine="1320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0F58A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В соответствии с Постановлением Правительства РФ от 19.11.2014 г. № 1221 «Об утверждении правил присвоения, изменения и </w:t>
      </w:r>
      <w:proofErr w:type="spellStart"/>
      <w:r w:rsidRPr="000F58A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ануллирования</w:t>
      </w:r>
      <w:proofErr w:type="spellEnd"/>
      <w:r w:rsidRPr="000F58A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адресов», </w:t>
      </w:r>
      <w:r w:rsidRPr="000F58A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Положением «О порядке присвоения адресов объектам </w:t>
      </w:r>
      <w:r w:rsidRPr="000F58AD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недвижимости на территории  </w:t>
      </w:r>
      <w:proofErr w:type="spellStart"/>
      <w:r w:rsidRPr="000F58AD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Кизнерского</w:t>
      </w:r>
      <w:proofErr w:type="spellEnd"/>
      <w:r w:rsidRPr="000F58AD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 района» от 26.10.2007 г.   № 445,  Уставом муниципального образования «Старо</w:t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копкинское</w:t>
      </w:r>
      <w:r w:rsidRPr="000F58AD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», на основании заявления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Балдина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 А.И.</w:t>
      </w:r>
      <w:r w:rsidRPr="000F58AD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. администрация муниципального  образования «Старо</w:t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копкинское</w:t>
      </w:r>
      <w:r w:rsidRPr="000F58AD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»</w:t>
      </w:r>
      <w:r w:rsidR="00B607EB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, </w:t>
      </w:r>
      <w:r w:rsidR="00B607EB" w:rsidRPr="00257D52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="00B607EB" w:rsidRPr="00257D52">
        <w:rPr>
          <w:rFonts w:ascii="Times New Roman" w:hAnsi="Times New Roman"/>
          <w:sz w:val="24"/>
          <w:szCs w:val="24"/>
          <w:lang w:eastAsia="ru-RU"/>
        </w:rPr>
        <w:t>:</w:t>
      </w:r>
    </w:p>
    <w:p w:rsidR="000F58AD" w:rsidRPr="00555E93" w:rsidRDefault="000F58AD" w:rsidP="000F58AD">
      <w:pPr>
        <w:pStyle w:val="a3"/>
        <w:spacing w:before="0" w:beforeAutospacing="0" w:after="0" w:afterAutospacing="0"/>
        <w:ind w:firstLine="709"/>
      </w:pPr>
      <w:r w:rsidRPr="00555E93">
        <w:t>:</w:t>
      </w:r>
    </w:p>
    <w:p w:rsidR="00555E93" w:rsidRPr="000F58AD" w:rsidRDefault="00555E93" w:rsidP="005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8AD" w:rsidRPr="00CE3483" w:rsidRDefault="00555E93" w:rsidP="00B60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8AD">
        <w:rPr>
          <w:rFonts w:ascii="Times New Roman" w:hAnsi="Times New Roman"/>
          <w:sz w:val="24"/>
          <w:szCs w:val="24"/>
          <w:lang w:eastAsia="ru-RU"/>
        </w:rPr>
        <w:t xml:space="preserve">1. Присвоить  </w:t>
      </w:r>
      <w:r w:rsidR="00B607EB">
        <w:rPr>
          <w:rFonts w:ascii="Times New Roman" w:hAnsi="Times New Roman"/>
          <w:sz w:val="24"/>
          <w:szCs w:val="24"/>
          <w:lang w:eastAsia="ru-RU"/>
        </w:rPr>
        <w:t>земельному участку площадью 51067</w:t>
      </w:r>
      <w:r w:rsidR="00636D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607EB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B607EB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911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DCC">
        <w:rPr>
          <w:rFonts w:ascii="Times New Roman" w:hAnsi="Times New Roman"/>
          <w:sz w:val="24"/>
          <w:szCs w:val="24"/>
          <w:lang w:eastAsia="ru-RU"/>
        </w:rPr>
        <w:t>с кадастровым номером 18:13:000000:3378</w:t>
      </w:r>
      <w:bookmarkStart w:id="0" w:name="_GoBack"/>
      <w:bookmarkEnd w:id="0"/>
      <w:r w:rsidR="00B607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8AD">
        <w:rPr>
          <w:rFonts w:ascii="Times New Roman" w:hAnsi="Times New Roman"/>
          <w:sz w:val="24"/>
          <w:szCs w:val="24"/>
          <w:lang w:eastAsia="ru-RU"/>
        </w:rPr>
        <w:t xml:space="preserve">адресный ориентир: Удмуртская Республика, </w:t>
      </w:r>
      <w:proofErr w:type="spellStart"/>
      <w:r w:rsidRPr="000F58AD">
        <w:rPr>
          <w:rFonts w:ascii="Times New Roman" w:hAnsi="Times New Roman"/>
          <w:sz w:val="24"/>
          <w:szCs w:val="24"/>
          <w:lang w:eastAsia="ru-RU"/>
        </w:rPr>
        <w:t>Кизнерский</w:t>
      </w:r>
      <w:proofErr w:type="spellEnd"/>
      <w:r w:rsidRPr="000F58AD">
        <w:rPr>
          <w:rFonts w:ascii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 w:rsidR="00B607EB">
        <w:rPr>
          <w:rFonts w:ascii="Times New Roman" w:hAnsi="Times New Roman"/>
          <w:sz w:val="24"/>
          <w:szCs w:val="24"/>
          <w:lang w:eastAsia="ru-RU"/>
        </w:rPr>
        <w:t>Кузнерка</w:t>
      </w:r>
      <w:proofErr w:type="spellEnd"/>
      <w:r w:rsidRPr="000F58AD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B607EB">
        <w:rPr>
          <w:rFonts w:ascii="Times New Roman" w:hAnsi="Times New Roman"/>
          <w:sz w:val="24"/>
          <w:szCs w:val="24"/>
          <w:lang w:eastAsia="ru-RU"/>
        </w:rPr>
        <w:t>улица Заречная в 100 метрах западнее дома №5.</w:t>
      </w:r>
    </w:p>
    <w:p w:rsidR="000F58AD" w:rsidRDefault="000F58AD" w:rsidP="000F58AD">
      <w:pPr>
        <w:jc w:val="both"/>
        <w:rPr>
          <w:rFonts w:ascii="Times New Roman" w:hAnsi="Times New Roman"/>
          <w:sz w:val="24"/>
          <w:szCs w:val="24"/>
        </w:rPr>
      </w:pPr>
    </w:p>
    <w:p w:rsidR="00B607EB" w:rsidRPr="00DD6464" w:rsidRDefault="00B607EB" w:rsidP="000F58AD">
      <w:pPr>
        <w:jc w:val="both"/>
        <w:rPr>
          <w:rFonts w:ascii="Times New Roman" w:hAnsi="Times New Roman"/>
          <w:sz w:val="24"/>
          <w:szCs w:val="24"/>
        </w:rPr>
      </w:pPr>
    </w:p>
    <w:p w:rsidR="000F58AD" w:rsidRPr="00AA58BF" w:rsidRDefault="000F58AD" w:rsidP="000F5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8BF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AA58BF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AA58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1D69" w:rsidRDefault="000F58AD" w:rsidP="000F58AD">
      <w:pPr>
        <w:rPr>
          <w:rFonts w:ascii="Times New Roman" w:hAnsi="Times New Roman"/>
          <w:sz w:val="24"/>
          <w:szCs w:val="24"/>
          <w:lang w:eastAsia="ru-RU"/>
        </w:rPr>
      </w:pPr>
      <w:r w:rsidRPr="00AA58BF">
        <w:rPr>
          <w:rFonts w:ascii="Times New Roman" w:hAnsi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      В.А. Зорин</w:t>
      </w:r>
    </w:p>
    <w:sectPr w:rsidR="00BB1D69" w:rsidSect="000F5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9B1"/>
    <w:multiLevelType w:val="hybridMultilevel"/>
    <w:tmpl w:val="4B186960"/>
    <w:lvl w:ilvl="0" w:tplc="0DEEC5D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67"/>
    <w:rsid w:val="000F58AD"/>
    <w:rsid w:val="001A3467"/>
    <w:rsid w:val="00555E93"/>
    <w:rsid w:val="00636DCC"/>
    <w:rsid w:val="00911BA7"/>
    <w:rsid w:val="00B607EB"/>
    <w:rsid w:val="00B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2015-10-28T07:28:00Z</cp:lastPrinted>
  <dcterms:created xsi:type="dcterms:W3CDTF">2015-10-16T04:48:00Z</dcterms:created>
  <dcterms:modified xsi:type="dcterms:W3CDTF">2015-10-28T07:28:00Z</dcterms:modified>
</cp:coreProperties>
</file>