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B8" w:rsidRPr="00697AB8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697AB8" w:rsidRPr="00697AB8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697AB8" w:rsidRPr="00697AB8" w:rsidRDefault="00697AB8" w:rsidP="00697A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B8" w:rsidRPr="00697AB8" w:rsidRDefault="00697AB8" w:rsidP="00697A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97AB8" w:rsidRPr="00697AB8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B8" w:rsidRPr="00697AB8" w:rsidRDefault="00697AB8" w:rsidP="006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февраля 2019 года</w:t>
      </w:r>
      <w:r w:rsidRPr="0069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97AB8" w:rsidRPr="00697AB8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697AB8" w:rsidRPr="00697AB8" w:rsidRDefault="00697AB8" w:rsidP="00697AB8">
      <w:pPr>
        <w:widowControl w:val="0"/>
        <w:tabs>
          <w:tab w:val="right" w:pos="9355"/>
        </w:tabs>
        <w:suppressAutoHyphens/>
        <w:spacing w:after="0" w:line="240" w:lineRule="auto"/>
        <w:ind w:left="90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52"/>
      </w:tblGrid>
      <w:tr w:rsidR="00697AB8" w:rsidRPr="00697AB8" w:rsidTr="009C27C9">
        <w:trPr>
          <w:trHeight w:val="80"/>
        </w:trPr>
        <w:tc>
          <w:tcPr>
            <w:tcW w:w="4928" w:type="dxa"/>
          </w:tcPr>
          <w:p w:rsidR="00697AB8" w:rsidRPr="00697AB8" w:rsidRDefault="00697AB8" w:rsidP="00697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697AB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О внесении изменений в   Административный регламент по предоставлению муниципальной услуги «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Присвоение и изменение нумерации жилых помещений на территории муниципального образования «Старокопкинское»</w:t>
            </w:r>
            <w:r w:rsidRPr="00697AB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», утвержденного постановлением Администрации муниципального образования «Старокопкинское» от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14.06.</w:t>
            </w:r>
            <w:r w:rsidRPr="00697AB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.2016 года №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</w:t>
            </w:r>
            <w:r w:rsidRPr="00697AB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9.</w:t>
            </w:r>
            <w:r w:rsidRPr="00697A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52" w:type="dxa"/>
          </w:tcPr>
          <w:p w:rsidR="00697AB8" w:rsidRPr="00697AB8" w:rsidRDefault="00697AB8" w:rsidP="00697A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97AB8" w:rsidRPr="00697AB8" w:rsidRDefault="00697AB8" w:rsidP="00697A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ru-RU" w:bidi="hi-IN"/>
        </w:rPr>
      </w:pPr>
    </w:p>
    <w:p w:rsidR="00697AB8" w:rsidRPr="00697AB8" w:rsidRDefault="00697AB8" w:rsidP="00697A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ru-RU" w:bidi="hi-IN"/>
        </w:rPr>
      </w:pPr>
    </w:p>
    <w:p w:rsidR="00697AB8" w:rsidRPr="00697AB8" w:rsidRDefault="00697AB8" w:rsidP="00697AB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/>
          <w:iCs/>
          <w:color w:val="000000"/>
          <w:kern w:val="2"/>
          <w:sz w:val="24"/>
          <w:szCs w:val="24"/>
          <w:lang w:eastAsia="zh-CN" w:bidi="hi-IN"/>
        </w:rPr>
      </w:pPr>
      <w:r w:rsidRPr="00697AB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Администрация муниципального образования «Старокопкинское» </w:t>
      </w:r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ПОСТАНОВЛЯЕТ:</w:t>
      </w:r>
    </w:p>
    <w:p w:rsidR="00697AB8" w:rsidRPr="00697AB8" w:rsidRDefault="00697AB8" w:rsidP="00697AB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hi-IN"/>
        </w:rPr>
      </w:pPr>
    </w:p>
    <w:p w:rsidR="00697AB8" w:rsidRPr="00697AB8" w:rsidRDefault="00697AB8" w:rsidP="00697A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1</w:t>
      </w:r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 Внести в Административный  регламент по предоставлению муниципальной услуги «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Присвоение и изменение нумерации жилых помещений на территории муниципального образования «Старокопкинское»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», утвержденного постановлением Администрации муниципального образования «Старокопкинское» от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14.06.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.2016 года №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1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9 следующие изменения:</w:t>
      </w:r>
    </w:p>
    <w:p w:rsidR="00697AB8" w:rsidRPr="00697AB8" w:rsidRDefault="00697AB8" w:rsidP="00697A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1.1. Пункт </w:t>
      </w: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1.2.1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изложить в следующей редакции: </w:t>
      </w:r>
    </w:p>
    <w:p w:rsidR="00697AB8" w:rsidRPr="00697AB8" w:rsidRDefault="00697AB8" w:rsidP="00697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«1.2.1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Подать заявление о предоставлении муниципальной услуги, в том числе о выдаче документов в </w:t>
      </w:r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(при наличии соглашения),  заявители-получатели муниципальной услуги (далее - «заявители») могут:</w:t>
      </w:r>
    </w:p>
    <w:p w:rsidR="00697AB8" w:rsidRPr="00697AB8" w:rsidRDefault="00697AB8" w:rsidP="00697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по предварительной записи посредством личного обращения в офис </w:t>
      </w:r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находящийся по адресу: 427710, п. Кизнер, ул. Карла Маркса, д.23. Официальный сайт </w:t>
      </w:r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 </w:t>
      </w:r>
      <w:hyperlink r:id="rId8" w:history="1">
        <w:r w:rsidRPr="00697AB8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http://mfcur.ru/zapis-na-priyom/#</w:t>
        </w:r>
      </w:hyperlink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                        </w:t>
      </w:r>
      <w:r w:rsidRPr="00697AB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Электронный адрес: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hyperlink r:id="rId9" w:history="1">
        <w:r w:rsidRPr="00697AB8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mfc</w:t>
        </w:r>
        <w:r w:rsidRPr="00697AB8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-</w:t>
        </w:r>
        <w:r w:rsidRPr="00697AB8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kizner</w:t>
        </w:r>
        <w:r w:rsidRPr="00697AB8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@mail.ru</w:t>
        </w:r>
      </w:hyperlink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</w:t>
      </w:r>
      <w:r w:rsidRPr="00697AB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Тел./факс: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8(34154) 3-17-94 </w:t>
      </w:r>
    </w:p>
    <w:p w:rsidR="00697AB8" w:rsidRPr="00697AB8" w:rsidRDefault="00697AB8" w:rsidP="00697A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697AB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Время работы: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 </w:t>
      </w:r>
    </w:p>
    <w:p w:rsidR="00697AB8" w:rsidRPr="00697AB8" w:rsidRDefault="00697AB8" w:rsidP="00697A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Понедельник, среда, четверг, пятница</w:t>
      </w:r>
      <w:r w:rsidRPr="00697AB8">
        <w:rPr>
          <w:rFonts w:ascii="Times New Roman" w:eastAsia="Lucida Sans Unicode" w:hAnsi="Times New Roman" w:cs="Mangal"/>
          <w:color w:val="052635"/>
          <w:kern w:val="1"/>
          <w:sz w:val="24"/>
          <w:szCs w:val="24"/>
          <w:lang w:eastAsia="zh-CN" w:bidi="hi-IN"/>
        </w:rPr>
        <w:t xml:space="preserve"> 08.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00 - 18.00 час.</w:t>
      </w:r>
    </w:p>
    <w:p w:rsidR="00697AB8" w:rsidRPr="00697AB8" w:rsidRDefault="00697AB8" w:rsidP="00697AB8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Вторник: 08.00 - 20.00 час. </w:t>
      </w:r>
    </w:p>
    <w:p w:rsidR="00697AB8" w:rsidRPr="00697AB8" w:rsidRDefault="00697AB8" w:rsidP="00697AB8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Суббота: 09.00 - 13.00 час. </w:t>
      </w:r>
    </w:p>
    <w:p w:rsidR="00697AB8" w:rsidRPr="00697AB8" w:rsidRDefault="00697AB8" w:rsidP="00697AB8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Выходной день – воскресенье. </w:t>
      </w:r>
      <w:bookmarkStart w:id="0" w:name="_GoBack"/>
      <w:bookmarkEnd w:id="0"/>
    </w:p>
    <w:p w:rsidR="00697AB8" w:rsidRPr="00697AB8" w:rsidRDefault="00697AB8" w:rsidP="00697AB8">
      <w:pPr>
        <w:widowControl w:val="0"/>
        <w:tabs>
          <w:tab w:val="left" w:pos="0"/>
          <w:tab w:val="left" w:pos="1134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0" w:history="1">
        <w:r w:rsidRPr="00697AB8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697AB8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://www.mykizner.ru/feedback/new.php</w:t>
        </w:r>
      </w:hyperlink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(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далее по тексту – «сайт района»), с помощью специально разработанной формы, размещенной на сайте района;</w:t>
      </w:r>
    </w:p>
    <w:p w:rsidR="00697AB8" w:rsidRPr="00697AB8" w:rsidRDefault="00697AB8" w:rsidP="00697AB8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при обращении на официальный адрес МО «Кизнерский район»: </w:t>
      </w:r>
      <w:proofErr w:type="spellStart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kizner</w:t>
      </w:r>
      <w:proofErr w:type="spellEnd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-</w:t>
      </w:r>
      <w:proofErr w:type="spellStart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adm</w:t>
      </w:r>
      <w:proofErr w:type="spellEnd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@</w:t>
      </w:r>
      <w:proofErr w:type="spellStart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udm</w:t>
      </w:r>
      <w:proofErr w:type="spellEnd"/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net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697AB8" w:rsidRPr="00697AB8" w:rsidRDefault="00697AB8" w:rsidP="00697AB8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.».</w:t>
      </w:r>
      <w:proofErr w:type="gramEnd"/>
    </w:p>
    <w:p w:rsidR="00697AB8" w:rsidRDefault="00697AB8" w:rsidP="00697AB8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В административном регламенте 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по предоставлению муниципальной услуги «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присвоение и изменение нумерации жилых помещений на территории муниципального образования «Старокопкинское»</w:t>
      </w:r>
      <w:r w:rsidRPr="00697AB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»</w:t>
      </w:r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 слова  </w:t>
      </w: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АУ «МФЦ в </w:t>
      </w:r>
      <w:proofErr w:type="spellStart"/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Кизнерском</w:t>
      </w:r>
      <w:proofErr w:type="spellEnd"/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районе» </w:t>
      </w:r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</w:t>
      </w:r>
      <w:r w:rsidRPr="00697AB8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в </w:t>
      </w:r>
      <w:r w:rsidRPr="00697AB8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lastRenderedPageBreak/>
        <w:t xml:space="preserve">соответствующем падеже заменить словами: 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</w:t>
      </w:r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соответствующем падеже</w:t>
      </w:r>
      <w:r w:rsidRPr="00697AB8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.</w:t>
      </w:r>
      <w:r w:rsidRPr="00697A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80B1A" w:rsidRPr="00080B1A" w:rsidRDefault="00080B1A" w:rsidP="00080B1A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80B1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1.3 Раздел </w:t>
      </w:r>
      <w:r w:rsidRPr="00080B1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Pr="00080B1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изложить в следующей редакции: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0B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80B1A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B1A">
        <w:rPr>
          <w:rFonts w:ascii="Times New Roman" w:eastAsia="Calibri" w:hAnsi="Times New Roman" w:cs="Times New Roman"/>
          <w:b/>
          <w:sz w:val="24"/>
          <w:szCs w:val="24"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0B1A">
        <w:rPr>
          <w:rFonts w:ascii="Times New Roman" w:eastAsia="Calibri" w:hAnsi="Times New Roman" w:cs="Times New Roman"/>
          <w:bCs/>
          <w:sz w:val="24"/>
          <w:szCs w:val="24"/>
        </w:rPr>
        <w:t>Органом, предоставляющим муниципальную услугу, является Администрация муниципального образования Старокопкинское»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0B1A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080B1A" w:rsidRPr="00080B1A" w:rsidRDefault="00080B1A" w:rsidP="00080B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0B1A" w:rsidRPr="00080B1A" w:rsidRDefault="00080B1A" w:rsidP="00080B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5.2. </w:t>
      </w:r>
      <w:r w:rsidRPr="00080B1A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 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0B1A">
        <w:rPr>
          <w:rFonts w:ascii="Times New Roman" w:eastAsia="Calibri" w:hAnsi="Times New Roman" w:cs="Times New Roman"/>
          <w:bCs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080B1A">
          <w:rPr>
            <w:rFonts w:ascii="Times New Roman" w:eastAsia="Calibri" w:hAnsi="Times New Roman" w:cs="Times New Roman"/>
            <w:bCs/>
            <w:sz w:val="24"/>
            <w:szCs w:val="24"/>
          </w:rPr>
          <w:t>статье 15.1</w:t>
        </w:r>
      </w:hyperlink>
      <w:r w:rsidRPr="00080B1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от 27 июля 2010 г. № 210-ФЗ</w:t>
      </w:r>
      <w:r w:rsidRPr="00080B1A">
        <w:rPr>
          <w:rFonts w:ascii="Times New Roman" w:eastAsia="Calibri" w:hAnsi="Times New Roman" w:cs="Times New Roman"/>
          <w:bCs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пунктом 4 части 1 статьи 7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B1A" w:rsidRPr="00080B1A" w:rsidRDefault="00080B1A" w:rsidP="00080B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B1A">
        <w:rPr>
          <w:rFonts w:ascii="Times New Roman" w:eastAsia="Calibri" w:hAnsi="Times New Roman" w:cs="Times New Roman"/>
          <w:b/>
          <w:sz w:val="24"/>
          <w:szCs w:val="24"/>
        </w:rPr>
        <w:t>5.3. Общие требования к порядку подачи и рассмотрения жалобы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</w:t>
      </w:r>
      <w:r w:rsidRPr="00080B1A">
        <w:rPr>
          <w:rFonts w:ascii="Times New Roman" w:eastAsia="Calibri" w:hAnsi="Times New Roman" w:cs="Times New Roman"/>
          <w:sz w:val="24"/>
          <w:szCs w:val="24"/>
        </w:rPr>
        <w:lastRenderedPageBreak/>
        <w:t>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>3. В случае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статьи 11.1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2 статьи 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</w:t>
      </w:r>
      <w:hyperlink r:id="rId12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1025"/>
      <w:r w:rsidRPr="00080B1A">
        <w:rPr>
          <w:rFonts w:ascii="Times New Roman" w:eastAsia="Calibri" w:hAnsi="Times New Roman" w:cs="Times New Roman"/>
          <w:sz w:val="24"/>
          <w:szCs w:val="24"/>
        </w:rPr>
        <w:t>5. Жалоба должна содержать:</w:t>
      </w:r>
    </w:p>
    <w:bookmarkEnd w:id="1"/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252"/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"/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работников;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 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271"/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0272"/>
      <w:bookmarkEnd w:id="3"/>
      <w:r w:rsidRPr="00080B1A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028"/>
      <w:bookmarkEnd w:id="4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sub_11027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части 7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"/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части 8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8.2. В случае признания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части 8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080B1A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частью 1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080B1A" w:rsidRPr="00080B1A" w:rsidRDefault="00080B1A" w:rsidP="0008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3" w:history="1">
        <w:r w:rsidRPr="00080B1A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080B1A">
        <w:rPr>
          <w:rFonts w:ascii="Times New Roman" w:eastAsia="Calibri" w:hAnsi="Times New Roman" w:cs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697AB8" w:rsidRPr="00697AB8" w:rsidRDefault="00697AB8" w:rsidP="00697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697A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lastRenderedPageBreak/>
        <w:t>2</w:t>
      </w:r>
      <w:r w:rsidRPr="00697AB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Опубликовать данное постановление на официальном сайте</w:t>
      </w:r>
      <w:r w:rsidRPr="00697AB8">
        <w:rPr>
          <w:rFonts w:ascii="Times New Roman" w:eastAsia="Times New Roman" w:hAnsi="Times New Roman" w:cs="Times New Roman"/>
          <w:color w:val="052635"/>
          <w:kern w:val="1"/>
          <w:sz w:val="24"/>
          <w:szCs w:val="24"/>
          <w:lang w:eastAsia="ru-RU" w:bidi="hi-IN"/>
        </w:rPr>
        <w:t xml:space="preserve">  </w:t>
      </w:r>
      <w:r w:rsidRPr="00697AB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муниципального образования «Кизнерский район» в сети «Интернет».</w:t>
      </w:r>
    </w:p>
    <w:p w:rsidR="00697AB8" w:rsidRPr="00697AB8" w:rsidRDefault="00697AB8" w:rsidP="00697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697A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</w:t>
      </w:r>
      <w:r w:rsidRPr="00697AB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proofErr w:type="gramStart"/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 w:rsidRPr="00697AB8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«Старокопкинское».</w:t>
      </w:r>
    </w:p>
    <w:p w:rsidR="00697AB8" w:rsidRPr="00697AB8" w:rsidRDefault="00697AB8" w:rsidP="00697A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</w:p>
    <w:p w:rsidR="00697AB8" w:rsidRPr="00697AB8" w:rsidRDefault="00697AB8" w:rsidP="00697A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</w:pPr>
    </w:p>
    <w:p w:rsidR="00697AB8" w:rsidRPr="00697AB8" w:rsidRDefault="00697AB8" w:rsidP="006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AB8" w:rsidRPr="00697AB8" w:rsidRDefault="00697AB8" w:rsidP="006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     В.А. Зорин</w:t>
      </w:r>
    </w:p>
    <w:p w:rsidR="00697AB8" w:rsidRPr="00697AB8" w:rsidRDefault="00697AB8" w:rsidP="00697A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97AB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AB8" w:rsidRPr="00697AB8" w:rsidRDefault="00697AB8" w:rsidP="00697A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344D" w:rsidRDefault="00A2344D"/>
    <w:sectPr w:rsidR="00A2344D" w:rsidSect="00254D32">
      <w:footerReference w:type="even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D" w:rsidRDefault="00D908AD">
      <w:pPr>
        <w:spacing w:after="0" w:line="240" w:lineRule="auto"/>
      </w:pPr>
      <w:r>
        <w:separator/>
      </w:r>
    </w:p>
  </w:endnote>
  <w:endnote w:type="continuationSeparator" w:id="0">
    <w:p w:rsidR="00D908AD" w:rsidRDefault="00D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697AB8" w:rsidP="007C2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E93" w:rsidRDefault="00D908AD" w:rsidP="00FB49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D908AD" w:rsidP="00D57AA5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D" w:rsidRDefault="00D908AD">
      <w:pPr>
        <w:spacing w:after="0" w:line="240" w:lineRule="auto"/>
      </w:pPr>
      <w:r>
        <w:separator/>
      </w:r>
    </w:p>
  </w:footnote>
  <w:footnote w:type="continuationSeparator" w:id="0">
    <w:p w:rsidR="00D908AD" w:rsidRDefault="00D9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F"/>
    <w:rsid w:val="00080B1A"/>
    <w:rsid w:val="00697AB8"/>
    <w:rsid w:val="00A1540F"/>
    <w:rsid w:val="00A2344D"/>
    <w:rsid w:val="00D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7AB8"/>
  </w:style>
  <w:style w:type="character" w:styleId="a5">
    <w:name w:val="page number"/>
    <w:basedOn w:val="a0"/>
    <w:rsid w:val="006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7AB8"/>
  </w:style>
  <w:style w:type="character" w:styleId="a5">
    <w:name w:val="page number"/>
    <w:basedOn w:val="a0"/>
    <w:rsid w:val="006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ur.ru/zapis-na-priyom/" TargetMode="External"/><Relationship Id="rId13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17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6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ykizner.ru/feedback/new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ner-adm@ud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2019-03-26T05:15:00Z</cp:lastPrinted>
  <dcterms:created xsi:type="dcterms:W3CDTF">2019-02-22T05:05:00Z</dcterms:created>
  <dcterms:modified xsi:type="dcterms:W3CDTF">2019-03-26T05:16:00Z</dcterms:modified>
</cp:coreProperties>
</file>