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BE" w:rsidRPr="001A563B" w:rsidRDefault="00D83BBE" w:rsidP="00D83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63B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проведении Независимой оценке качества услуг </w:t>
      </w:r>
    </w:p>
    <w:p w:rsidR="00D83BBE" w:rsidRPr="001A563B" w:rsidRDefault="00D83BBE" w:rsidP="00D83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63B">
        <w:rPr>
          <w:rFonts w:ascii="Times New Roman" w:hAnsi="Times New Roman" w:cs="Times New Roman"/>
          <w:b/>
          <w:sz w:val="24"/>
          <w:szCs w:val="24"/>
        </w:rPr>
        <w:t>МУК «</w:t>
      </w:r>
      <w:proofErr w:type="spellStart"/>
      <w:r w:rsidRPr="001A563B">
        <w:rPr>
          <w:rFonts w:ascii="Times New Roman" w:hAnsi="Times New Roman" w:cs="Times New Roman"/>
          <w:b/>
          <w:sz w:val="24"/>
          <w:szCs w:val="24"/>
        </w:rPr>
        <w:t>Кизнерский</w:t>
      </w:r>
      <w:proofErr w:type="spellEnd"/>
      <w:r w:rsidRPr="001A56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563B">
        <w:rPr>
          <w:rFonts w:ascii="Times New Roman" w:hAnsi="Times New Roman" w:cs="Times New Roman"/>
          <w:b/>
          <w:sz w:val="24"/>
          <w:szCs w:val="24"/>
        </w:rPr>
        <w:t>межпоселенческий</w:t>
      </w:r>
      <w:proofErr w:type="spellEnd"/>
      <w:r w:rsidRPr="001A563B">
        <w:rPr>
          <w:rFonts w:ascii="Times New Roman" w:hAnsi="Times New Roman" w:cs="Times New Roman"/>
          <w:b/>
          <w:sz w:val="24"/>
          <w:szCs w:val="24"/>
        </w:rPr>
        <w:t xml:space="preserve"> районный дворец культуры «Зори </w:t>
      </w:r>
      <w:proofErr w:type="spellStart"/>
      <w:r w:rsidRPr="001A563B">
        <w:rPr>
          <w:rFonts w:ascii="Times New Roman" w:hAnsi="Times New Roman" w:cs="Times New Roman"/>
          <w:b/>
          <w:sz w:val="24"/>
          <w:szCs w:val="24"/>
        </w:rPr>
        <w:t>Кизнера</w:t>
      </w:r>
      <w:proofErr w:type="spellEnd"/>
      <w:r w:rsidRPr="001A563B">
        <w:rPr>
          <w:rFonts w:ascii="Times New Roman" w:hAnsi="Times New Roman" w:cs="Times New Roman"/>
          <w:b/>
          <w:sz w:val="24"/>
          <w:szCs w:val="24"/>
        </w:rPr>
        <w:t>»</w:t>
      </w:r>
    </w:p>
    <w:p w:rsidR="00D83BBE" w:rsidRDefault="00D83BBE" w:rsidP="00D83B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BBE" w:rsidRPr="00D83BBE" w:rsidRDefault="00D83BBE" w:rsidP="00D83BBE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BBE">
        <w:rPr>
          <w:rFonts w:ascii="Times New Roman" w:hAnsi="Times New Roman" w:cs="Times New Roman"/>
          <w:sz w:val="24"/>
          <w:szCs w:val="24"/>
        </w:rPr>
        <w:t xml:space="preserve">Для выявления качества условий оказания услуг учреждениями культуры Удмуртской Республики </w:t>
      </w:r>
      <w:r w:rsidR="000D1D32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Pr="00D83BBE">
        <w:rPr>
          <w:rFonts w:ascii="Times New Roman" w:hAnsi="Times New Roman" w:cs="Times New Roman"/>
          <w:sz w:val="24"/>
          <w:szCs w:val="24"/>
        </w:rPr>
        <w:t>был</w:t>
      </w:r>
      <w:r w:rsidR="000D1D32">
        <w:rPr>
          <w:rFonts w:ascii="Times New Roman" w:hAnsi="Times New Roman" w:cs="Times New Roman"/>
          <w:sz w:val="24"/>
          <w:szCs w:val="24"/>
        </w:rPr>
        <w:t xml:space="preserve">а проведена независимая оценка </w:t>
      </w:r>
      <w:r w:rsidR="00875BC2">
        <w:rPr>
          <w:rFonts w:ascii="Times New Roman" w:hAnsi="Times New Roman" w:cs="Times New Roman"/>
          <w:sz w:val="24"/>
          <w:szCs w:val="24"/>
        </w:rPr>
        <w:t xml:space="preserve">43 учреждений культуры. </w:t>
      </w:r>
    </w:p>
    <w:p w:rsidR="00D83BBE" w:rsidRPr="00D83BBE" w:rsidRDefault="00D83BBE" w:rsidP="00D83BBE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BBE">
        <w:rPr>
          <w:rFonts w:ascii="Times New Roman" w:hAnsi="Times New Roman" w:cs="Times New Roman"/>
          <w:sz w:val="24"/>
          <w:szCs w:val="24"/>
        </w:rPr>
        <w:t>Совокупность используемых методов при оказании услу</w:t>
      </w:r>
      <w:r w:rsidR="00875BC2">
        <w:rPr>
          <w:rFonts w:ascii="Times New Roman" w:hAnsi="Times New Roman" w:cs="Times New Roman"/>
          <w:sz w:val="24"/>
          <w:szCs w:val="24"/>
        </w:rPr>
        <w:t>г, позволила получить информацию</w:t>
      </w:r>
      <w:r w:rsidRPr="00D83BBE"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:rsidR="00D83BBE" w:rsidRPr="00D83BBE" w:rsidRDefault="00D83BBE" w:rsidP="00D83BB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BBE">
        <w:rPr>
          <w:rFonts w:ascii="Times New Roman" w:hAnsi="Times New Roman" w:cs="Times New Roman"/>
          <w:sz w:val="24"/>
          <w:szCs w:val="24"/>
        </w:rPr>
        <w:t>1) открытость и доступность информации об организации;</w:t>
      </w:r>
    </w:p>
    <w:p w:rsidR="00D83BBE" w:rsidRPr="00D83BBE" w:rsidRDefault="00D83BBE" w:rsidP="00D83BB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BBE">
        <w:rPr>
          <w:rFonts w:ascii="Times New Roman" w:hAnsi="Times New Roman" w:cs="Times New Roman"/>
          <w:sz w:val="24"/>
          <w:szCs w:val="24"/>
        </w:rPr>
        <w:t>2) комфортность условий предоставления услуг;</w:t>
      </w:r>
    </w:p>
    <w:p w:rsidR="00D83BBE" w:rsidRPr="00D83BBE" w:rsidRDefault="00D83BBE" w:rsidP="00D83BB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BBE">
        <w:rPr>
          <w:rFonts w:ascii="Times New Roman" w:hAnsi="Times New Roman" w:cs="Times New Roman"/>
          <w:sz w:val="24"/>
          <w:szCs w:val="24"/>
        </w:rPr>
        <w:t>3) доброжелательность, вежливость работников организаций;</w:t>
      </w:r>
    </w:p>
    <w:p w:rsidR="00D83BBE" w:rsidRPr="00D83BBE" w:rsidRDefault="00D83BBE" w:rsidP="00D83BB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BBE">
        <w:rPr>
          <w:rFonts w:ascii="Times New Roman" w:hAnsi="Times New Roman" w:cs="Times New Roman"/>
          <w:sz w:val="24"/>
          <w:szCs w:val="24"/>
        </w:rPr>
        <w:t>4) удовлетворенность качеством условий оказания услуг;</w:t>
      </w:r>
    </w:p>
    <w:p w:rsidR="00D83BBE" w:rsidRPr="00D83BBE" w:rsidRDefault="00D83BBE" w:rsidP="00D83BB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BBE">
        <w:rPr>
          <w:rFonts w:ascii="Times New Roman" w:hAnsi="Times New Roman" w:cs="Times New Roman"/>
          <w:sz w:val="24"/>
          <w:szCs w:val="24"/>
        </w:rPr>
        <w:t>5) доступность услуг для инвалидов.</w:t>
      </w:r>
    </w:p>
    <w:p w:rsidR="00D83BBE" w:rsidRPr="00D83BBE" w:rsidRDefault="00D83BBE" w:rsidP="00D83BBE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BBE">
        <w:rPr>
          <w:rFonts w:ascii="Times New Roman" w:hAnsi="Times New Roman" w:cs="Times New Roman"/>
          <w:sz w:val="24"/>
          <w:szCs w:val="24"/>
        </w:rPr>
        <w:t xml:space="preserve">Сбор и обобщение информации о качестве условий оказания услуг осуществлялся </w:t>
      </w:r>
      <w:proofErr w:type="gramStart"/>
      <w:r w:rsidRPr="00D83B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3BBE">
        <w:rPr>
          <w:rFonts w:ascii="Times New Roman" w:hAnsi="Times New Roman" w:cs="Times New Roman"/>
          <w:sz w:val="24"/>
          <w:szCs w:val="24"/>
        </w:rPr>
        <w:t xml:space="preserve"> соответствии с показателями, характеризующими общие критерии </w:t>
      </w:r>
      <w:proofErr w:type="gramStart"/>
      <w:r w:rsidRPr="00D83BBE">
        <w:rPr>
          <w:rFonts w:ascii="Times New Roman" w:hAnsi="Times New Roman" w:cs="Times New Roman"/>
          <w:sz w:val="24"/>
          <w:szCs w:val="24"/>
        </w:rPr>
        <w:t>оценки условий качества оказания услуг</w:t>
      </w:r>
      <w:proofErr w:type="gramEnd"/>
      <w:r w:rsidRPr="00D83BBE">
        <w:rPr>
          <w:rFonts w:ascii="Times New Roman" w:hAnsi="Times New Roman" w:cs="Times New Roman"/>
          <w:sz w:val="24"/>
          <w:szCs w:val="24"/>
        </w:rPr>
        <w:t>.</w:t>
      </w:r>
    </w:p>
    <w:p w:rsidR="00D83BBE" w:rsidRDefault="00D83BBE" w:rsidP="00D83BB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BBE">
        <w:rPr>
          <w:rFonts w:ascii="Times New Roman" w:hAnsi="Times New Roman" w:cs="Times New Roman"/>
          <w:sz w:val="24"/>
          <w:szCs w:val="24"/>
        </w:rPr>
        <w:t>Согласно методическим рекомендациям по проведению независимой оценки опросу подлежит 40% от числа получателей услуг за предыдущий календарный период, но не более 600 человек. В связи с эпидемиологической ситуацией на основании постановления Министерства труда и социальной защиты Российской Федерации №28-0/10/В-4286 от 04.06.2020 объем выборочной совокупности был сокращен до 10% от числа получателей услуг.</w:t>
      </w:r>
    </w:p>
    <w:p w:rsidR="00D83BBE" w:rsidRDefault="00875BC2" w:rsidP="00D83BB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МРДК «Зори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>» ч</w:t>
      </w:r>
      <w:r w:rsidR="00D83BBE">
        <w:rPr>
          <w:rFonts w:ascii="Times New Roman" w:hAnsi="Times New Roman" w:cs="Times New Roman"/>
          <w:sz w:val="24"/>
          <w:szCs w:val="24"/>
        </w:rPr>
        <w:t xml:space="preserve">исло респондентов-501 человек. </w:t>
      </w:r>
      <w:proofErr w:type="gramStart"/>
      <w:r w:rsidR="00E814F2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="00E814F2">
        <w:rPr>
          <w:rFonts w:ascii="Times New Roman" w:hAnsi="Times New Roman" w:cs="Times New Roman"/>
          <w:sz w:val="24"/>
          <w:szCs w:val="24"/>
        </w:rPr>
        <w:t xml:space="preserve"> оценка-89,74 балла. </w:t>
      </w:r>
      <w:r w:rsidR="001A563B">
        <w:rPr>
          <w:rFonts w:ascii="Times New Roman" w:hAnsi="Times New Roman" w:cs="Times New Roman"/>
          <w:sz w:val="24"/>
          <w:szCs w:val="24"/>
        </w:rPr>
        <w:t xml:space="preserve">Максимум-100 баллов. </w:t>
      </w:r>
    </w:p>
    <w:bookmarkEnd w:id="0"/>
    <w:p w:rsidR="00D83BBE" w:rsidRPr="003358CF" w:rsidRDefault="00D83BBE" w:rsidP="003358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8CF">
        <w:rPr>
          <w:rFonts w:ascii="Times New Roman" w:hAnsi="Times New Roman" w:cs="Times New Roman"/>
          <w:sz w:val="24"/>
          <w:szCs w:val="24"/>
        </w:rPr>
        <w:t>Показатели, характеризующие открытость и доступность информации об организации</w:t>
      </w:r>
      <w:r w:rsidR="003358CF" w:rsidRPr="003358CF">
        <w:rPr>
          <w:rFonts w:ascii="Times New Roman" w:hAnsi="Times New Roman" w:cs="Times New Roman"/>
          <w:sz w:val="24"/>
          <w:szCs w:val="24"/>
        </w:rPr>
        <w:t>-97,2 балла.</w:t>
      </w:r>
    </w:p>
    <w:p w:rsidR="003358CF" w:rsidRPr="003358CF" w:rsidRDefault="003358CF" w:rsidP="003358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Комфортность условий предоставления услуг, в том числе время ее предоставления-99 баллов. </w:t>
      </w:r>
    </w:p>
    <w:p w:rsidR="003358CF" w:rsidRPr="003358CF" w:rsidRDefault="003358CF" w:rsidP="003358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Доступность услуг для инвалидов-57,7 баллов. </w:t>
      </w:r>
    </w:p>
    <w:p w:rsidR="003358CF" w:rsidRPr="003358CF" w:rsidRDefault="003358CF" w:rsidP="003358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Доброжелательность, вежливость работников организации-98,2 балла. </w:t>
      </w:r>
    </w:p>
    <w:p w:rsidR="003358CF" w:rsidRPr="00E814F2" w:rsidRDefault="003358CF" w:rsidP="003358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Удовлетворенность условиями оказания услуг-96,6 балла. </w:t>
      </w:r>
    </w:p>
    <w:p w:rsidR="00E814F2" w:rsidRPr="003358CF" w:rsidRDefault="00E814F2" w:rsidP="00E814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4F2" w:rsidRPr="00E814F2" w:rsidRDefault="00E814F2" w:rsidP="00E814F2">
      <w:pPr>
        <w:pStyle w:val="2"/>
        <w:spacing w:line="240" w:lineRule="auto"/>
        <w:rPr>
          <w:sz w:val="24"/>
          <w:szCs w:val="24"/>
        </w:rPr>
      </w:pPr>
      <w:r w:rsidRPr="00E814F2">
        <w:rPr>
          <w:sz w:val="24"/>
          <w:szCs w:val="24"/>
        </w:rPr>
        <w:t>Перечень выявленных недостатков по результатам независимой оценки</w:t>
      </w:r>
    </w:p>
    <w:p w:rsidR="00E814F2" w:rsidRPr="00E814F2" w:rsidRDefault="00E814F2" w:rsidP="00E81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4F2" w:rsidRPr="00E814F2" w:rsidRDefault="00E814F2" w:rsidP="00E81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4F2">
        <w:rPr>
          <w:rFonts w:ascii="Times New Roman" w:hAnsi="Times New Roman" w:cs="Times New Roman"/>
          <w:sz w:val="24"/>
          <w:szCs w:val="24"/>
        </w:rPr>
        <w:t>В рамках проведения независимой оценки в соответствии с утвержденным перечнем показателей у учреждений выявлен ряд недостатков, а именно:</w:t>
      </w:r>
    </w:p>
    <w:p w:rsidR="00E814F2" w:rsidRPr="00E814F2" w:rsidRDefault="00E814F2" w:rsidP="00E814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4F2">
        <w:rPr>
          <w:rFonts w:ascii="Times New Roman" w:hAnsi="Times New Roman" w:cs="Times New Roman"/>
          <w:sz w:val="24"/>
          <w:szCs w:val="24"/>
        </w:rPr>
        <w:t>Недостатки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4F2">
        <w:rPr>
          <w:rFonts w:ascii="Times New Roman" w:hAnsi="Times New Roman" w:cs="Times New Roman"/>
          <w:sz w:val="24"/>
          <w:szCs w:val="24"/>
        </w:rPr>
        <w:t xml:space="preserve"> выявленные в ходе изучения официальных сайтов организаций:</w:t>
      </w:r>
    </w:p>
    <w:p w:rsidR="00E814F2" w:rsidRPr="00E814F2" w:rsidRDefault="00E814F2" w:rsidP="00E814F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5214"/>
        <w:gridCol w:w="4357"/>
      </w:tblGrid>
      <w:tr w:rsidR="00E814F2" w:rsidRPr="00B42B3B" w:rsidTr="00877AC0">
        <w:trPr>
          <w:jc w:val="center"/>
        </w:trPr>
        <w:tc>
          <w:tcPr>
            <w:tcW w:w="2724" w:type="pct"/>
            <w:vAlign w:val="center"/>
          </w:tcPr>
          <w:p w:rsidR="00E814F2" w:rsidRPr="0040653D" w:rsidRDefault="00E814F2" w:rsidP="00877A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РДК «Зори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Кизнера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76" w:type="pct"/>
            <w:vAlign w:val="center"/>
          </w:tcPr>
          <w:p w:rsidR="00E814F2" w:rsidRPr="00B42B3B" w:rsidRDefault="00E814F2" w:rsidP="001A56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Режим, график работы организации культуры</w:t>
            </w:r>
            <w:r w:rsidR="001A563B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814F2" w:rsidRPr="00B42B3B" w:rsidRDefault="00E814F2" w:rsidP="001A56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Материально-техническое обеспечение предоставления услуг</w:t>
            </w:r>
            <w:r w:rsidR="001A563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E814F2" w:rsidRDefault="00E814F2" w:rsidP="00E814F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4F2">
        <w:rPr>
          <w:rFonts w:ascii="Times New Roman" w:hAnsi="Times New Roman" w:cs="Times New Roman"/>
          <w:sz w:val="24"/>
          <w:szCs w:val="24"/>
        </w:rPr>
        <w:lastRenderedPageBreak/>
        <w:t>Недостатки</w:t>
      </w:r>
      <w:proofErr w:type="gramEnd"/>
      <w:r w:rsidRPr="00E814F2">
        <w:rPr>
          <w:rFonts w:ascii="Times New Roman" w:hAnsi="Times New Roman" w:cs="Times New Roman"/>
          <w:sz w:val="24"/>
          <w:szCs w:val="24"/>
        </w:rPr>
        <w:t xml:space="preserve"> выявленные в ходе изучения комфортности условий оказания услуг: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5214"/>
        <w:gridCol w:w="4357"/>
      </w:tblGrid>
      <w:tr w:rsidR="008C791B" w:rsidRPr="00410AA7" w:rsidTr="00877AC0">
        <w:trPr>
          <w:jc w:val="center"/>
        </w:trPr>
        <w:tc>
          <w:tcPr>
            <w:tcW w:w="2724" w:type="pct"/>
            <w:vAlign w:val="center"/>
          </w:tcPr>
          <w:p w:rsidR="008C791B" w:rsidRPr="0040653D" w:rsidRDefault="008C791B" w:rsidP="00877A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РДК «Зори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Кизнера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76" w:type="pct"/>
            <w:vAlign w:val="center"/>
          </w:tcPr>
          <w:p w:rsidR="008C791B" w:rsidRPr="00410AA7" w:rsidRDefault="008C791B" w:rsidP="00877A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AA7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</w:tbl>
    <w:p w:rsidR="008C791B" w:rsidRDefault="008C791B" w:rsidP="008C791B">
      <w:pPr>
        <w:pStyle w:val="a3"/>
        <w:spacing w:after="0" w:line="240" w:lineRule="auto"/>
        <w:ind w:left="924"/>
        <w:jc w:val="both"/>
        <w:rPr>
          <w:rFonts w:ascii="Times New Roman" w:hAnsi="Times New Roman" w:cs="Times New Roman"/>
          <w:sz w:val="24"/>
          <w:szCs w:val="24"/>
        </w:rPr>
      </w:pPr>
    </w:p>
    <w:p w:rsidR="008C791B" w:rsidRDefault="008C791B" w:rsidP="008C791B">
      <w:pPr>
        <w:pStyle w:val="a3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791B">
        <w:rPr>
          <w:rFonts w:ascii="Times New Roman" w:hAnsi="Times New Roman" w:cs="Times New Roman"/>
          <w:sz w:val="24"/>
          <w:szCs w:val="24"/>
        </w:rPr>
        <w:t>Недостатки</w:t>
      </w:r>
      <w:proofErr w:type="gramEnd"/>
      <w:r w:rsidRPr="008C791B">
        <w:rPr>
          <w:rFonts w:ascii="Times New Roman" w:hAnsi="Times New Roman" w:cs="Times New Roman"/>
          <w:sz w:val="24"/>
          <w:szCs w:val="24"/>
        </w:rPr>
        <w:t xml:space="preserve"> выявленные в ходе изучения условий доступности услуг для инвалидов: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2326"/>
        <w:gridCol w:w="7245"/>
      </w:tblGrid>
      <w:tr w:rsidR="001A563B" w:rsidRPr="00A2764F" w:rsidTr="00877AC0">
        <w:trPr>
          <w:jc w:val="center"/>
        </w:trPr>
        <w:tc>
          <w:tcPr>
            <w:tcW w:w="1215" w:type="pct"/>
            <w:vAlign w:val="center"/>
          </w:tcPr>
          <w:p w:rsidR="001A563B" w:rsidRPr="0040653D" w:rsidRDefault="001A563B" w:rsidP="00877A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РДК «Зори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Кизнера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785" w:type="pct"/>
            <w:vAlign w:val="center"/>
          </w:tcPr>
          <w:p w:rsidR="001A563B" w:rsidRPr="00665052" w:rsidRDefault="001A563B" w:rsidP="001A563B">
            <w:pPr>
              <w:jc w:val="both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A563B" w:rsidRPr="00665052" w:rsidRDefault="001A563B" w:rsidP="001A563B">
            <w:pPr>
              <w:jc w:val="both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сменных кресел-колясок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A563B" w:rsidRPr="00665052" w:rsidRDefault="001A563B" w:rsidP="001A563B">
            <w:pPr>
              <w:jc w:val="both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специально оборудованного санитарно-гигиенического помещения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A563B" w:rsidRPr="00665052" w:rsidRDefault="001A563B" w:rsidP="001A563B">
            <w:pPr>
              <w:jc w:val="both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A563B" w:rsidRPr="00665052" w:rsidRDefault="001A563B" w:rsidP="001A563B">
            <w:pPr>
              <w:jc w:val="both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A563B" w:rsidRPr="00665052" w:rsidRDefault="001A563B" w:rsidP="001A563B">
            <w:pPr>
              <w:jc w:val="both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665052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66505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65052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66505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A563B" w:rsidRPr="00665052" w:rsidRDefault="001A563B" w:rsidP="001A563B">
            <w:pPr>
              <w:jc w:val="both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возможности предоставления услуг в дистанционном режиме или на дому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1A563B" w:rsidRDefault="001A563B" w:rsidP="001A5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91B" w:rsidRDefault="001A563B" w:rsidP="00D04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63B">
        <w:rPr>
          <w:rFonts w:ascii="Times New Roman" w:hAnsi="Times New Roman" w:cs="Times New Roman"/>
          <w:b/>
          <w:sz w:val="24"/>
          <w:szCs w:val="24"/>
        </w:rPr>
        <w:t>Рекомендации и пожелания респондентов, выявленные в ходе опроса получателей услуг:</w:t>
      </w:r>
    </w:p>
    <w:p w:rsidR="00D0429D" w:rsidRPr="00D0429D" w:rsidRDefault="00D0429D" w:rsidP="00D04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A563B" w:rsidTr="00877AC0">
        <w:tc>
          <w:tcPr>
            <w:tcW w:w="4672" w:type="dxa"/>
            <w:vAlign w:val="center"/>
          </w:tcPr>
          <w:p w:rsidR="001A563B" w:rsidRPr="00881D21" w:rsidRDefault="001A563B" w:rsidP="00877AC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81D21">
              <w:rPr>
                <w:rFonts w:ascii="Times New Roman" w:eastAsia="Calibri" w:hAnsi="Times New Roman" w:cs="Times New Roman"/>
                <w:szCs w:val="24"/>
              </w:rPr>
              <w:t xml:space="preserve">МУК </w:t>
            </w:r>
            <w:proofErr w:type="spellStart"/>
            <w:r w:rsidRPr="00881D21">
              <w:rPr>
                <w:rFonts w:ascii="Times New Roman" w:eastAsia="Calibri" w:hAnsi="Times New Roman" w:cs="Times New Roman"/>
                <w:szCs w:val="24"/>
              </w:rPr>
              <w:t>Кизнерский</w:t>
            </w:r>
            <w:proofErr w:type="spellEnd"/>
            <w:r w:rsidRPr="00881D21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881D21">
              <w:rPr>
                <w:rFonts w:ascii="Times New Roman" w:eastAsia="Calibri" w:hAnsi="Times New Roman" w:cs="Times New Roman"/>
                <w:szCs w:val="24"/>
              </w:rPr>
              <w:t>межпоселенческий</w:t>
            </w:r>
            <w:proofErr w:type="spellEnd"/>
            <w:r w:rsidRPr="00881D21">
              <w:rPr>
                <w:rFonts w:ascii="Times New Roman" w:eastAsia="Calibri" w:hAnsi="Times New Roman" w:cs="Times New Roman"/>
                <w:szCs w:val="24"/>
              </w:rPr>
              <w:t xml:space="preserve"> РДК «Зори </w:t>
            </w:r>
            <w:proofErr w:type="spellStart"/>
            <w:r w:rsidRPr="00881D21">
              <w:rPr>
                <w:rFonts w:ascii="Times New Roman" w:eastAsia="Calibri" w:hAnsi="Times New Roman" w:cs="Times New Roman"/>
                <w:szCs w:val="24"/>
              </w:rPr>
              <w:t>Кизнера</w:t>
            </w:r>
            <w:proofErr w:type="spellEnd"/>
            <w:r w:rsidRPr="00881D21">
              <w:rPr>
                <w:rFonts w:ascii="Times New Roman" w:eastAsia="Calibri" w:hAnsi="Times New Roman" w:cs="Times New Roman"/>
                <w:szCs w:val="24"/>
              </w:rPr>
              <w:t xml:space="preserve">» </w:t>
            </w:r>
          </w:p>
        </w:tc>
        <w:tc>
          <w:tcPr>
            <w:tcW w:w="4673" w:type="dxa"/>
            <w:vAlign w:val="center"/>
          </w:tcPr>
          <w:p w:rsidR="001A563B" w:rsidRPr="00881D21" w:rsidRDefault="001A563B" w:rsidP="00877AC0">
            <w:pPr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Усовершенствование материально-технической базы МУК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A563B" w:rsidRPr="00881D21" w:rsidRDefault="001A563B" w:rsidP="00877AC0">
            <w:pPr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Коллективы для взрослых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A563B" w:rsidRPr="00881D21" w:rsidRDefault="001A563B" w:rsidP="00877AC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81D21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881D21">
              <w:rPr>
                <w:rFonts w:ascii="Times New Roman" w:hAnsi="Times New Roman" w:cs="Times New Roman"/>
              </w:rPr>
              <w:t xml:space="preserve"> концертов известных артистов России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A563B" w:rsidRPr="00881D21" w:rsidRDefault="001A563B" w:rsidP="00877AC0">
            <w:pPr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Проводить мероприятия в вечернее время </w:t>
            </w:r>
            <w:proofErr w:type="gramStart"/>
            <w:r w:rsidRPr="00881D21">
              <w:rPr>
                <w:rFonts w:ascii="Times New Roman" w:hAnsi="Times New Roman" w:cs="Times New Roman"/>
              </w:rPr>
              <w:t>почаще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1A563B" w:rsidRPr="00881D21" w:rsidRDefault="001A563B" w:rsidP="00877AC0">
            <w:pPr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Пересмотреть график работы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A563B" w:rsidRPr="00881D21" w:rsidRDefault="001A563B" w:rsidP="00877AC0">
            <w:pPr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Прокат хороших добрых фильмов и сказок и мультфильмов для детей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A563B" w:rsidRPr="00881D21" w:rsidRDefault="001A563B" w:rsidP="00877AC0">
            <w:pPr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Ещё больше информации о своей деятельности в СМИ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A563B" w:rsidRPr="00881D21" w:rsidRDefault="001A563B" w:rsidP="00877AC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81D21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881D21">
              <w:rPr>
                <w:rFonts w:ascii="Times New Roman" w:hAnsi="Times New Roman" w:cs="Times New Roman"/>
              </w:rPr>
              <w:t xml:space="preserve"> декораций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A563B" w:rsidRPr="00881D21" w:rsidRDefault="001A563B" w:rsidP="00877AC0">
            <w:pPr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Чтоб было больше кружков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A563B" w:rsidRPr="00881D21" w:rsidRDefault="001A563B" w:rsidP="00877AC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81D21">
              <w:rPr>
                <w:rFonts w:ascii="Times New Roman" w:hAnsi="Times New Roman" w:cs="Times New Roman"/>
              </w:rPr>
              <w:t>Повысить материальную базу, более сконцентрироваться на развлекательной деятельности, чем на концертной.</w:t>
            </w:r>
            <w:proofErr w:type="gramEnd"/>
          </w:p>
          <w:p w:rsidR="001A563B" w:rsidRPr="00881D21" w:rsidRDefault="001A563B" w:rsidP="00877AC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81D21">
              <w:rPr>
                <w:rFonts w:ascii="Times New Roman" w:hAnsi="Times New Roman" w:cs="Times New Roman"/>
              </w:rPr>
              <w:t>Побольше</w:t>
            </w:r>
            <w:proofErr w:type="gramEnd"/>
            <w:r w:rsidRPr="00881D21">
              <w:rPr>
                <w:rFonts w:ascii="Times New Roman" w:hAnsi="Times New Roman" w:cs="Times New Roman"/>
              </w:rPr>
              <w:t xml:space="preserve"> проводили мероприятий для пожилых людей. </w:t>
            </w:r>
          </w:p>
        </w:tc>
      </w:tr>
    </w:tbl>
    <w:p w:rsidR="001A563B" w:rsidRPr="008C791B" w:rsidRDefault="001A563B" w:rsidP="008C791B">
      <w:pPr>
        <w:pStyle w:val="a3"/>
        <w:spacing w:after="0" w:line="240" w:lineRule="auto"/>
        <w:ind w:left="924"/>
        <w:jc w:val="both"/>
        <w:rPr>
          <w:rFonts w:ascii="Times New Roman" w:hAnsi="Times New Roman" w:cs="Times New Roman"/>
          <w:sz w:val="24"/>
          <w:szCs w:val="24"/>
        </w:rPr>
      </w:pPr>
    </w:p>
    <w:p w:rsidR="008C791B" w:rsidRPr="00E814F2" w:rsidRDefault="001A563B" w:rsidP="008C791B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43 учреждений культуры </w:t>
      </w:r>
      <w:r w:rsidR="00875BC2">
        <w:rPr>
          <w:rFonts w:ascii="Times New Roman" w:hAnsi="Times New Roman" w:cs="Times New Roman"/>
          <w:sz w:val="24"/>
          <w:szCs w:val="24"/>
        </w:rPr>
        <w:t xml:space="preserve">МУК МРДК «Зори </w:t>
      </w:r>
      <w:proofErr w:type="spellStart"/>
      <w:r w:rsidR="00875BC2">
        <w:rPr>
          <w:rFonts w:ascii="Times New Roman" w:hAnsi="Times New Roman" w:cs="Times New Roman"/>
          <w:sz w:val="24"/>
          <w:szCs w:val="24"/>
        </w:rPr>
        <w:t>Кизнера</w:t>
      </w:r>
      <w:proofErr w:type="spellEnd"/>
      <w:r w:rsidR="00875BC2">
        <w:rPr>
          <w:rFonts w:ascii="Times New Roman" w:hAnsi="Times New Roman" w:cs="Times New Roman"/>
          <w:sz w:val="24"/>
          <w:szCs w:val="24"/>
        </w:rPr>
        <w:t>» заняло</w:t>
      </w:r>
      <w:r w:rsidR="00D04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место. </w:t>
      </w:r>
    </w:p>
    <w:p w:rsidR="00E814F2" w:rsidRPr="00E814F2" w:rsidRDefault="00E814F2" w:rsidP="00E814F2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83BBE" w:rsidRPr="003358CF" w:rsidRDefault="00D83BBE" w:rsidP="00D83BB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BBE" w:rsidRDefault="00D83BBE" w:rsidP="00D83BBE">
      <w:pPr>
        <w:rPr>
          <w:rFonts w:ascii="Times New Roman" w:hAnsi="Times New Roman" w:cs="Times New Roman"/>
          <w:sz w:val="24"/>
          <w:szCs w:val="24"/>
        </w:rPr>
      </w:pPr>
    </w:p>
    <w:p w:rsidR="00D83BBE" w:rsidRDefault="00D83BBE" w:rsidP="00D83BBE">
      <w:pPr>
        <w:rPr>
          <w:rFonts w:ascii="Times New Roman" w:hAnsi="Times New Roman" w:cs="Times New Roman"/>
          <w:sz w:val="24"/>
          <w:szCs w:val="24"/>
        </w:rPr>
      </w:pPr>
    </w:p>
    <w:p w:rsidR="00D83BBE" w:rsidRDefault="00D83BBE" w:rsidP="00D83BBE">
      <w:pPr>
        <w:rPr>
          <w:rFonts w:ascii="Times New Roman" w:hAnsi="Times New Roman" w:cs="Times New Roman"/>
          <w:sz w:val="24"/>
          <w:szCs w:val="24"/>
        </w:rPr>
      </w:pPr>
    </w:p>
    <w:p w:rsidR="00D83BBE" w:rsidRDefault="00D83BBE" w:rsidP="00D83BBE">
      <w:pPr>
        <w:rPr>
          <w:rFonts w:ascii="Times New Roman" w:hAnsi="Times New Roman" w:cs="Times New Roman"/>
          <w:sz w:val="24"/>
          <w:szCs w:val="24"/>
        </w:rPr>
      </w:pPr>
    </w:p>
    <w:p w:rsidR="00D83BBE" w:rsidRDefault="00D83BBE" w:rsidP="00D83BBE">
      <w:pPr>
        <w:rPr>
          <w:rFonts w:ascii="Times New Roman" w:hAnsi="Times New Roman" w:cs="Times New Roman"/>
          <w:sz w:val="24"/>
          <w:szCs w:val="24"/>
        </w:rPr>
      </w:pPr>
    </w:p>
    <w:p w:rsidR="00D83BBE" w:rsidRDefault="00D83BBE" w:rsidP="00D83BBE">
      <w:pPr>
        <w:rPr>
          <w:rFonts w:ascii="Times New Roman" w:hAnsi="Times New Roman" w:cs="Times New Roman"/>
          <w:sz w:val="24"/>
          <w:szCs w:val="24"/>
        </w:rPr>
      </w:pPr>
    </w:p>
    <w:sectPr w:rsidR="00D8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74F7"/>
    <w:multiLevelType w:val="hybridMultilevel"/>
    <w:tmpl w:val="0E345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90633"/>
    <w:multiLevelType w:val="hybridMultilevel"/>
    <w:tmpl w:val="EC5C0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E2CE1"/>
    <w:multiLevelType w:val="hybridMultilevel"/>
    <w:tmpl w:val="03E8433C"/>
    <w:lvl w:ilvl="0" w:tplc="8EFA8E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32"/>
    <w:rsid w:val="00034EED"/>
    <w:rsid w:val="00097732"/>
    <w:rsid w:val="000D1D32"/>
    <w:rsid w:val="001A563B"/>
    <w:rsid w:val="003358CF"/>
    <w:rsid w:val="004D1365"/>
    <w:rsid w:val="0064719C"/>
    <w:rsid w:val="00875BC2"/>
    <w:rsid w:val="008C791B"/>
    <w:rsid w:val="00A20568"/>
    <w:rsid w:val="00D0429D"/>
    <w:rsid w:val="00D83BBE"/>
    <w:rsid w:val="00E8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BE"/>
  </w:style>
  <w:style w:type="paragraph" w:styleId="2">
    <w:name w:val="heading 2"/>
    <w:basedOn w:val="a"/>
    <w:next w:val="a"/>
    <w:link w:val="20"/>
    <w:uiPriority w:val="9"/>
    <w:unhideWhenUsed/>
    <w:qFormat/>
    <w:rsid w:val="00E814F2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83BB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D83BBE"/>
  </w:style>
  <w:style w:type="character" w:customStyle="1" w:styleId="20">
    <w:name w:val="Заголовок 2 Знак"/>
    <w:basedOn w:val="a0"/>
    <w:link w:val="2"/>
    <w:uiPriority w:val="9"/>
    <w:rsid w:val="00E814F2"/>
    <w:rPr>
      <w:rFonts w:ascii="Times New Roman" w:eastAsiaTheme="majorEastAsia" w:hAnsi="Times New Roman" w:cstheme="majorBidi"/>
      <w:b/>
      <w:sz w:val="28"/>
      <w:szCs w:val="26"/>
    </w:rPr>
  </w:style>
  <w:style w:type="table" w:styleId="a5">
    <w:name w:val="Table Grid"/>
    <w:basedOn w:val="a1"/>
    <w:uiPriority w:val="39"/>
    <w:rsid w:val="00E81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BE"/>
  </w:style>
  <w:style w:type="paragraph" w:styleId="2">
    <w:name w:val="heading 2"/>
    <w:basedOn w:val="a"/>
    <w:next w:val="a"/>
    <w:link w:val="20"/>
    <w:uiPriority w:val="9"/>
    <w:unhideWhenUsed/>
    <w:qFormat/>
    <w:rsid w:val="00E814F2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83BB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D83BBE"/>
  </w:style>
  <w:style w:type="character" w:customStyle="1" w:styleId="20">
    <w:name w:val="Заголовок 2 Знак"/>
    <w:basedOn w:val="a0"/>
    <w:link w:val="2"/>
    <w:uiPriority w:val="9"/>
    <w:rsid w:val="00E814F2"/>
    <w:rPr>
      <w:rFonts w:ascii="Times New Roman" w:eastAsiaTheme="majorEastAsia" w:hAnsi="Times New Roman" w:cstheme="majorBidi"/>
      <w:b/>
      <w:sz w:val="28"/>
      <w:szCs w:val="26"/>
    </w:rPr>
  </w:style>
  <w:style w:type="table" w:styleId="a5">
    <w:name w:val="Table Grid"/>
    <w:basedOn w:val="a1"/>
    <w:uiPriority w:val="39"/>
    <w:rsid w:val="00E81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B9F8B-7CCC-4710-A086-3645A9B0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user011</cp:lastModifiedBy>
  <cp:revision>2</cp:revision>
  <cp:lastPrinted>2021-03-26T10:58:00Z</cp:lastPrinted>
  <dcterms:created xsi:type="dcterms:W3CDTF">2021-03-26T11:02:00Z</dcterms:created>
  <dcterms:modified xsi:type="dcterms:W3CDTF">2021-03-26T11:02:00Z</dcterms:modified>
</cp:coreProperties>
</file>