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D0" w:rsidRDefault="00AF23D0" w:rsidP="00AF23D0">
      <w:pPr>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Проект</w:t>
      </w:r>
    </w:p>
    <w:p w:rsidR="00AF23D0" w:rsidRDefault="00AF23D0" w:rsidP="00AF23D0">
      <w:pPr>
        <w:jc w:val="center"/>
        <w:rPr>
          <w:rFonts w:ascii="Times New Roman" w:hAnsi="Times New Roman" w:cs="Times New Roman"/>
          <w:b/>
          <w:sz w:val="24"/>
          <w:szCs w:val="24"/>
        </w:rPr>
      </w:pPr>
    </w:p>
    <w:p w:rsidR="00AF23D0" w:rsidRPr="0093771E" w:rsidRDefault="00AF23D0" w:rsidP="00AF23D0">
      <w:pPr>
        <w:jc w:val="center"/>
        <w:rPr>
          <w:rFonts w:ascii="Times New Roman" w:hAnsi="Times New Roman" w:cs="Times New Roman"/>
          <w:b/>
          <w:sz w:val="24"/>
          <w:szCs w:val="24"/>
        </w:rPr>
      </w:pPr>
      <w:r w:rsidRPr="0093771E">
        <w:rPr>
          <w:rFonts w:ascii="Times New Roman" w:hAnsi="Times New Roman" w:cs="Times New Roman"/>
          <w:b/>
          <w:sz w:val="24"/>
          <w:szCs w:val="24"/>
        </w:rPr>
        <w:t xml:space="preserve">«Правила благоустройства территории муниципального образования  «Муниципальный округ </w:t>
      </w:r>
      <w:proofErr w:type="spellStart"/>
      <w:r w:rsidRPr="0093771E">
        <w:rPr>
          <w:rFonts w:ascii="Times New Roman" w:hAnsi="Times New Roman" w:cs="Times New Roman"/>
          <w:b/>
          <w:sz w:val="24"/>
          <w:szCs w:val="24"/>
        </w:rPr>
        <w:t>Кизнерский</w:t>
      </w:r>
      <w:proofErr w:type="spellEnd"/>
      <w:r w:rsidRPr="0093771E">
        <w:rPr>
          <w:rFonts w:ascii="Times New Roman" w:hAnsi="Times New Roman" w:cs="Times New Roman"/>
          <w:b/>
          <w:sz w:val="24"/>
          <w:szCs w:val="24"/>
        </w:rPr>
        <w:t xml:space="preserve">  район  Удмуртской Республики» </w:t>
      </w:r>
    </w:p>
    <w:p w:rsidR="00AF23D0" w:rsidRPr="00A65DFF" w:rsidRDefault="00AF23D0" w:rsidP="00AF23D0">
      <w:pPr>
        <w:jc w:val="center"/>
        <w:rPr>
          <w:rFonts w:ascii="Times New Roman" w:hAnsi="Times New Roman" w:cs="Times New Roman"/>
          <w:b/>
          <w:sz w:val="24"/>
          <w:szCs w:val="24"/>
        </w:rPr>
      </w:pPr>
      <w:r w:rsidRPr="00A65DFF">
        <w:rPr>
          <w:rFonts w:ascii="Times New Roman" w:hAnsi="Times New Roman" w:cs="Times New Roman"/>
          <w:b/>
          <w:sz w:val="24"/>
          <w:szCs w:val="24"/>
        </w:rPr>
        <w:t>Раздел 1. ОБЩИЕ ПОЛОЖЕНИЯ</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1.1. </w:t>
      </w:r>
      <w:proofErr w:type="gramStart"/>
      <w:r w:rsidRPr="00A65DFF">
        <w:rPr>
          <w:rFonts w:ascii="Times New Roman" w:hAnsi="Times New Roman" w:cs="Times New Roman"/>
          <w:sz w:val="24"/>
          <w:szCs w:val="24"/>
        </w:rPr>
        <w:t>Правила благоустройства территории муниципального образования «</w:t>
      </w:r>
      <w:r>
        <w:rPr>
          <w:rFonts w:ascii="Times New Roman" w:hAnsi="Times New Roman" w:cs="Times New Roman"/>
          <w:sz w:val="24"/>
          <w:szCs w:val="24"/>
        </w:rPr>
        <w:t xml:space="preserve">Муниципальный округ </w:t>
      </w:r>
      <w:proofErr w:type="spellStart"/>
      <w:r w:rsidRPr="00A65DFF">
        <w:rPr>
          <w:rFonts w:ascii="Times New Roman" w:hAnsi="Times New Roman" w:cs="Times New Roman"/>
          <w:sz w:val="24"/>
          <w:szCs w:val="24"/>
        </w:rPr>
        <w:t>Кизнерск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sidRPr="00A65DFF">
        <w:rPr>
          <w:rFonts w:ascii="Times New Roman" w:hAnsi="Times New Roman" w:cs="Times New Roman"/>
          <w:sz w:val="24"/>
          <w:szCs w:val="24"/>
        </w:rPr>
        <w:t>район Удмуртской Республики</w:t>
      </w:r>
      <w:r>
        <w:rPr>
          <w:rFonts w:ascii="Times New Roman" w:hAnsi="Times New Roman" w:cs="Times New Roman"/>
          <w:sz w:val="24"/>
          <w:szCs w:val="24"/>
        </w:rPr>
        <w:t>»</w:t>
      </w:r>
      <w:r w:rsidRPr="00A65DFF">
        <w:rPr>
          <w:rFonts w:ascii="Times New Roman" w:hAnsi="Times New Roman" w:cs="Times New Roman"/>
          <w:sz w:val="24"/>
          <w:szCs w:val="24"/>
        </w:rPr>
        <w:t xml:space="preserve"> (далее – </w:t>
      </w:r>
      <w:r>
        <w:rPr>
          <w:rFonts w:ascii="Times New Roman" w:hAnsi="Times New Roman" w:cs="Times New Roman"/>
          <w:sz w:val="24"/>
          <w:szCs w:val="24"/>
        </w:rPr>
        <w:t>П</w:t>
      </w:r>
      <w:r w:rsidRPr="00A65DFF">
        <w:rPr>
          <w:rFonts w:ascii="Times New Roman" w:hAnsi="Times New Roman" w:cs="Times New Roman"/>
          <w:sz w:val="24"/>
          <w:szCs w:val="24"/>
        </w:rPr>
        <w:t xml:space="preserve">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Удмуртской Республики требования к деятельности по реализации комплекса мероприятий, установленного </w:t>
      </w:r>
      <w:r>
        <w:rPr>
          <w:rFonts w:ascii="Times New Roman" w:hAnsi="Times New Roman" w:cs="Times New Roman"/>
          <w:sz w:val="24"/>
          <w:szCs w:val="24"/>
        </w:rPr>
        <w:t>П</w:t>
      </w:r>
      <w:r w:rsidRPr="00A65DFF">
        <w:rPr>
          <w:rFonts w:ascii="Times New Roman" w:hAnsi="Times New Roman" w:cs="Times New Roman"/>
          <w:sz w:val="24"/>
          <w:szCs w:val="24"/>
        </w:rPr>
        <w:t>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w:t>
      </w:r>
      <w:proofErr w:type="gramEnd"/>
      <w:r w:rsidRPr="00A65DFF">
        <w:rPr>
          <w:rFonts w:ascii="Times New Roman" w:hAnsi="Times New Roman" w:cs="Times New Roman"/>
          <w:sz w:val="24"/>
          <w:szCs w:val="24"/>
        </w:rPr>
        <w:t xml:space="preserve"> и улучшению санитарного и эстетического состояния территории муниципального образования «</w:t>
      </w:r>
      <w:r>
        <w:rPr>
          <w:rFonts w:ascii="Times New Roman" w:hAnsi="Times New Roman" w:cs="Times New Roman"/>
          <w:sz w:val="24"/>
          <w:szCs w:val="24"/>
        </w:rPr>
        <w:t xml:space="preserve">Муниципальный округ </w:t>
      </w:r>
      <w:proofErr w:type="spellStart"/>
      <w:r w:rsidRPr="00A65DFF">
        <w:rPr>
          <w:rFonts w:ascii="Times New Roman" w:hAnsi="Times New Roman" w:cs="Times New Roman"/>
          <w:sz w:val="24"/>
          <w:szCs w:val="24"/>
        </w:rPr>
        <w:t>Кизнерск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sidRPr="00A65DFF">
        <w:rPr>
          <w:rFonts w:ascii="Times New Roman" w:hAnsi="Times New Roman" w:cs="Times New Roman"/>
          <w:sz w:val="24"/>
          <w:szCs w:val="24"/>
        </w:rPr>
        <w:t>район Удмуртской Республики</w:t>
      </w:r>
      <w:r>
        <w:rPr>
          <w:rFonts w:ascii="Times New Roman" w:hAnsi="Times New Roman" w:cs="Times New Roman"/>
          <w:sz w:val="24"/>
          <w:szCs w:val="24"/>
        </w:rPr>
        <w:t xml:space="preserve">» </w:t>
      </w:r>
      <w:r w:rsidRPr="00A65DFF">
        <w:rPr>
          <w:rFonts w:ascii="Times New Roman" w:hAnsi="Times New Roman" w:cs="Times New Roman"/>
          <w:sz w:val="24"/>
          <w:szCs w:val="24"/>
        </w:rPr>
        <w:t xml:space="preserve">(далее – муниципальное образование),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а также предусматривают ответственность за нарушение настоящих Правил.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1.2. Правила благоустройства территории муниципального образования утверждаются представительным органом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1.3. Настоящие Правила устанавливают единые и </w:t>
      </w:r>
      <w:proofErr w:type="gramStart"/>
      <w:r w:rsidRPr="00A65DFF">
        <w:rPr>
          <w:rFonts w:ascii="Times New Roman" w:eastAsia="Times New Roman" w:hAnsi="Times New Roman" w:cs="Times New Roman"/>
          <w:sz w:val="24"/>
          <w:szCs w:val="24"/>
        </w:rPr>
        <w:t>обязательные  к исполнению</w:t>
      </w:r>
      <w:proofErr w:type="gramEnd"/>
      <w:r w:rsidRPr="00A65DFF">
        <w:rPr>
          <w:rFonts w:ascii="Times New Roman" w:eastAsia="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w:t>
      </w:r>
      <w:hyperlink r:id="rId6" w:tooltip="Индивидуальное предпринимательство" w:history="1">
        <w:r w:rsidRPr="00A65DFF">
          <w:rPr>
            <w:rFonts w:ascii="Times New Roman" w:eastAsia="Times New Roman" w:hAnsi="Times New Roman" w:cs="Times New Roman"/>
            <w:sz w:val="24"/>
            <w:szCs w:val="24"/>
          </w:rPr>
          <w:t>индивидуальных предпринимателей</w:t>
        </w:r>
      </w:hyperlink>
      <w:r w:rsidRPr="00A65DFF">
        <w:rPr>
          <w:rFonts w:ascii="Times New Roman" w:eastAsia="Times New Roman" w:hAnsi="Times New Roman" w:cs="Times New Roman"/>
          <w:sz w:val="24"/>
          <w:szCs w:val="24"/>
        </w:rPr>
        <w:t>,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1.4. Задачами Правил являются: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1) установление единого порядка содержания территории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3) усиление </w:t>
      </w:r>
      <w:proofErr w:type="gramStart"/>
      <w:r w:rsidRPr="00A65DFF">
        <w:rPr>
          <w:rFonts w:ascii="Times New Roman" w:eastAsia="Times New Roman" w:hAnsi="Times New Roman" w:cs="Times New Roman"/>
          <w:sz w:val="24"/>
          <w:szCs w:val="24"/>
        </w:rPr>
        <w:t>контроля за</w:t>
      </w:r>
      <w:proofErr w:type="gramEnd"/>
      <w:r w:rsidRPr="00A65DFF">
        <w:rPr>
          <w:rFonts w:ascii="Times New Roman" w:eastAsia="Times New Roman" w:hAnsi="Times New Roman" w:cs="Times New Roman"/>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1.5. </w:t>
      </w:r>
      <w:proofErr w:type="gramStart"/>
      <w:r w:rsidRPr="00A65DFF">
        <w:rPr>
          <w:rFonts w:ascii="Times New Roman" w:hAnsi="Times New Roman" w:cs="Times New Roman"/>
          <w:sz w:val="24"/>
          <w:szCs w:val="24"/>
        </w:rPr>
        <w:t>Правовое регулирование отношений в сфере благоустройства и содержания территории муниципального образования осуществляется в соответствии с Конституцией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Конституцией Удмуртской Республики, Законом Удмуртской Республики от 13.07.2005 №42-РЗ «О местном самоуправлении в Удмуртской Республике», иными федеральными законами и законами Удмуртской Республики, нормативными правовыми</w:t>
      </w:r>
      <w:proofErr w:type="gramEnd"/>
      <w:r w:rsidRPr="00A65DFF">
        <w:rPr>
          <w:rFonts w:ascii="Times New Roman" w:hAnsi="Times New Roman" w:cs="Times New Roman"/>
          <w:sz w:val="24"/>
          <w:szCs w:val="24"/>
        </w:rPr>
        <w:t xml:space="preserve"> актами Российской Федерации и Удмуртской Республики, Уставом муниципального образования «</w:t>
      </w:r>
      <w:r>
        <w:rPr>
          <w:rFonts w:ascii="Times New Roman" w:hAnsi="Times New Roman" w:cs="Times New Roman"/>
          <w:sz w:val="24"/>
          <w:szCs w:val="24"/>
        </w:rPr>
        <w:t xml:space="preserve">Муниципальный округ </w:t>
      </w:r>
      <w:proofErr w:type="spellStart"/>
      <w:r w:rsidRPr="00A65DFF">
        <w:rPr>
          <w:rFonts w:ascii="Times New Roman" w:hAnsi="Times New Roman" w:cs="Times New Roman"/>
          <w:sz w:val="24"/>
          <w:szCs w:val="24"/>
        </w:rPr>
        <w:t>Кизнерск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sidRPr="00A65DFF">
        <w:rPr>
          <w:rFonts w:ascii="Times New Roman" w:hAnsi="Times New Roman" w:cs="Times New Roman"/>
          <w:sz w:val="24"/>
          <w:szCs w:val="24"/>
        </w:rPr>
        <w:t>район Удмуртской Республики</w:t>
      </w:r>
      <w:r>
        <w:rPr>
          <w:rFonts w:ascii="Times New Roman" w:hAnsi="Times New Roman" w:cs="Times New Roman"/>
          <w:sz w:val="24"/>
          <w:szCs w:val="24"/>
        </w:rPr>
        <w:t>»</w:t>
      </w:r>
      <w:r w:rsidRPr="00A65DFF">
        <w:rPr>
          <w:rFonts w:ascii="Times New Roman" w:hAnsi="Times New Roman" w:cs="Times New Roman"/>
          <w:sz w:val="24"/>
          <w:szCs w:val="24"/>
        </w:rPr>
        <w:t xml:space="preserve">, иными муниципальными правовыми актами муниципального образования и настоящими Правилами.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1.6. Правила благоустройства территории муниципального образования регулируют вопросы: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1) содержания территорий общего пользования и порядка пользования такими территориями;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lastRenderedPageBreak/>
        <w:t xml:space="preserve">2) внешнего вида фасадов и ограждающих конструкций зданий, строений, сооружений;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4) организации освещения территории муниципального образования, включая архитектурную подсветку зданий, строений, сооружений;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65DFF">
        <w:rPr>
          <w:rFonts w:ascii="Times New Roman" w:hAnsi="Times New Roman" w:cs="Times New Roman"/>
          <w:sz w:val="24"/>
          <w:szCs w:val="24"/>
        </w:rPr>
        <w:t>охраны</w:t>
      </w:r>
      <w:proofErr w:type="gramEnd"/>
      <w:r w:rsidRPr="00A65DFF">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AF23D0" w:rsidRPr="00A65DFF" w:rsidRDefault="00AF23D0" w:rsidP="00AF23D0">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10) уборки территории муниципального образования, в том числе в зимний период;</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11) организации стоков ливневых вод;</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 xml:space="preserve">12) порядка проведения земляных работ; </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15) праздничного оформления территории муниципального образования;</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 xml:space="preserve">17) осуществления </w:t>
      </w:r>
      <w:proofErr w:type="gramStart"/>
      <w:r w:rsidRPr="00A65DFF">
        <w:rPr>
          <w:rFonts w:ascii="Times New Roman" w:hAnsi="Times New Roman" w:cs="Times New Roman"/>
          <w:color w:val="000000"/>
          <w:sz w:val="24"/>
          <w:szCs w:val="24"/>
        </w:rPr>
        <w:t>контроля за</w:t>
      </w:r>
      <w:proofErr w:type="gramEnd"/>
      <w:r w:rsidRPr="00A65DFF">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AF23D0" w:rsidRPr="00A65DFF" w:rsidRDefault="00AF23D0" w:rsidP="00AF23D0">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18)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hAnsi="Times New Roman" w:cs="Times New Roman"/>
          <w:spacing w:val="2"/>
          <w:sz w:val="24"/>
          <w:szCs w:val="24"/>
        </w:rPr>
        <w:t xml:space="preserve">1.7. </w:t>
      </w:r>
      <w:r w:rsidRPr="00A65DFF">
        <w:rPr>
          <w:rFonts w:ascii="Times New Roman" w:eastAsia="Times New Roman" w:hAnsi="Times New Roman" w:cs="Times New Roman"/>
          <w:sz w:val="24"/>
          <w:szCs w:val="24"/>
        </w:rPr>
        <w:t>В настоящих Правилах применяются следующие термины с соответствующими определениями: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Благоустройство территорий</w:t>
      </w:r>
      <w:r w:rsidRPr="00A65DFF">
        <w:rPr>
          <w:rFonts w:ascii="Times New Roman" w:eastAsia="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Городская среда</w:t>
      </w:r>
      <w:r w:rsidRPr="00A65DFF">
        <w:rPr>
          <w:rFonts w:ascii="Times New Roman" w:eastAsia="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b/>
          <w:sz w:val="24"/>
          <w:szCs w:val="24"/>
        </w:rPr>
        <w:t>Капитальный ремонт дорожного покрытия</w:t>
      </w:r>
      <w:r w:rsidRPr="00A65DFF">
        <w:rPr>
          <w:rFonts w:ascii="Times New Roman" w:eastAsia="Times New Roman" w:hAnsi="Times New Roman"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w:t>
      </w:r>
      <w:r w:rsidRPr="00A65DFF">
        <w:rPr>
          <w:rFonts w:ascii="Times New Roman" w:eastAsia="Times New Roman" w:hAnsi="Times New Roman" w:cs="Times New Roman"/>
          <w:sz w:val="24"/>
          <w:szCs w:val="24"/>
        </w:rPr>
        <w:lastRenderedPageBreak/>
        <w:t>нагрузок автомобилей в пределах норм, соответствующих категории, установленной для ремонтируемой дороги, без</w:t>
      </w:r>
      <w:proofErr w:type="gramEnd"/>
      <w:r w:rsidRPr="00A65DFF">
        <w:rPr>
          <w:rFonts w:ascii="Times New Roman" w:eastAsia="Times New Roman" w:hAnsi="Times New Roman" w:cs="Times New Roman"/>
          <w:sz w:val="24"/>
          <w:szCs w:val="24"/>
        </w:rPr>
        <w:t xml:space="preserve"> увеличения ширины земляного полотна на основном протяжении дороги.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Качество городской среды</w:t>
      </w:r>
      <w:r w:rsidRPr="00A65DFF">
        <w:rPr>
          <w:rFonts w:ascii="Times New Roman" w:eastAsia="Times New Roman" w:hAnsi="Times New Roman" w:cs="Times New Roman"/>
          <w:sz w:val="24"/>
          <w:szCs w:val="24"/>
        </w:rPr>
        <w:t xml:space="preserve"> - комплексная характеристика территор</w:t>
      </w:r>
      <w:proofErr w:type="gramStart"/>
      <w:r w:rsidRPr="00A65DFF">
        <w:rPr>
          <w:rFonts w:ascii="Times New Roman" w:eastAsia="Times New Roman" w:hAnsi="Times New Roman" w:cs="Times New Roman"/>
          <w:sz w:val="24"/>
          <w:szCs w:val="24"/>
        </w:rPr>
        <w:t>ии и ее</w:t>
      </w:r>
      <w:proofErr w:type="gramEnd"/>
      <w:r w:rsidRPr="00A65DFF">
        <w:rPr>
          <w:rFonts w:ascii="Times New Roman" w:eastAsia="Times New Roman" w:hAnsi="Times New Roman" w:cs="Times New Roman"/>
          <w:sz w:val="24"/>
          <w:szCs w:val="24"/>
        </w:rPr>
        <w:t xml:space="preserve"> частей, определяющая уровень комфорта повседневной жизни для различных слоев населения.</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Комплексное развитие городской среды</w:t>
      </w:r>
      <w:r w:rsidRPr="00A65DFF">
        <w:rPr>
          <w:rFonts w:ascii="Times New Roman" w:eastAsia="Times New Roman" w:hAnsi="Times New Roman" w:cs="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Критерии качества городской среды</w:t>
      </w:r>
      <w:r w:rsidRPr="00A65DFF">
        <w:rPr>
          <w:rFonts w:ascii="Times New Roman" w:eastAsia="Times New Roman" w:hAnsi="Times New Roman" w:cs="Times New Roman"/>
          <w:sz w:val="24"/>
          <w:szCs w:val="24"/>
        </w:rPr>
        <w:t xml:space="preserve"> - количественные и поддающиеся измерению параметры качества городской среды.</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Нормируемый комплекс элементов благоустройства</w:t>
      </w:r>
      <w:r w:rsidRPr="00A65DFF">
        <w:rPr>
          <w:rFonts w:ascii="Times New Roman" w:eastAsia="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Оценка качества городской среды</w:t>
      </w:r>
      <w:r w:rsidRPr="00A65DFF">
        <w:rPr>
          <w:rFonts w:ascii="Times New Roman" w:eastAsia="Times New Roman" w:hAnsi="Times New Roman" w:cs="Times New Roman"/>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Общественные пространства</w:t>
      </w:r>
      <w:r w:rsidRPr="00A65DFF">
        <w:rPr>
          <w:rFonts w:ascii="Times New Roman" w:eastAsia="Times New Roman" w:hAnsi="Times New Roman" w:cs="Times New Roman"/>
          <w:sz w:val="24"/>
          <w:szCs w:val="24"/>
        </w:rPr>
        <w:t xml:space="preserve"> - это территории муниципального образования, которые постоянно доступны для </w:t>
      </w:r>
      <w:proofErr w:type="gramStart"/>
      <w:r w:rsidRPr="00A65DFF">
        <w:rPr>
          <w:rFonts w:ascii="Times New Roman" w:eastAsia="Times New Roman" w:hAnsi="Times New Roman" w:cs="Times New Roman"/>
          <w:sz w:val="24"/>
          <w:szCs w:val="24"/>
        </w:rPr>
        <w:t>населения</w:t>
      </w:r>
      <w:proofErr w:type="gramEnd"/>
      <w:r w:rsidRPr="00A65DFF">
        <w:rPr>
          <w:rFonts w:ascii="Times New Roman" w:eastAsia="Times New Roman" w:hAnsi="Times New Roman" w:cs="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b/>
          <w:sz w:val="24"/>
          <w:szCs w:val="24"/>
        </w:rPr>
        <w:t>Объекты благоустройства территории</w:t>
      </w:r>
      <w:r w:rsidRPr="00A65DFF">
        <w:rPr>
          <w:rFonts w:ascii="Times New Roman" w:eastAsia="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A65DFF">
        <w:rPr>
          <w:rFonts w:ascii="Times New Roman" w:eastAsia="Times New Roman" w:hAnsi="Times New Roman" w:cs="Times New Roman"/>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Проезд</w:t>
      </w:r>
      <w:r w:rsidRPr="00A65DFF">
        <w:rPr>
          <w:rFonts w:ascii="Times New Roman" w:eastAsia="Times New Roman" w:hAnsi="Times New Roman" w:cs="Times New Roman"/>
          <w:sz w:val="24"/>
          <w:szCs w:val="24"/>
        </w:rPr>
        <w:t xml:space="preserve"> - дорога, примыкающая к проезжим частям жилых и магистральных улиц, разворотным площадкам.</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Проект благоустройства</w:t>
      </w:r>
      <w:r w:rsidRPr="00A65DFF">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 xml:space="preserve">Развитие объекта благоустройства </w:t>
      </w:r>
      <w:r w:rsidRPr="00A65DFF">
        <w:rPr>
          <w:rFonts w:ascii="Times New Roman" w:eastAsia="Times New Roman" w:hAnsi="Times New Roman" w:cs="Times New Roman"/>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Содержание объекта благоустройства</w:t>
      </w:r>
      <w:r w:rsidRPr="00A65DFF">
        <w:rPr>
          <w:rFonts w:ascii="Times New Roman" w:eastAsia="Times New Roman" w:hAnsi="Times New Roman" w:cs="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Субъекты городской среды</w:t>
      </w:r>
      <w:r w:rsidRPr="00A65DFF">
        <w:rPr>
          <w:rFonts w:ascii="Times New Roman" w:eastAsia="Times New Roman" w:hAnsi="Times New Roman" w:cs="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lastRenderedPageBreak/>
        <w:t>Твердое покрытие</w:t>
      </w:r>
      <w:r w:rsidRPr="00A65DFF">
        <w:rPr>
          <w:rFonts w:ascii="Times New Roman" w:eastAsia="Times New Roman" w:hAnsi="Times New Roman" w:cs="Times New Roman"/>
          <w:sz w:val="24"/>
          <w:szCs w:val="24"/>
        </w:rPr>
        <w:t xml:space="preserve"> - дорожное покрытие в составе дорожных одежд.</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Уборка территорий</w:t>
      </w:r>
      <w:r w:rsidRPr="00A65DFF">
        <w:rPr>
          <w:rFonts w:ascii="Times New Roman" w:eastAsia="Times New Roman" w:hAnsi="Times New Roman" w:cs="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Улица</w:t>
      </w:r>
      <w:r w:rsidRPr="00A65DFF">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F23D0" w:rsidRPr="00A65DFF" w:rsidRDefault="00AF23D0" w:rsidP="00AF23D0">
      <w:pPr>
        <w:pStyle w:val="formattext"/>
        <w:shd w:val="clear" w:color="auto" w:fill="FFFFFF"/>
        <w:spacing w:before="0" w:beforeAutospacing="0" w:after="0" w:afterAutospacing="0"/>
        <w:ind w:firstLine="708"/>
        <w:jc w:val="both"/>
        <w:textAlignment w:val="baseline"/>
      </w:pPr>
      <w:r w:rsidRPr="00A65DFF">
        <w:rPr>
          <w:b/>
        </w:rPr>
        <w:t>Элементы благоустройства территории</w:t>
      </w:r>
      <w:r w:rsidRPr="00A65DFF">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F23D0" w:rsidRPr="00A65DFF" w:rsidRDefault="00AF23D0" w:rsidP="00AF23D0">
      <w:pPr>
        <w:pStyle w:val="formattext"/>
        <w:shd w:val="clear" w:color="auto" w:fill="FFFFFF"/>
        <w:spacing w:before="0" w:beforeAutospacing="0" w:after="0" w:afterAutospacing="0"/>
        <w:ind w:firstLine="708"/>
        <w:jc w:val="center"/>
        <w:textAlignment w:val="baseline"/>
        <w:rPr>
          <w:b/>
          <w:color w:val="000000"/>
        </w:rPr>
      </w:pPr>
      <w:r w:rsidRPr="00A65DFF">
        <w:rPr>
          <w:b/>
          <w:color w:val="000000"/>
          <w:lang w:val="en-US"/>
        </w:rPr>
        <w:t>II</w:t>
      </w:r>
      <w:r w:rsidRPr="00A65DFF">
        <w:rPr>
          <w:b/>
          <w:color w:val="000000"/>
        </w:rPr>
        <w:t>. Общие требования и подходы</w:t>
      </w:r>
    </w:p>
    <w:p w:rsidR="00AF23D0" w:rsidRPr="00A65DFF" w:rsidRDefault="00AF23D0" w:rsidP="00AF23D0">
      <w:pPr>
        <w:pStyle w:val="formattext"/>
        <w:shd w:val="clear" w:color="auto" w:fill="FFFFFF"/>
        <w:spacing w:before="0" w:beforeAutospacing="0" w:after="0" w:afterAutospacing="0"/>
        <w:ind w:firstLine="708"/>
        <w:jc w:val="center"/>
        <w:textAlignment w:val="baseline"/>
        <w:rPr>
          <w:b/>
          <w:color w:val="000000"/>
        </w:rPr>
      </w:pP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2.1. Настоящие Правила имеют целью создание безопасной, удобной, экологически благоприятной и привлекательной среды, способствующей комплексному и устойчивому развитию муниципального образования. </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AF23D0" w:rsidRPr="00A65DFF" w:rsidRDefault="00AF23D0" w:rsidP="00AF23D0">
      <w:pPr>
        <w:pStyle w:val="a6"/>
        <w:numPr>
          <w:ilvl w:val="1"/>
          <w:numId w:val="3"/>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Участниками деятельности по благоустройству являются, в том числе: </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2.4. Участие жителей населенного пункта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w:t>
      </w:r>
      <w:r>
        <w:rPr>
          <w:rFonts w:ascii="Times New Roman" w:eastAsia="Times New Roman" w:hAnsi="Times New Roman" w:cs="Times New Roman"/>
          <w:sz w:val="24"/>
          <w:szCs w:val="24"/>
        </w:rPr>
        <w:t>в благоустройстве территории муниципального образования</w:t>
      </w:r>
      <w:r w:rsidRPr="00A65DFF">
        <w:rPr>
          <w:rFonts w:ascii="Times New Roman" w:eastAsia="Times New Roman" w:hAnsi="Times New Roman" w:cs="Times New Roman"/>
          <w:sz w:val="24"/>
          <w:szCs w:val="24"/>
        </w:rPr>
        <w:t>.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2.6. Территории муниципальных образований удобно расположенные и </w:t>
      </w:r>
      <w:proofErr w:type="gramStart"/>
      <w:r w:rsidRPr="00A65DFF">
        <w:rPr>
          <w:rFonts w:ascii="Times New Roman" w:eastAsia="Times New Roman" w:hAnsi="Times New Roman" w:cs="Times New Roman"/>
          <w:sz w:val="24"/>
          <w:szCs w:val="24"/>
        </w:rPr>
        <w:t>легко доступные</w:t>
      </w:r>
      <w:proofErr w:type="gramEnd"/>
      <w:r w:rsidRPr="00A65DFF">
        <w:rPr>
          <w:rFonts w:ascii="Times New Roman" w:eastAsia="Times New Roman" w:hAnsi="Times New Roman" w:cs="Times New Roman"/>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общественных  пространств, </w:t>
      </w:r>
      <w:r w:rsidRPr="00A65DFF">
        <w:rPr>
          <w:rFonts w:ascii="Times New Roman" w:eastAsia="Times New Roman" w:hAnsi="Times New Roman" w:cs="Times New Roman"/>
          <w:sz w:val="24"/>
          <w:szCs w:val="24"/>
        </w:rPr>
        <w:lastRenderedPageBreak/>
        <w:t>доступность объектов инфраструктуры и сервиса, в том числе за счет ликвидации необоснованных барьеров и препятствий.</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2.7.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2.8 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A65DFF">
        <w:rPr>
          <w:rFonts w:ascii="Times New Roman" w:eastAsia="Times New Roman" w:hAnsi="Times New Roman" w:cs="Times New Roman"/>
          <w:sz w:val="24"/>
          <w:szCs w:val="24"/>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2.9.1. </w:t>
      </w:r>
      <w:proofErr w:type="spellStart"/>
      <w:r w:rsidRPr="00A65DFF">
        <w:rPr>
          <w:rFonts w:ascii="Times New Roman" w:eastAsia="Times New Roman" w:hAnsi="Times New Roman" w:cs="Times New Roman"/>
          <w:sz w:val="24"/>
          <w:szCs w:val="24"/>
        </w:rPr>
        <w:t>Принципфункционального</w:t>
      </w:r>
      <w:proofErr w:type="spellEnd"/>
      <w:r w:rsidRPr="00A65DFF">
        <w:rPr>
          <w:rFonts w:ascii="Times New Roman" w:eastAsia="Times New Roman" w:hAnsi="Times New Roman" w:cs="Times New Roman"/>
          <w:sz w:val="24"/>
          <w:szCs w:val="24"/>
        </w:rPr>
        <w:t xml:space="preserve"> разнообразия - насыщенность территории разнообразными социальными и коммерческими сервисами.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2.9.2. Принцип комфортной организации пешеходной среды </w:t>
      </w:r>
      <w:proofErr w:type="gramStart"/>
      <w:r w:rsidRPr="00A65DFF">
        <w:rPr>
          <w:rFonts w:ascii="Times New Roman" w:eastAsia="Times New Roman" w:hAnsi="Times New Roman" w:cs="Times New Roman"/>
          <w:sz w:val="24"/>
          <w:szCs w:val="24"/>
        </w:rPr>
        <w:t>-с</w:t>
      </w:r>
      <w:proofErr w:type="gramEnd"/>
      <w:r w:rsidRPr="00A65DFF">
        <w:rPr>
          <w:rFonts w:ascii="Times New Roman" w:eastAsia="Times New Roman" w:hAnsi="Times New Roman" w:cs="Times New Roman"/>
          <w:sz w:val="24"/>
          <w:szCs w:val="24"/>
        </w:rPr>
        <w:t>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2.9.4. Принцип комфортной среды для общения - гармоничное сосуществование в населенном пункте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AF23D0" w:rsidRPr="00A65DFF" w:rsidRDefault="00AF23D0" w:rsidP="00AF23D0">
      <w:pPr>
        <w:spacing w:after="0" w:line="240" w:lineRule="auto"/>
        <w:ind w:firstLine="708"/>
        <w:contextualSpacing/>
        <w:jc w:val="both"/>
        <w:rPr>
          <w:rFonts w:ascii="Arial" w:eastAsia="Arial" w:hAnsi="Arial" w:cs="Arial"/>
          <w:sz w:val="24"/>
          <w:szCs w:val="24"/>
        </w:rPr>
      </w:pPr>
      <w:r w:rsidRPr="00A65DFF">
        <w:rPr>
          <w:rFonts w:ascii="Times New Roman" w:eastAsia="Times New Roman" w:hAnsi="Times New Roman" w:cs="Times New Roman"/>
          <w:sz w:val="24"/>
          <w:szCs w:val="24"/>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2.12. Комплексный проект должен учитывать следующие принципы формирования безопасной городской среды:</w:t>
      </w:r>
    </w:p>
    <w:p w:rsidR="00AF23D0" w:rsidRPr="00A65DFF" w:rsidRDefault="00AF23D0" w:rsidP="00AF23D0">
      <w:pPr>
        <w:spacing w:after="0" w:line="240" w:lineRule="auto"/>
        <w:ind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ориентация на пешехода, формирование единого (без барьерного) пешеходного уровня;</w:t>
      </w:r>
    </w:p>
    <w:p w:rsidR="00AF23D0" w:rsidRPr="00A65DFF" w:rsidRDefault="00AF23D0" w:rsidP="00AF23D0">
      <w:pPr>
        <w:spacing w:after="0" w:line="240" w:lineRule="auto"/>
        <w:ind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AF23D0" w:rsidRPr="00A65DFF" w:rsidRDefault="00AF23D0" w:rsidP="00AF23D0">
      <w:pPr>
        <w:spacing w:after="0" w:line="240" w:lineRule="auto"/>
        <w:ind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комфортный уровень освещения территории;</w:t>
      </w:r>
    </w:p>
    <w:p w:rsidR="00AF23D0" w:rsidRPr="00A65DFF" w:rsidRDefault="00AF23D0" w:rsidP="00AF23D0">
      <w:pPr>
        <w:spacing w:after="0" w:line="240" w:lineRule="auto"/>
        <w:ind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xml:space="preserve">- комплексное благоустройство территории с </w:t>
      </w:r>
      <w:proofErr w:type="gramStart"/>
      <w:r w:rsidRPr="00A65DFF">
        <w:rPr>
          <w:rFonts w:ascii="Times New Roman" w:eastAsia="Times New Roman" w:hAnsi="Times New Roman" w:cs="Times New Roman"/>
          <w:sz w:val="24"/>
          <w:szCs w:val="24"/>
        </w:rPr>
        <w:t>единым</w:t>
      </w:r>
      <w:proofErr w:type="gramEnd"/>
      <w:r w:rsidRPr="00A65DFF">
        <w:rPr>
          <w:rFonts w:ascii="Times New Roman" w:eastAsia="Times New Roman" w:hAnsi="Times New Roman" w:cs="Times New Roman"/>
          <w:sz w:val="24"/>
          <w:szCs w:val="24"/>
        </w:rPr>
        <w:t xml:space="preserve"> дизайн-кодом, обеспеченное необходимой инженерной инфраструктурой.</w:t>
      </w:r>
    </w:p>
    <w:p w:rsidR="00AF23D0" w:rsidRPr="00A65DFF" w:rsidRDefault="00AF23D0" w:rsidP="00AF23D0">
      <w:pPr>
        <w:spacing w:after="0" w:line="240" w:lineRule="auto"/>
        <w:ind w:firstLine="708"/>
        <w:contextualSpacing/>
        <w:jc w:val="both"/>
        <w:rPr>
          <w:rFonts w:ascii="Arial" w:eastAsia="Arial" w:hAnsi="Arial" w:cs="Arial"/>
          <w:sz w:val="24"/>
          <w:szCs w:val="24"/>
        </w:rPr>
      </w:pPr>
      <w:r w:rsidRPr="00A65DFF">
        <w:rPr>
          <w:rFonts w:ascii="Times New Roman" w:eastAsia="Times New Roman" w:hAnsi="Times New Roman" w:cs="Times New Roman"/>
          <w:sz w:val="24"/>
          <w:szCs w:val="24"/>
        </w:rPr>
        <w:t>2.13.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F23D0" w:rsidRPr="00A65DFF" w:rsidRDefault="00AF23D0" w:rsidP="00AF23D0">
      <w:pPr>
        <w:pStyle w:val="formattext"/>
        <w:shd w:val="clear" w:color="auto" w:fill="FFFFFF"/>
        <w:spacing w:before="0" w:beforeAutospacing="0" w:after="0" w:afterAutospacing="0"/>
        <w:ind w:firstLine="708"/>
        <w:jc w:val="both"/>
        <w:textAlignment w:val="baseline"/>
      </w:pPr>
      <w:r w:rsidRPr="00A65DFF">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AF23D0" w:rsidRPr="00A65DFF" w:rsidRDefault="00AF23D0" w:rsidP="00AF23D0">
      <w:pPr>
        <w:pStyle w:val="1"/>
        <w:numPr>
          <w:ilvl w:val="0"/>
          <w:numId w:val="4"/>
        </w:numPr>
        <w:spacing w:before="400" w:after="120"/>
        <w:jc w:val="center"/>
        <w:rPr>
          <w:rFonts w:ascii="Times New Roman" w:eastAsia="Arial" w:hAnsi="Times New Roman" w:cs="Times New Roman"/>
          <w:color w:val="auto"/>
          <w:sz w:val="24"/>
          <w:szCs w:val="24"/>
        </w:rPr>
      </w:pPr>
      <w:bookmarkStart w:id="1" w:name="_Toc472352441"/>
      <w:r w:rsidRPr="00A65DFF">
        <w:rPr>
          <w:rFonts w:ascii="Times New Roman" w:eastAsia="Arial" w:hAnsi="Times New Roman" w:cs="Times New Roman"/>
          <w:color w:val="auto"/>
          <w:sz w:val="24"/>
          <w:szCs w:val="24"/>
        </w:rPr>
        <w:t>Основные требования к разработке  правил благоустройства</w:t>
      </w:r>
      <w:bookmarkEnd w:id="1"/>
      <w:r w:rsidRPr="00A65DFF">
        <w:rPr>
          <w:rFonts w:ascii="Times New Roman" w:eastAsia="Arial" w:hAnsi="Times New Roman" w:cs="Times New Roman"/>
          <w:color w:val="auto"/>
          <w:sz w:val="24"/>
          <w:szCs w:val="24"/>
        </w:rPr>
        <w:t xml:space="preserve"> муниципального образования.</w:t>
      </w:r>
    </w:p>
    <w:p w:rsidR="00AF23D0" w:rsidRPr="00A65DFF" w:rsidRDefault="00AF23D0" w:rsidP="00AF23D0">
      <w:pPr>
        <w:spacing w:after="0" w:line="240" w:lineRule="auto"/>
        <w:ind w:firstLine="45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3.1. Правила благоустройства, муниципального образования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rsidR="00AF23D0" w:rsidRPr="00A65DFF" w:rsidRDefault="00AF23D0" w:rsidP="00AF23D0">
      <w:pPr>
        <w:spacing w:after="0" w:line="240" w:lineRule="auto"/>
        <w:ind w:firstLine="45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3.2. </w:t>
      </w:r>
      <w:proofErr w:type="gramStart"/>
      <w:r w:rsidRPr="00A65DFF">
        <w:rPr>
          <w:rFonts w:ascii="Times New Roman" w:eastAsia="Times New Roman" w:hAnsi="Times New Roman" w:cs="Times New Roman"/>
          <w:sz w:val="24"/>
          <w:szCs w:val="24"/>
        </w:rPr>
        <w:t>Муниципальные правила благоустройства должны ясно описывать желаемые и при этом реально достижимые усилиями местного сообщества требования к состоянию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w:t>
      </w:r>
      <w:proofErr w:type="gramEnd"/>
      <w:r w:rsidRPr="00A65DFF">
        <w:rPr>
          <w:rFonts w:ascii="Times New Roman" w:eastAsia="Times New Roman" w:hAnsi="Times New Roman" w:cs="Times New Roman"/>
          <w:sz w:val="24"/>
          <w:szCs w:val="24"/>
        </w:rPr>
        <w:t xml:space="preserve"> среды лиц и структур.</w:t>
      </w:r>
    </w:p>
    <w:p w:rsidR="00AF23D0" w:rsidRPr="003A2572" w:rsidRDefault="00AF23D0" w:rsidP="00AF23D0">
      <w:pPr>
        <w:spacing w:after="0" w:line="240" w:lineRule="auto"/>
        <w:ind w:firstLine="450"/>
        <w:contextualSpacing/>
        <w:jc w:val="both"/>
        <w:rPr>
          <w:rFonts w:ascii="Times New Roman" w:eastAsia="Times New Roman" w:hAnsi="Times New Roman" w:cs="Times New Roman"/>
          <w:sz w:val="24"/>
          <w:szCs w:val="24"/>
        </w:rPr>
      </w:pPr>
      <w:r w:rsidRPr="003A2572">
        <w:rPr>
          <w:rFonts w:ascii="Times New Roman" w:eastAsia="Times New Roman" w:hAnsi="Times New Roman" w:cs="Times New Roman"/>
          <w:sz w:val="24"/>
          <w:szCs w:val="24"/>
        </w:rPr>
        <w:t>3.3. Правила благоустройства муниципального образования принимаются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AF23D0" w:rsidRPr="00A65DFF" w:rsidRDefault="00AF23D0" w:rsidP="00AF23D0">
      <w:pPr>
        <w:spacing w:after="0" w:line="240" w:lineRule="auto"/>
        <w:ind w:firstLine="45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3.4. В состав правил благоустройства рекомендуется включать следующие разделы (подразделы): </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особые требования к доступности городской среды для маломобильных групп населения;</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праздничное оформление населенного пункта;</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порядок содержания и эксплуатации объектов благоустройства;</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порядок</w:t>
      </w:r>
      <w:r>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контроля за</w:t>
      </w:r>
      <w:proofErr w:type="gramEnd"/>
      <w:r w:rsidRPr="00A65DFF">
        <w:rPr>
          <w:rFonts w:ascii="Times New Roman" w:eastAsia="Times New Roman" w:hAnsi="Times New Roman" w:cs="Times New Roman"/>
          <w:sz w:val="24"/>
          <w:szCs w:val="24"/>
        </w:rPr>
        <w:t xml:space="preserve"> соблюдением правил благоустройства;</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порядок и механизмы общественного участия в процессе благоустройства.</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Органом местного самоуправления </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Так же орган местного самоуправления осуществляет разработку и утверждение следующих документов:</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регламент, регулирующий рекламные и информационные конструкции;</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ландшафтная концепция;</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регламент для частных домовладений (для поселений с большим количеством частной малоэтажной застройки).</w:t>
      </w:r>
    </w:p>
    <w:p w:rsidR="00AF23D0" w:rsidRPr="00A65DFF" w:rsidRDefault="00AF23D0" w:rsidP="00AF23D0">
      <w:pPr>
        <w:spacing w:after="0" w:line="240" w:lineRule="auto"/>
        <w:ind w:firstLine="720"/>
        <w:jc w:val="both"/>
        <w:rPr>
          <w:rFonts w:ascii="Times New Roman" w:eastAsia="Times New Roman" w:hAnsi="Times New Roman" w:cs="Times New Roman"/>
          <w:sz w:val="24"/>
          <w:szCs w:val="24"/>
        </w:rPr>
      </w:pPr>
    </w:p>
    <w:p w:rsidR="00AF23D0" w:rsidRPr="00A65DFF" w:rsidRDefault="00AF23D0" w:rsidP="00AF23D0">
      <w:pPr>
        <w:pStyle w:val="a6"/>
        <w:numPr>
          <w:ilvl w:val="0"/>
          <w:numId w:val="4"/>
        </w:numPr>
        <w:spacing w:after="0" w:line="240" w:lineRule="auto"/>
        <w:jc w:val="center"/>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rPr>
        <w:t>Элементы благоустройства территории.</w:t>
      </w:r>
    </w:p>
    <w:p w:rsidR="00AF23D0" w:rsidRPr="00A65DFF" w:rsidRDefault="00AF23D0" w:rsidP="00AF23D0">
      <w:pPr>
        <w:pStyle w:val="a6"/>
        <w:spacing w:after="0" w:line="240" w:lineRule="auto"/>
        <w:ind w:left="1170"/>
        <w:rPr>
          <w:rFonts w:ascii="Times New Roman" w:eastAsia="Times New Roman" w:hAnsi="Times New Roman" w:cs="Times New Roman"/>
          <w:b/>
          <w:sz w:val="24"/>
          <w:szCs w:val="24"/>
        </w:rPr>
      </w:pPr>
    </w:p>
    <w:p w:rsidR="00AF23D0" w:rsidRPr="00A65DFF" w:rsidRDefault="00AF23D0" w:rsidP="00AF23D0">
      <w:pPr>
        <w:spacing w:after="0" w:line="240" w:lineRule="auto"/>
        <w:ind w:firstLine="450"/>
        <w:contextualSpacing/>
        <w:jc w:val="both"/>
        <w:rPr>
          <w:rFonts w:ascii="Times New Roman" w:eastAsia="Arial" w:hAnsi="Times New Roman" w:cs="Times New Roman"/>
          <w:sz w:val="24"/>
          <w:szCs w:val="24"/>
        </w:rPr>
      </w:pPr>
      <w:r w:rsidRPr="00A65DFF">
        <w:rPr>
          <w:rFonts w:ascii="Times New Roman" w:hAnsi="Times New Roman" w:cs="Times New Roman"/>
          <w:sz w:val="24"/>
          <w:szCs w:val="24"/>
        </w:rPr>
        <w:t>4.1. К элементам благоустройства территории относятся, в том числе следующие элементы:</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пешеходные коммуникации;</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A65DFF">
        <w:rPr>
          <w:rFonts w:ascii="Times New Roman" w:eastAsia="Times New Roman" w:hAnsi="Times New Roman" w:cs="Times New Roman"/>
          <w:sz w:val="24"/>
          <w:szCs w:val="24"/>
        </w:rPr>
        <w:t>водоохранные</w:t>
      </w:r>
      <w:proofErr w:type="spellEnd"/>
      <w:r w:rsidRPr="00A65DFF">
        <w:rPr>
          <w:rFonts w:ascii="Times New Roman" w:eastAsia="Times New Roman" w:hAnsi="Times New Roman" w:cs="Times New Roman"/>
          <w:sz w:val="24"/>
          <w:szCs w:val="24"/>
        </w:rPr>
        <w:t xml:space="preserve"> зоны;</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детские площадки;</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спортивные площадки;</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контейнерные площадки;</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выгула и дрессировки животных;</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муниципального образования;</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элементы освещения;</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средства размещения информации и рекламные конструкции;</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ограждения (заборы);</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элементы объектов капитального строительства;</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малые архитектурные формы;</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элементы озеленения;</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уличное коммунально-бытовое и техническое оборудование;</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водные устройства;</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элементы инженерной подготовки и защиты территории;</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покрытия;</w:t>
      </w:r>
    </w:p>
    <w:p w:rsidR="00AF23D0" w:rsidRPr="00A65DFF" w:rsidRDefault="00AF23D0" w:rsidP="00AF23D0">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некапитальные нестационарные сооружения.</w:t>
      </w:r>
    </w:p>
    <w:p w:rsidR="00AF23D0" w:rsidRPr="00A65DFF" w:rsidRDefault="00AF23D0" w:rsidP="00AF23D0">
      <w:pPr>
        <w:pStyle w:val="formattext"/>
        <w:shd w:val="clear" w:color="auto" w:fill="FFFFFF"/>
        <w:spacing w:before="0" w:beforeAutospacing="0" w:after="0" w:afterAutospacing="0"/>
        <w:ind w:firstLine="708"/>
        <w:jc w:val="both"/>
        <w:textAlignment w:val="baseline"/>
        <w:rPr>
          <w:b/>
          <w:color w:val="000000"/>
        </w:rPr>
      </w:pPr>
    </w:p>
    <w:p w:rsidR="00AF23D0" w:rsidRPr="00A65DFF" w:rsidRDefault="00AF23D0" w:rsidP="00AF23D0">
      <w:pPr>
        <w:pStyle w:val="1"/>
        <w:numPr>
          <w:ilvl w:val="1"/>
          <w:numId w:val="4"/>
        </w:numPr>
        <w:spacing w:before="0" w:line="240" w:lineRule="auto"/>
        <w:ind w:hanging="101"/>
        <w:rPr>
          <w:rFonts w:ascii="Times New Roman" w:hAnsi="Times New Roman" w:cs="Times New Roman"/>
          <w:color w:val="auto"/>
          <w:sz w:val="24"/>
          <w:szCs w:val="24"/>
        </w:rPr>
      </w:pPr>
      <w:bookmarkStart w:id="2" w:name="_Toc472352443"/>
      <w:r w:rsidRPr="00A65DFF">
        <w:rPr>
          <w:rFonts w:ascii="Times New Roman" w:hAnsi="Times New Roman" w:cs="Times New Roman"/>
          <w:color w:val="auto"/>
          <w:sz w:val="24"/>
          <w:szCs w:val="24"/>
        </w:rPr>
        <w:t>Элементы инженерной подготовки и защиты территории</w:t>
      </w:r>
      <w:bookmarkEnd w:id="2"/>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A65DFF">
        <w:rPr>
          <w:rFonts w:ascii="Times New Roman" w:eastAsia="Times New Roman" w:hAnsi="Times New Roman" w:cs="Times New Roman"/>
          <w:sz w:val="24"/>
          <w:szCs w:val="24"/>
        </w:rPr>
        <w:t>берегоукрепления</w:t>
      </w:r>
      <w:proofErr w:type="spellEnd"/>
      <w:r w:rsidRPr="00A65DFF">
        <w:rPr>
          <w:rFonts w:ascii="Times New Roman" w:eastAsia="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4.2.1.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4.2.2.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4.2.3.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A65DFF">
        <w:rPr>
          <w:rFonts w:ascii="Times New Roman" w:eastAsia="Times New Roman" w:hAnsi="Times New Roman" w:cs="Times New Roman"/>
          <w:sz w:val="24"/>
          <w:szCs w:val="24"/>
        </w:rPr>
        <w:t>габионные</w:t>
      </w:r>
      <w:proofErr w:type="spellEnd"/>
      <w:r w:rsidRPr="00A65DFF">
        <w:rPr>
          <w:rFonts w:ascii="Times New Roman" w:eastAsia="Times New Roman" w:hAnsi="Times New Roman" w:cs="Times New Roman"/>
          <w:sz w:val="24"/>
          <w:szCs w:val="24"/>
        </w:rPr>
        <w:t xml:space="preserve"> конструкции или "матрацы Рено", нетканые синтетические материалы, покрытие типа "соты", </w:t>
      </w:r>
      <w:proofErr w:type="spellStart"/>
      <w:r w:rsidRPr="00A65DFF">
        <w:rPr>
          <w:rFonts w:ascii="Times New Roman" w:eastAsia="Times New Roman" w:hAnsi="Times New Roman" w:cs="Times New Roman"/>
          <w:sz w:val="24"/>
          <w:szCs w:val="24"/>
        </w:rPr>
        <w:t>одерновку</w:t>
      </w:r>
      <w:proofErr w:type="spellEnd"/>
      <w:r w:rsidRPr="00A65DFF">
        <w:rPr>
          <w:rFonts w:ascii="Times New Roman" w:eastAsia="Times New Roman" w:hAnsi="Times New Roman" w:cs="Times New Roman"/>
          <w:sz w:val="24"/>
          <w:szCs w:val="24"/>
        </w:rPr>
        <w:t xml:space="preserve">, ряжевые деревянные </w:t>
      </w:r>
      <w:proofErr w:type="spellStart"/>
      <w:r w:rsidRPr="00A65DFF">
        <w:rPr>
          <w:rFonts w:ascii="Times New Roman" w:eastAsia="Times New Roman" w:hAnsi="Times New Roman" w:cs="Times New Roman"/>
          <w:sz w:val="24"/>
          <w:szCs w:val="24"/>
        </w:rPr>
        <w:t>берегоукрепления</w:t>
      </w:r>
      <w:proofErr w:type="spellEnd"/>
      <w:r w:rsidRPr="00A65DFF">
        <w:rPr>
          <w:rFonts w:ascii="Times New Roman" w:eastAsia="Times New Roman" w:hAnsi="Times New Roman" w:cs="Times New Roman"/>
          <w:sz w:val="24"/>
          <w:szCs w:val="24"/>
        </w:rPr>
        <w:t>, естественный камень, песок, валуны, посадки растений и т.п.</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xml:space="preserve">4.2.4. В жилой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A65DFF">
        <w:rPr>
          <w:rFonts w:ascii="Times New Roman" w:eastAsia="Times New Roman" w:hAnsi="Times New Roman" w:cs="Times New Roman"/>
          <w:sz w:val="24"/>
          <w:szCs w:val="24"/>
        </w:rPr>
        <w:t>омоноличиванием</w:t>
      </w:r>
      <w:proofErr w:type="spellEnd"/>
      <w:r w:rsidRPr="00A65DFF">
        <w:rPr>
          <w:rFonts w:ascii="Times New Roman" w:eastAsia="Times New Roman" w:hAnsi="Times New Roman" w:cs="Times New Roman"/>
          <w:sz w:val="24"/>
          <w:szCs w:val="24"/>
        </w:rPr>
        <w:t xml:space="preserve"> швов, т.п.</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4.2.5. Применение открытых водоотводящих устройств допускается в границах территорий населенного пункта. Открытые лотки (канавы, кюветы) по дну или по всему периметру следует укреплять (</w:t>
      </w:r>
      <w:proofErr w:type="spellStart"/>
      <w:r w:rsidRPr="00A65DFF">
        <w:rPr>
          <w:rFonts w:ascii="Times New Roman" w:eastAsia="Times New Roman" w:hAnsi="Times New Roman" w:cs="Times New Roman"/>
          <w:sz w:val="24"/>
          <w:szCs w:val="24"/>
        </w:rPr>
        <w:t>одерновка</w:t>
      </w:r>
      <w:proofErr w:type="spellEnd"/>
      <w:r w:rsidRPr="00A65DFF">
        <w:rPr>
          <w:rFonts w:ascii="Times New Roman" w:eastAsia="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bookmarkStart w:id="3" w:name="_Toc472352444"/>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p>
    <w:p w:rsidR="00AF23D0" w:rsidRPr="00A65DFF" w:rsidRDefault="00AF23D0" w:rsidP="00AF23D0">
      <w:pPr>
        <w:spacing w:after="0" w:line="240" w:lineRule="auto"/>
        <w:ind w:firstLine="708"/>
        <w:contextualSpacing/>
        <w:jc w:val="both"/>
        <w:rPr>
          <w:rFonts w:ascii="Times New Roman" w:eastAsia="Arial" w:hAnsi="Times New Roman" w:cs="Times New Roman"/>
          <w:b/>
          <w:sz w:val="24"/>
          <w:szCs w:val="24"/>
        </w:rPr>
      </w:pPr>
      <w:r w:rsidRPr="00A65DFF">
        <w:rPr>
          <w:rFonts w:ascii="Times New Roman" w:eastAsia="Times New Roman" w:hAnsi="Times New Roman" w:cs="Times New Roman"/>
          <w:b/>
          <w:sz w:val="24"/>
          <w:szCs w:val="24"/>
        </w:rPr>
        <w:t>4.3.</w:t>
      </w:r>
      <w:r w:rsidRPr="00A65DFF">
        <w:rPr>
          <w:rFonts w:ascii="Times New Roman" w:hAnsi="Times New Roman" w:cs="Times New Roman"/>
          <w:b/>
          <w:sz w:val="24"/>
          <w:szCs w:val="24"/>
        </w:rPr>
        <w:t xml:space="preserve"> Элементы озеленения</w:t>
      </w:r>
      <w:bookmarkEnd w:id="3"/>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4.3.2.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скверов,  дворовых территорий и т.п. цветников, площадок с кустами и деревьями и т.п.).</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A65DFF">
        <w:rPr>
          <w:rFonts w:ascii="Times New Roman" w:eastAsia="Times New Roman" w:hAnsi="Times New Roman" w:cs="Times New Roman"/>
          <w:sz w:val="24"/>
          <w:szCs w:val="24"/>
        </w:rPr>
        <w:t>комов</w:t>
      </w:r>
      <w:proofErr w:type="spellEnd"/>
      <w:r w:rsidRPr="00A65DFF">
        <w:rPr>
          <w:rFonts w:ascii="Times New Roman" w:eastAsia="Times New Roman" w:hAnsi="Times New Roman" w:cs="Times New Roman"/>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F23D0" w:rsidRPr="00A65DFF" w:rsidRDefault="00AF23D0" w:rsidP="00AF23D0">
      <w:pPr>
        <w:pStyle w:val="1"/>
        <w:spacing w:before="0" w:line="240" w:lineRule="auto"/>
        <w:rPr>
          <w:rFonts w:ascii="Times New Roman" w:eastAsia="Times New Roman" w:hAnsi="Times New Roman" w:cs="Times New Roman"/>
          <w:color w:val="auto"/>
          <w:sz w:val="24"/>
          <w:szCs w:val="24"/>
        </w:rPr>
      </w:pPr>
      <w:bookmarkStart w:id="4" w:name="_Toc472352445"/>
    </w:p>
    <w:p w:rsidR="00AF23D0" w:rsidRPr="00A65DFF" w:rsidRDefault="00AF23D0" w:rsidP="00AF23D0">
      <w:pPr>
        <w:pStyle w:val="1"/>
        <w:spacing w:before="0" w:line="240" w:lineRule="auto"/>
        <w:ind w:firstLine="708"/>
        <w:rPr>
          <w:rFonts w:ascii="Times New Roman" w:eastAsia="Times New Roman" w:hAnsi="Times New Roman" w:cs="Times New Roman"/>
          <w:color w:val="auto"/>
          <w:sz w:val="24"/>
          <w:szCs w:val="24"/>
        </w:rPr>
      </w:pPr>
      <w:r w:rsidRPr="00A65DFF">
        <w:rPr>
          <w:rFonts w:ascii="Times New Roman" w:eastAsia="Times New Roman" w:hAnsi="Times New Roman" w:cs="Times New Roman"/>
          <w:color w:val="auto"/>
          <w:sz w:val="24"/>
          <w:szCs w:val="24"/>
        </w:rPr>
        <w:t>4.4. Виды покрытий</w:t>
      </w:r>
      <w:bookmarkEnd w:id="4"/>
    </w:p>
    <w:p w:rsidR="00AF23D0" w:rsidRPr="00A65DFF" w:rsidRDefault="00AF23D0" w:rsidP="00AF23D0">
      <w:pPr>
        <w:spacing w:after="0" w:line="240" w:lineRule="auto"/>
        <w:rPr>
          <w:rFonts w:ascii="Times New Roman" w:eastAsia="Arial" w:hAnsi="Times New Roman" w:cs="Times New Roman"/>
          <w:sz w:val="24"/>
          <w:szCs w:val="24"/>
        </w:rPr>
      </w:pP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F23D0" w:rsidRPr="00A65DFF" w:rsidRDefault="00AF23D0" w:rsidP="00AF23D0">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A65DFF">
        <w:rPr>
          <w:rFonts w:ascii="Times New Roman" w:eastAsia="Times New Roman" w:hAnsi="Times New Roman" w:cs="Times New Roman"/>
          <w:sz w:val="24"/>
          <w:szCs w:val="24"/>
        </w:rPr>
        <w:t>цементобетона</w:t>
      </w:r>
      <w:proofErr w:type="spellEnd"/>
      <w:r w:rsidRPr="00A65DFF">
        <w:rPr>
          <w:rFonts w:ascii="Times New Roman" w:eastAsia="Times New Roman" w:hAnsi="Times New Roman" w:cs="Times New Roman"/>
          <w:sz w:val="24"/>
          <w:szCs w:val="24"/>
        </w:rPr>
        <w:t>, природного камня и т.п. материалов;</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4.4.2. Применяемый в проекте вид покрытия рекомендуется устанавливать </w:t>
      </w:r>
      <w:proofErr w:type="gramStart"/>
      <w:r w:rsidRPr="00A65DFF">
        <w:rPr>
          <w:rFonts w:ascii="Times New Roman" w:eastAsia="Times New Roman" w:hAnsi="Times New Roman" w:cs="Times New Roman"/>
          <w:sz w:val="24"/>
          <w:szCs w:val="24"/>
        </w:rPr>
        <w:t>прочным</w:t>
      </w:r>
      <w:proofErr w:type="gramEnd"/>
      <w:r w:rsidRPr="00A65DFF">
        <w:rPr>
          <w:rFonts w:ascii="Times New Roman" w:eastAsia="Times New Roman" w:hAnsi="Times New Roman" w:cs="Times New Roman"/>
          <w:sz w:val="24"/>
          <w:szCs w:val="24"/>
        </w:rPr>
        <w:t xml:space="preserve">, </w:t>
      </w:r>
      <w:proofErr w:type="spellStart"/>
      <w:r w:rsidRPr="00A65DFF">
        <w:rPr>
          <w:rFonts w:ascii="Times New Roman" w:eastAsia="Times New Roman" w:hAnsi="Times New Roman" w:cs="Times New Roman"/>
          <w:sz w:val="24"/>
          <w:szCs w:val="24"/>
        </w:rPr>
        <w:t>ремонтопригодным</w:t>
      </w:r>
      <w:proofErr w:type="spellEnd"/>
      <w:r w:rsidRPr="00A65DFF">
        <w:rPr>
          <w:rFonts w:ascii="Times New Roman" w:eastAsia="Times New Roman" w:hAnsi="Times New Roman" w:cs="Times New Roman"/>
          <w:sz w:val="24"/>
          <w:szCs w:val="24"/>
        </w:rPr>
        <w:t xml:space="preserve">, </w:t>
      </w:r>
      <w:proofErr w:type="spellStart"/>
      <w:r w:rsidRPr="00A65DFF">
        <w:rPr>
          <w:rFonts w:ascii="Times New Roman" w:eastAsia="Times New Roman" w:hAnsi="Times New Roman" w:cs="Times New Roman"/>
          <w:sz w:val="24"/>
          <w:szCs w:val="24"/>
        </w:rPr>
        <w:t>экологичным</w:t>
      </w:r>
      <w:proofErr w:type="spellEnd"/>
      <w:r w:rsidRPr="00A65DFF">
        <w:rPr>
          <w:rFonts w:ascii="Times New Roman" w:eastAsia="Times New Roman" w:hAnsi="Times New Roman" w:cs="Times New Roman"/>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w:t>
      </w:r>
      <w:r w:rsidRPr="00A65DFF">
        <w:rPr>
          <w:rFonts w:ascii="Times New Roman" w:eastAsia="Times New Roman" w:hAnsi="Times New Roman" w:cs="Times New Roman"/>
          <w:sz w:val="24"/>
          <w:szCs w:val="24"/>
        </w:rPr>
        <w:lastRenderedPageBreak/>
        <w:t>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A65DFF">
        <w:rPr>
          <w:rFonts w:ascii="Times New Roman" w:eastAsia="Times New Roman" w:hAnsi="Times New Roman" w:cs="Times New Roman"/>
          <w:sz w:val="24"/>
          <w:szCs w:val="24"/>
        </w:rPr>
        <w:t>ств пр</w:t>
      </w:r>
      <w:proofErr w:type="gramEnd"/>
      <w:r w:rsidRPr="00A65DFF">
        <w:rPr>
          <w:rFonts w:ascii="Times New Roman" w:eastAsia="Times New Roman" w:hAnsi="Times New Roman" w:cs="Times New Roman"/>
          <w:sz w:val="24"/>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65DFF">
        <w:rPr>
          <w:rFonts w:ascii="Times New Roman" w:eastAsia="Times New Roman" w:hAnsi="Times New Roman" w:cs="Times New Roman"/>
          <w:sz w:val="24"/>
          <w:szCs w:val="24"/>
        </w:rPr>
        <w:t>экологичных</w:t>
      </w:r>
      <w:proofErr w:type="spellEnd"/>
      <w:r w:rsidRPr="00A65DFF">
        <w:rPr>
          <w:rFonts w:ascii="Times New Roman" w:eastAsia="Times New Roman" w:hAnsi="Times New Roman" w:cs="Times New Roman"/>
          <w:sz w:val="24"/>
          <w:szCs w:val="24"/>
        </w:rPr>
        <w:t>.</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A65DFF">
        <w:rPr>
          <w:rFonts w:ascii="Times New Roman" w:eastAsia="Times New Roman" w:hAnsi="Times New Roman" w:cs="Times New Roman"/>
          <w:sz w:val="24"/>
          <w:szCs w:val="24"/>
        </w:rPr>
        <w:t xml:space="preserve"> Рекомендуется предусматривать уклон поверхности твердых видов покрытия, обеспечивающий отвод поверхностных вод - не менее 5 промилле. Максимальные уклоны назначаются в зависимости от условий движения транспорта и пешеходов.</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4.4.3.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w:t>
      </w:r>
      <w:proofErr w:type="spellStart"/>
      <w:r w:rsidRPr="00A65DFF">
        <w:rPr>
          <w:rFonts w:ascii="Times New Roman" w:eastAsia="Times New Roman" w:hAnsi="Times New Roman" w:cs="Times New Roman"/>
          <w:sz w:val="24"/>
          <w:szCs w:val="24"/>
        </w:rPr>
        <w:t>покрытия</w:t>
      </w:r>
      <w:proofErr w:type="gramStart"/>
      <w:r w:rsidRPr="00A65DFF">
        <w:rPr>
          <w:rFonts w:ascii="Times New Roman" w:eastAsia="Times New Roman" w:hAnsi="Times New Roman" w:cs="Times New Roman"/>
          <w:sz w:val="24"/>
          <w:szCs w:val="24"/>
        </w:rPr>
        <w:t>.П</w:t>
      </w:r>
      <w:proofErr w:type="gramEnd"/>
      <w:r w:rsidRPr="00A65DFF">
        <w:rPr>
          <w:rFonts w:ascii="Times New Roman" w:eastAsia="Times New Roman" w:hAnsi="Times New Roman" w:cs="Times New Roman"/>
          <w:sz w:val="24"/>
          <w:szCs w:val="24"/>
        </w:rPr>
        <w:t>андус</w:t>
      </w:r>
      <w:proofErr w:type="spellEnd"/>
      <w:r w:rsidRPr="00A65DFF">
        <w:rPr>
          <w:rFonts w:ascii="Times New Roman" w:eastAsia="Times New Roman" w:hAnsi="Times New Roman" w:cs="Times New Roman"/>
          <w:sz w:val="24"/>
          <w:szCs w:val="24"/>
        </w:rPr>
        <w:t xml:space="preserve">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как правило, принимают 1:12.</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4.4.4.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A65DFF">
        <w:rPr>
          <w:rFonts w:ascii="Times New Roman" w:eastAsia="Times New Roman" w:hAnsi="Times New Roman" w:cs="Times New Roman"/>
          <w:sz w:val="24"/>
          <w:szCs w:val="24"/>
        </w:rPr>
        <w:t>отличающимися</w:t>
      </w:r>
      <w:proofErr w:type="gramEnd"/>
      <w:r w:rsidRPr="00A65DFF">
        <w:rPr>
          <w:rFonts w:ascii="Times New Roman" w:eastAsia="Times New Roman" w:hAnsi="Times New Roman" w:cs="Times New Roman"/>
          <w:sz w:val="24"/>
          <w:szCs w:val="24"/>
        </w:rPr>
        <w:t xml:space="preserve"> от окружающих поверхностей текстурой и цветом.</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4.4.5.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F23D0" w:rsidRPr="00A65DFF" w:rsidRDefault="00AF23D0" w:rsidP="00AF23D0">
      <w:pPr>
        <w:spacing w:after="0" w:line="240" w:lineRule="auto"/>
        <w:ind w:firstLine="708"/>
        <w:contextualSpacing/>
        <w:jc w:val="both"/>
        <w:rPr>
          <w:rFonts w:ascii="Times New Roman" w:eastAsia="Arial" w:hAnsi="Times New Roman" w:cs="Times New Roman"/>
          <w:sz w:val="24"/>
          <w:szCs w:val="24"/>
        </w:rPr>
      </w:pPr>
    </w:p>
    <w:p w:rsidR="00AF23D0" w:rsidRPr="00A65DFF" w:rsidRDefault="00AF23D0" w:rsidP="00AF23D0">
      <w:pPr>
        <w:pStyle w:val="1"/>
        <w:numPr>
          <w:ilvl w:val="1"/>
          <w:numId w:val="7"/>
        </w:numPr>
        <w:spacing w:before="0" w:line="240" w:lineRule="auto"/>
        <w:rPr>
          <w:rFonts w:ascii="Times New Roman" w:eastAsia="Times New Roman" w:hAnsi="Times New Roman" w:cs="Times New Roman"/>
          <w:color w:val="auto"/>
          <w:sz w:val="24"/>
          <w:szCs w:val="24"/>
        </w:rPr>
      </w:pPr>
      <w:bookmarkStart w:id="5" w:name="_Toc472352446"/>
      <w:r w:rsidRPr="00A65DFF">
        <w:rPr>
          <w:rFonts w:ascii="Times New Roman" w:eastAsia="Times New Roman" w:hAnsi="Times New Roman" w:cs="Times New Roman"/>
          <w:color w:val="auto"/>
          <w:sz w:val="24"/>
          <w:szCs w:val="24"/>
        </w:rPr>
        <w:t>Ограждения</w:t>
      </w:r>
      <w:bookmarkEnd w:id="5"/>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4.5.1. </w:t>
      </w:r>
      <w:proofErr w:type="gramStart"/>
      <w:r w:rsidRPr="00A65DFF">
        <w:rPr>
          <w:rFonts w:ascii="Times New Roman" w:eastAsia="Times New Roman" w:hAnsi="Times New Roman" w:cs="Times New Roman"/>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4.5.1. Проектирование ограждений рекомендуется производить в зависимости от их местоположения и назначения.</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4.5.2.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4.5.3.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AF23D0" w:rsidRPr="00A65DFF" w:rsidRDefault="00AF23D0" w:rsidP="00AF23D0">
      <w:pPr>
        <w:pStyle w:val="a6"/>
        <w:numPr>
          <w:ilvl w:val="2"/>
          <w:numId w:val="8"/>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Сплошное ограждение многоквартирных домов является нежелательным.</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4.5.5.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F23D0" w:rsidRPr="00A65DFF" w:rsidRDefault="00AF23D0" w:rsidP="00AF23D0">
      <w:pPr>
        <w:spacing w:after="0" w:line="240" w:lineRule="auto"/>
        <w:contextualSpacing/>
        <w:jc w:val="both"/>
        <w:rPr>
          <w:rFonts w:ascii="Times New Roman" w:eastAsia="Times New Roman" w:hAnsi="Times New Roman" w:cs="Times New Roman"/>
          <w:sz w:val="24"/>
          <w:szCs w:val="24"/>
        </w:rPr>
      </w:pPr>
    </w:p>
    <w:p w:rsidR="00AF23D0" w:rsidRPr="00A65DFF" w:rsidRDefault="00AF23D0" w:rsidP="00AF23D0">
      <w:pPr>
        <w:pStyle w:val="1"/>
        <w:numPr>
          <w:ilvl w:val="1"/>
          <w:numId w:val="8"/>
        </w:numPr>
        <w:spacing w:before="0" w:line="240" w:lineRule="auto"/>
        <w:ind w:hanging="185"/>
        <w:rPr>
          <w:rFonts w:ascii="Times New Roman" w:eastAsia="Times New Roman" w:hAnsi="Times New Roman" w:cs="Times New Roman"/>
          <w:color w:val="auto"/>
          <w:sz w:val="24"/>
          <w:szCs w:val="24"/>
        </w:rPr>
      </w:pPr>
      <w:bookmarkStart w:id="6" w:name="_Toc472352447"/>
      <w:r w:rsidRPr="00A65DFF">
        <w:rPr>
          <w:rFonts w:ascii="Times New Roman" w:eastAsia="Times New Roman" w:hAnsi="Times New Roman" w:cs="Times New Roman"/>
          <w:color w:val="auto"/>
          <w:sz w:val="24"/>
          <w:szCs w:val="24"/>
        </w:rPr>
        <w:lastRenderedPageBreak/>
        <w:t>Водные устройства</w:t>
      </w:r>
      <w:bookmarkEnd w:id="6"/>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4.6.2. Фонтаны рекомендуется проектировать на основании индивидуальных архитектурных проектных разработок.</w:t>
      </w:r>
    </w:p>
    <w:p w:rsidR="00AF23D0"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4.6.3.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bookmarkStart w:id="7" w:name="_Toc472352448"/>
    </w:p>
    <w:p w:rsidR="00AF23D0" w:rsidRDefault="00AF23D0" w:rsidP="00AF23D0">
      <w:pPr>
        <w:spacing w:after="0" w:line="240" w:lineRule="auto"/>
        <w:ind w:firstLine="708"/>
        <w:contextualSpacing/>
        <w:jc w:val="both"/>
        <w:rPr>
          <w:rFonts w:ascii="Times New Roman" w:eastAsia="Times New Roman" w:hAnsi="Times New Roman" w:cs="Times New Roman"/>
          <w:sz w:val="24"/>
          <w:szCs w:val="24"/>
        </w:rPr>
      </w:pP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p>
    <w:p w:rsidR="00AF23D0" w:rsidRPr="00A65DFF" w:rsidRDefault="00AF23D0" w:rsidP="00AF23D0">
      <w:pPr>
        <w:pStyle w:val="a6"/>
        <w:numPr>
          <w:ilvl w:val="1"/>
          <w:numId w:val="8"/>
        </w:numPr>
        <w:spacing w:after="0" w:line="240" w:lineRule="auto"/>
        <w:ind w:hanging="185"/>
        <w:jc w:val="both"/>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rPr>
        <w:t>Мебель для территорий муниципального образования</w:t>
      </w:r>
      <w:bookmarkEnd w:id="7"/>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4.7.1. К мебели муниципального образования относятся: различные виды скамей отдыха, размещаемые на территории общественных пространств, рекреаций и дворов;</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4.7.2. Установку скамей рекомендуется предусматривать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A65DFF">
        <w:rPr>
          <w:rFonts w:ascii="Times New Roman" w:eastAsia="Times New Roman" w:hAnsi="Times New Roman" w:cs="Times New Roman"/>
          <w:sz w:val="24"/>
          <w:szCs w:val="24"/>
        </w:rPr>
        <w:t>выступающими</w:t>
      </w:r>
      <w:proofErr w:type="gramEnd"/>
      <w:r w:rsidRPr="00A65DFF">
        <w:rPr>
          <w:rFonts w:ascii="Times New Roman" w:eastAsia="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4.7.3. На территории особо охраняемых природных </w:t>
      </w:r>
      <w:proofErr w:type="gramStart"/>
      <w:r w:rsidRPr="00A65DFF">
        <w:rPr>
          <w:rFonts w:ascii="Times New Roman" w:eastAsia="Times New Roman" w:hAnsi="Times New Roman" w:cs="Times New Roman"/>
          <w:sz w:val="24"/>
          <w:szCs w:val="24"/>
        </w:rPr>
        <w:t>территорий</w:t>
      </w:r>
      <w:proofErr w:type="gramEnd"/>
      <w:r w:rsidRPr="00A65DFF">
        <w:rPr>
          <w:rFonts w:ascii="Times New Roman" w:eastAsia="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4.7.4.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p>
    <w:p w:rsidR="00AF23D0" w:rsidRPr="00A65DFF" w:rsidRDefault="00AF23D0" w:rsidP="00AF23D0">
      <w:pPr>
        <w:pStyle w:val="1"/>
        <w:numPr>
          <w:ilvl w:val="1"/>
          <w:numId w:val="8"/>
        </w:numPr>
        <w:spacing w:before="0" w:line="240" w:lineRule="auto"/>
        <w:ind w:hanging="185"/>
        <w:rPr>
          <w:rFonts w:ascii="Times New Roman" w:eastAsia="Times New Roman" w:hAnsi="Times New Roman" w:cs="Times New Roman"/>
          <w:color w:val="auto"/>
          <w:sz w:val="24"/>
          <w:szCs w:val="24"/>
        </w:rPr>
      </w:pPr>
      <w:bookmarkStart w:id="8" w:name="_Toc472352449"/>
      <w:r w:rsidRPr="00A65DFF">
        <w:rPr>
          <w:rFonts w:ascii="Times New Roman" w:eastAsia="Times New Roman" w:hAnsi="Times New Roman" w:cs="Times New Roman"/>
          <w:color w:val="auto"/>
          <w:sz w:val="24"/>
          <w:szCs w:val="24"/>
        </w:rPr>
        <w:t>Уличное коммунально-бытовое оборудование</w:t>
      </w:r>
      <w:bookmarkEnd w:id="8"/>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4.8.1.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F23D0" w:rsidRPr="00A65DFF" w:rsidRDefault="00AF23D0" w:rsidP="00AF23D0">
      <w:pPr>
        <w:numPr>
          <w:ilvl w:val="2"/>
          <w:numId w:val="8"/>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w:t>
      </w:r>
      <w:proofErr w:type="gramStart"/>
      <w:r w:rsidRPr="00A65DFF">
        <w:rPr>
          <w:rFonts w:ascii="Times New Roman" w:eastAsia="Times New Roman" w:hAnsi="Times New Roman" w:cs="Times New Roman"/>
          <w:sz w:val="24"/>
          <w:szCs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65DFF">
        <w:rPr>
          <w:rFonts w:ascii="Times New Roman" w:eastAsia="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w:t>
      </w:r>
      <w:r w:rsidRPr="00A65DFF">
        <w:rPr>
          <w:rFonts w:ascii="Times New Roman" w:eastAsia="Times New Roman" w:hAnsi="Times New Roman" w:cs="Times New Roman"/>
          <w:sz w:val="24"/>
          <w:szCs w:val="24"/>
        </w:rPr>
        <w:lastRenderedPageBreak/>
        <w:t>расстановку, не мешающую передвижению пешеходов, проезду инвалидных и детских колясок.</w:t>
      </w:r>
    </w:p>
    <w:p w:rsidR="00AF23D0" w:rsidRPr="00A65DFF" w:rsidRDefault="00AF23D0" w:rsidP="00AF23D0">
      <w:pPr>
        <w:numPr>
          <w:ilvl w:val="2"/>
          <w:numId w:val="8"/>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AF23D0" w:rsidRPr="00A65DFF" w:rsidRDefault="00AF23D0" w:rsidP="00AF23D0">
      <w:pPr>
        <w:spacing w:after="0" w:line="240" w:lineRule="auto"/>
        <w:ind w:left="720"/>
        <w:contextualSpacing/>
        <w:jc w:val="both"/>
        <w:rPr>
          <w:rFonts w:ascii="Times New Roman" w:eastAsia="Times New Roman" w:hAnsi="Times New Roman" w:cs="Times New Roman"/>
          <w:sz w:val="24"/>
          <w:szCs w:val="24"/>
        </w:rPr>
      </w:pPr>
    </w:p>
    <w:p w:rsidR="00AF23D0" w:rsidRPr="00A65DFF" w:rsidRDefault="00AF23D0" w:rsidP="00AF23D0">
      <w:pPr>
        <w:pStyle w:val="1"/>
        <w:numPr>
          <w:ilvl w:val="1"/>
          <w:numId w:val="8"/>
        </w:numPr>
        <w:spacing w:before="0" w:line="240" w:lineRule="auto"/>
        <w:ind w:hanging="185"/>
        <w:rPr>
          <w:rFonts w:ascii="Times New Roman" w:eastAsia="Times New Roman" w:hAnsi="Times New Roman" w:cs="Times New Roman"/>
          <w:color w:val="auto"/>
          <w:sz w:val="24"/>
          <w:szCs w:val="24"/>
        </w:rPr>
      </w:pPr>
      <w:bookmarkStart w:id="9" w:name="_Toc472352450"/>
      <w:r w:rsidRPr="00A65DFF">
        <w:rPr>
          <w:rFonts w:ascii="Times New Roman" w:eastAsia="Times New Roman" w:hAnsi="Times New Roman" w:cs="Times New Roman"/>
          <w:color w:val="auto"/>
          <w:sz w:val="24"/>
          <w:szCs w:val="24"/>
        </w:rPr>
        <w:t>Уличное техническое оборудование</w:t>
      </w:r>
      <w:bookmarkEnd w:id="9"/>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4.9.1. 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шахты подземных коммуникаций, шкафы телефонной связи и т.п.).</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4.9.2.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F23D0" w:rsidRPr="00A65DFF" w:rsidRDefault="00AF23D0" w:rsidP="00AF23D0">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w:t>
      </w:r>
      <w:proofErr w:type="spellStart"/>
      <w:r w:rsidRPr="00A65DFF">
        <w:rPr>
          <w:rFonts w:ascii="Times New Roman" w:eastAsia="Times New Roman" w:hAnsi="Times New Roman" w:cs="Times New Roman"/>
          <w:sz w:val="24"/>
          <w:szCs w:val="24"/>
        </w:rPr>
        <w:t>т.ч</w:t>
      </w:r>
      <w:proofErr w:type="spellEnd"/>
      <w:r w:rsidRPr="00A65DFF">
        <w:rPr>
          <w:rFonts w:ascii="Times New Roman" w:eastAsia="Times New Roman" w:hAnsi="Times New Roman" w:cs="Times New Roman"/>
          <w:sz w:val="24"/>
          <w:szCs w:val="24"/>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F23D0" w:rsidRPr="00A65DFF" w:rsidRDefault="00AF23D0" w:rsidP="00AF23D0">
      <w:pPr>
        <w:spacing w:after="0" w:line="240" w:lineRule="auto"/>
        <w:ind w:firstLine="720"/>
        <w:jc w:val="both"/>
        <w:rPr>
          <w:rFonts w:ascii="Times New Roman" w:hAnsi="Times New Roman" w:cs="Times New Roman"/>
          <w:sz w:val="24"/>
          <w:szCs w:val="24"/>
        </w:rPr>
      </w:pPr>
    </w:p>
    <w:p w:rsidR="00AF23D0" w:rsidRPr="00A65DFF" w:rsidRDefault="00AF23D0" w:rsidP="00AF23D0">
      <w:pPr>
        <w:pStyle w:val="1"/>
        <w:numPr>
          <w:ilvl w:val="1"/>
          <w:numId w:val="8"/>
        </w:numPr>
        <w:spacing w:before="0" w:line="240" w:lineRule="auto"/>
        <w:ind w:hanging="185"/>
        <w:rPr>
          <w:rFonts w:ascii="Times New Roman" w:eastAsia="Times New Roman" w:hAnsi="Times New Roman" w:cs="Times New Roman"/>
          <w:color w:val="auto"/>
          <w:sz w:val="24"/>
          <w:szCs w:val="24"/>
        </w:rPr>
      </w:pPr>
      <w:bookmarkStart w:id="10" w:name="_Toc472352451"/>
      <w:r w:rsidRPr="00A65DFF">
        <w:rPr>
          <w:rFonts w:ascii="Times New Roman" w:eastAsia="Times New Roman" w:hAnsi="Times New Roman" w:cs="Times New Roman"/>
          <w:color w:val="auto"/>
          <w:sz w:val="24"/>
          <w:szCs w:val="24"/>
        </w:rPr>
        <w:t>Игровое и спортивное оборудование</w:t>
      </w:r>
      <w:bookmarkEnd w:id="10"/>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4.10.1.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F23D0" w:rsidRPr="00A65DFF" w:rsidRDefault="00AF23D0" w:rsidP="00AF23D0">
      <w:pPr>
        <w:pStyle w:val="a6"/>
        <w:numPr>
          <w:ilvl w:val="2"/>
          <w:numId w:val="11"/>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Игровое оборудование</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Рекомендуется предусматривать следующие требования к материалу игрового оборудования и условиям его обработки:</w:t>
      </w:r>
    </w:p>
    <w:p w:rsidR="00AF23D0" w:rsidRPr="00A65DFF" w:rsidRDefault="00AF23D0" w:rsidP="00AF23D0">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xml:space="preserve">- деревянное </w:t>
      </w:r>
      <w:proofErr w:type="gramStart"/>
      <w:r w:rsidRPr="00A65DFF">
        <w:rPr>
          <w:rFonts w:ascii="Times New Roman" w:eastAsia="Times New Roman" w:hAnsi="Times New Roman" w:cs="Times New Roman"/>
          <w:sz w:val="24"/>
          <w:szCs w:val="24"/>
        </w:rPr>
        <w:t>оборудование</w:t>
      </w:r>
      <w:proofErr w:type="gramEnd"/>
      <w:r w:rsidRPr="00A65DFF">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65DFF">
        <w:rPr>
          <w:rFonts w:ascii="Times New Roman" w:eastAsia="Times New Roman" w:hAnsi="Times New Roman" w:cs="Times New Roman"/>
          <w:sz w:val="24"/>
          <w:szCs w:val="24"/>
        </w:rPr>
        <w:t>металлопластик</w:t>
      </w:r>
      <w:proofErr w:type="spellEnd"/>
      <w:r w:rsidRPr="00A65DFF">
        <w:rPr>
          <w:rFonts w:ascii="Times New Roman" w:eastAsia="Times New Roman" w:hAnsi="Times New Roman" w:cs="Times New Roman"/>
          <w:sz w:val="24"/>
          <w:szCs w:val="24"/>
        </w:rPr>
        <w:t xml:space="preserve"> (не травмирует, не ржавеет, морозоустойчив);</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требованиях к конструкциям игрового оборудования рекомендуется исключать острые углы, </w:t>
      </w:r>
      <w:proofErr w:type="spellStart"/>
      <w:r w:rsidRPr="00A65DFF">
        <w:rPr>
          <w:rFonts w:ascii="Times New Roman" w:eastAsia="Times New Roman" w:hAnsi="Times New Roman" w:cs="Times New Roman"/>
          <w:sz w:val="24"/>
          <w:szCs w:val="24"/>
        </w:rPr>
        <w:t>застревание</w:t>
      </w:r>
      <w:proofErr w:type="spellEnd"/>
      <w:r w:rsidRPr="00A65DFF">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w:t>
      </w:r>
      <w:r w:rsidRPr="00A65DFF">
        <w:rPr>
          <w:rFonts w:ascii="Times New Roman" w:eastAsia="Times New Roman" w:hAnsi="Times New Roman" w:cs="Times New Roman"/>
          <w:sz w:val="24"/>
          <w:szCs w:val="24"/>
        </w:rPr>
        <w:lastRenderedPageBreak/>
        <w:t>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При размещении игрового оборудования на детских игровых площадках рекомендуется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Спортивное оборудование</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F23D0" w:rsidRPr="00A65DFF" w:rsidRDefault="00AF23D0" w:rsidP="00AF23D0">
      <w:pPr>
        <w:spacing w:after="0" w:line="240" w:lineRule="auto"/>
        <w:ind w:left="709"/>
        <w:contextualSpacing/>
        <w:jc w:val="both"/>
        <w:rPr>
          <w:rFonts w:ascii="Times New Roman" w:eastAsia="Times New Roman" w:hAnsi="Times New Roman" w:cs="Times New Roman"/>
          <w:sz w:val="24"/>
          <w:szCs w:val="24"/>
        </w:rPr>
      </w:pPr>
    </w:p>
    <w:p w:rsidR="00AF23D0" w:rsidRPr="00A65DFF" w:rsidRDefault="00AF23D0" w:rsidP="00AF23D0">
      <w:pPr>
        <w:pStyle w:val="1"/>
        <w:numPr>
          <w:ilvl w:val="1"/>
          <w:numId w:val="11"/>
        </w:numPr>
        <w:spacing w:before="0" w:line="240" w:lineRule="auto"/>
        <w:ind w:hanging="305"/>
        <w:rPr>
          <w:rFonts w:ascii="Times New Roman" w:eastAsia="Times New Roman" w:hAnsi="Times New Roman" w:cs="Times New Roman"/>
          <w:color w:val="auto"/>
          <w:sz w:val="24"/>
          <w:szCs w:val="24"/>
        </w:rPr>
      </w:pPr>
      <w:bookmarkStart w:id="11" w:name="_Toc472352452"/>
      <w:r w:rsidRPr="00A65DFF">
        <w:rPr>
          <w:rFonts w:ascii="Times New Roman" w:eastAsia="Times New Roman" w:hAnsi="Times New Roman" w:cs="Times New Roman"/>
          <w:color w:val="auto"/>
          <w:sz w:val="24"/>
          <w:szCs w:val="24"/>
        </w:rPr>
        <w:t>Освещение и осветительное оборудование</w:t>
      </w:r>
      <w:bookmarkEnd w:id="11"/>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4.11.1.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A65DFF">
        <w:rPr>
          <w:rFonts w:ascii="Times New Roman" w:eastAsia="Times New Roman" w:hAnsi="Times New Roman" w:cs="Times New Roman"/>
          <w:sz w:val="24"/>
          <w:szCs w:val="24"/>
        </w:rPr>
        <w:t>светопланировочных</w:t>
      </w:r>
      <w:proofErr w:type="spellEnd"/>
      <w:r w:rsidRPr="00A65DFF">
        <w:rPr>
          <w:rFonts w:ascii="Times New Roman" w:eastAsia="Times New Roman" w:hAnsi="Times New Roman" w:cs="Times New Roman"/>
          <w:sz w:val="24"/>
          <w:szCs w:val="24"/>
        </w:rPr>
        <w:t xml:space="preserve"> и </w:t>
      </w:r>
      <w:proofErr w:type="spellStart"/>
      <w:r w:rsidRPr="00A65DFF">
        <w:rPr>
          <w:rFonts w:ascii="Times New Roman" w:eastAsia="Times New Roman" w:hAnsi="Times New Roman" w:cs="Times New Roman"/>
          <w:sz w:val="24"/>
          <w:szCs w:val="24"/>
        </w:rPr>
        <w:t>светокомпозиционных</w:t>
      </w:r>
      <w:proofErr w:type="spellEnd"/>
      <w:r w:rsidRPr="00A65DFF">
        <w:rPr>
          <w:rFonts w:ascii="Times New Roman" w:eastAsia="Times New Roman" w:hAnsi="Times New Roman" w:cs="Times New Roman"/>
          <w:sz w:val="24"/>
          <w:szCs w:val="24"/>
        </w:rPr>
        <w:t xml:space="preserve"> задач, в </w:t>
      </w:r>
      <w:proofErr w:type="spellStart"/>
      <w:r w:rsidRPr="00A65DFF">
        <w:rPr>
          <w:rFonts w:ascii="Times New Roman" w:eastAsia="Times New Roman" w:hAnsi="Times New Roman" w:cs="Times New Roman"/>
          <w:sz w:val="24"/>
          <w:szCs w:val="24"/>
        </w:rPr>
        <w:t>т.ч</w:t>
      </w:r>
      <w:proofErr w:type="spellEnd"/>
      <w:r w:rsidRPr="00A65DFF">
        <w:rPr>
          <w:rFonts w:ascii="Times New Roman" w:eastAsia="Times New Roman" w:hAnsi="Times New Roman" w:cs="Times New Roman"/>
          <w:sz w:val="24"/>
          <w:szCs w:val="24"/>
        </w:rPr>
        <w:t xml:space="preserve">. при необходимости светоцветового зонирования территорий муниципального образования и формирования системы </w:t>
      </w:r>
      <w:proofErr w:type="spellStart"/>
      <w:r w:rsidRPr="00A65DFF">
        <w:rPr>
          <w:rFonts w:ascii="Times New Roman" w:eastAsia="Times New Roman" w:hAnsi="Times New Roman" w:cs="Times New Roman"/>
          <w:sz w:val="24"/>
          <w:szCs w:val="24"/>
        </w:rPr>
        <w:t>светопространственных</w:t>
      </w:r>
      <w:proofErr w:type="spellEnd"/>
      <w:r w:rsidRPr="00A65DFF">
        <w:rPr>
          <w:rFonts w:ascii="Times New Roman" w:eastAsia="Times New Roman" w:hAnsi="Times New Roman" w:cs="Times New Roman"/>
          <w:sz w:val="24"/>
          <w:szCs w:val="24"/>
        </w:rPr>
        <w:t xml:space="preserve"> ансамблей.</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F23D0" w:rsidRPr="00A65DFF" w:rsidRDefault="00AF23D0" w:rsidP="00AF23D0">
      <w:pPr>
        <w:pStyle w:val="1"/>
        <w:shd w:val="clear" w:color="auto" w:fill="FFFFFF"/>
        <w:spacing w:before="0" w:line="240" w:lineRule="auto"/>
        <w:ind w:firstLine="708"/>
        <w:jc w:val="both"/>
        <w:textAlignment w:val="baseline"/>
        <w:rPr>
          <w:rFonts w:ascii="Times New Roman" w:eastAsia="Arial" w:hAnsi="Times New Roman" w:cs="Times New Roman"/>
          <w:sz w:val="24"/>
          <w:szCs w:val="24"/>
        </w:rPr>
      </w:pPr>
      <w:r w:rsidRPr="00A65DFF">
        <w:rPr>
          <w:rFonts w:ascii="Times New Roman" w:eastAsia="Times New Roman" w:hAnsi="Times New Roman" w:cs="Times New Roman"/>
          <w:b w:val="0"/>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w:t>
      </w:r>
      <w:r w:rsidRPr="00A65DFF">
        <w:rPr>
          <w:rFonts w:ascii="Times New Roman" w:hAnsi="Times New Roman" w:cs="Times New Roman"/>
          <w:b w:val="0"/>
          <w:color w:val="auto"/>
          <w:spacing w:val="2"/>
          <w:sz w:val="24"/>
          <w:szCs w:val="24"/>
        </w:rPr>
        <w:t>НиП 23-05-95* естественное и искусственное освещение);</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xml:space="preserve">- экономичность и </w:t>
      </w:r>
      <w:proofErr w:type="spellStart"/>
      <w:r w:rsidRPr="00A65DFF">
        <w:rPr>
          <w:rFonts w:ascii="Times New Roman" w:eastAsia="Times New Roman" w:hAnsi="Times New Roman" w:cs="Times New Roman"/>
          <w:sz w:val="24"/>
          <w:szCs w:val="24"/>
        </w:rPr>
        <w:t>энергоэффективность</w:t>
      </w:r>
      <w:proofErr w:type="spellEnd"/>
      <w:r w:rsidRPr="00A65DFF">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Функциональное освещение</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A65DFF">
        <w:rPr>
          <w:rFonts w:ascii="Times New Roman" w:eastAsia="Times New Roman" w:hAnsi="Times New Roman" w:cs="Times New Roman"/>
          <w:sz w:val="24"/>
          <w:szCs w:val="24"/>
        </w:rPr>
        <w:t>ств в тр</w:t>
      </w:r>
      <w:proofErr w:type="gramEnd"/>
      <w:r w:rsidRPr="00A65DFF">
        <w:rPr>
          <w:rFonts w:ascii="Times New Roman" w:eastAsia="Times New Roman" w:hAnsi="Times New Roman" w:cs="Times New Roman"/>
          <w:sz w:val="24"/>
          <w:szCs w:val="24"/>
        </w:rPr>
        <w:t xml:space="preserve">анспортных и пешеходных зонах. Установки ФО, как правило, подразделяют </w:t>
      </w:r>
      <w:proofErr w:type="gramStart"/>
      <w:r w:rsidRPr="00A65DFF">
        <w:rPr>
          <w:rFonts w:ascii="Times New Roman" w:eastAsia="Times New Roman" w:hAnsi="Times New Roman" w:cs="Times New Roman"/>
          <w:sz w:val="24"/>
          <w:szCs w:val="24"/>
        </w:rPr>
        <w:t>на</w:t>
      </w:r>
      <w:proofErr w:type="gramEnd"/>
      <w:r w:rsidRPr="00A65DFF">
        <w:rPr>
          <w:rFonts w:ascii="Times New Roman" w:eastAsia="Times New Roman" w:hAnsi="Times New Roman" w:cs="Times New Roman"/>
          <w:sz w:val="24"/>
          <w:szCs w:val="24"/>
        </w:rPr>
        <w:t xml:space="preserve"> обычные, </w:t>
      </w:r>
      <w:proofErr w:type="spellStart"/>
      <w:r w:rsidRPr="00A65DFF">
        <w:rPr>
          <w:rFonts w:ascii="Times New Roman" w:eastAsia="Times New Roman" w:hAnsi="Times New Roman" w:cs="Times New Roman"/>
          <w:sz w:val="24"/>
          <w:szCs w:val="24"/>
        </w:rPr>
        <w:t>высокомачтовые</w:t>
      </w:r>
      <w:proofErr w:type="spellEnd"/>
      <w:r w:rsidRPr="00A65DFF">
        <w:rPr>
          <w:rFonts w:ascii="Times New Roman" w:eastAsia="Times New Roman" w:hAnsi="Times New Roman" w:cs="Times New Roman"/>
          <w:sz w:val="24"/>
          <w:szCs w:val="24"/>
        </w:rPr>
        <w:t>, парапетные, газонные и встроенные.</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w:t>
      </w:r>
      <w:proofErr w:type="spellStart"/>
      <w:r w:rsidRPr="00A65DFF">
        <w:rPr>
          <w:rFonts w:ascii="Times New Roman" w:eastAsia="Times New Roman" w:hAnsi="Times New Roman" w:cs="Times New Roman"/>
          <w:sz w:val="24"/>
          <w:szCs w:val="24"/>
        </w:rPr>
        <w:t>высокомачтовых</w:t>
      </w:r>
      <w:proofErr w:type="spellEnd"/>
      <w:r w:rsidRPr="00A65DFF">
        <w:rPr>
          <w:rFonts w:ascii="Times New Roman" w:eastAsia="Times New Roman" w:hAnsi="Times New Roman" w:cs="Times New Roman"/>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Архитектурное освещение</w:t>
      </w:r>
    </w:p>
    <w:p w:rsidR="00AF23D0" w:rsidRPr="00A65DFF" w:rsidRDefault="00AF23D0" w:rsidP="00AF23D0">
      <w:pPr>
        <w:spacing w:after="0" w:line="240" w:lineRule="auto"/>
        <w:rPr>
          <w:rFonts w:ascii="Times New Roman" w:eastAsia="Arial" w:hAnsi="Times New Roman" w:cs="Times New Roman"/>
          <w:sz w:val="24"/>
          <w:szCs w:val="24"/>
        </w:rPr>
      </w:pP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Архитектурное освещение (АО) рекомендуется применять для формирования художественно выразительной визуальной среды в вечернем </w:t>
      </w:r>
      <w:r>
        <w:rPr>
          <w:rFonts w:ascii="Times New Roman" w:eastAsia="Times New Roman" w:hAnsi="Times New Roman" w:cs="Times New Roman"/>
          <w:sz w:val="24"/>
          <w:szCs w:val="24"/>
        </w:rPr>
        <w:t>населенном пункте</w:t>
      </w:r>
      <w:r w:rsidRPr="00A65DFF">
        <w:rPr>
          <w:rFonts w:ascii="Times New Roman" w:eastAsia="Times New Roman" w:hAnsi="Times New Roman" w:cs="Times New Roman"/>
          <w:sz w:val="24"/>
          <w:szCs w:val="24"/>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A65DFF">
        <w:rPr>
          <w:rFonts w:ascii="Times New Roman" w:eastAsia="Times New Roman" w:hAnsi="Times New Roman" w:cs="Times New Roman"/>
          <w:sz w:val="24"/>
          <w:szCs w:val="24"/>
        </w:rPr>
        <w:t>светографические</w:t>
      </w:r>
      <w:proofErr w:type="spellEnd"/>
      <w:r w:rsidRPr="00A65DFF">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A65DFF">
        <w:rPr>
          <w:rFonts w:ascii="Times New Roman" w:eastAsia="Times New Roman" w:hAnsi="Times New Roman" w:cs="Times New Roman"/>
          <w:sz w:val="24"/>
          <w:szCs w:val="24"/>
        </w:rPr>
        <w:t>световодов</w:t>
      </w:r>
      <w:proofErr w:type="spellEnd"/>
      <w:r w:rsidRPr="00A65DFF">
        <w:rPr>
          <w:rFonts w:ascii="Times New Roman" w:eastAsia="Times New Roman" w:hAnsi="Times New Roman" w:cs="Times New Roman"/>
          <w:sz w:val="24"/>
          <w:szCs w:val="24"/>
        </w:rPr>
        <w:t>, световые проекции, лазерные рисунки и т.п.</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Световая информация</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A65DFF">
        <w:rPr>
          <w:rFonts w:ascii="Times New Roman" w:eastAsia="Times New Roman" w:hAnsi="Times New Roman" w:cs="Times New Roman"/>
          <w:sz w:val="24"/>
          <w:szCs w:val="24"/>
        </w:rPr>
        <w:t>светокомпозиционных</w:t>
      </w:r>
      <w:proofErr w:type="spellEnd"/>
      <w:r w:rsidRPr="00A65DFF">
        <w:rPr>
          <w:rFonts w:ascii="Times New Roman" w:eastAsia="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Источники света</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стационарных установках ФО и АО рекомендуется применять </w:t>
      </w:r>
      <w:proofErr w:type="spellStart"/>
      <w:r w:rsidRPr="00A65DFF">
        <w:rPr>
          <w:rFonts w:ascii="Times New Roman" w:eastAsia="Times New Roman" w:hAnsi="Times New Roman" w:cs="Times New Roman"/>
          <w:sz w:val="24"/>
          <w:szCs w:val="24"/>
        </w:rPr>
        <w:t>энергоэффективные</w:t>
      </w:r>
      <w:proofErr w:type="spellEnd"/>
      <w:r w:rsidRPr="00A65DFF">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Освещение транспортных и пешеходных зон</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65DFF">
        <w:rPr>
          <w:rFonts w:ascii="Times New Roman" w:eastAsia="Times New Roman" w:hAnsi="Times New Roman" w:cs="Times New Roman"/>
          <w:sz w:val="24"/>
          <w:szCs w:val="24"/>
        </w:rPr>
        <w:t>светораспределением</w:t>
      </w:r>
      <w:proofErr w:type="spellEnd"/>
      <w:r w:rsidRPr="00A65DFF">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A65DFF">
        <w:rPr>
          <w:rFonts w:ascii="Times New Roman" w:eastAsia="Times New Roman" w:hAnsi="Times New Roman" w:cs="Times New Roman"/>
          <w:sz w:val="24"/>
          <w:szCs w:val="24"/>
        </w:rPr>
        <w:t>двухконсольные</w:t>
      </w:r>
      <w:proofErr w:type="spellEnd"/>
      <w:r>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 xml:space="preserve">опоры со светильниками на разной высоте, снабженными </w:t>
      </w:r>
      <w:proofErr w:type="spellStart"/>
      <w:r w:rsidRPr="00A65DFF">
        <w:rPr>
          <w:rFonts w:ascii="Times New Roman" w:eastAsia="Times New Roman" w:hAnsi="Times New Roman" w:cs="Times New Roman"/>
          <w:sz w:val="24"/>
          <w:szCs w:val="24"/>
        </w:rPr>
        <w:t>разноспектральными</w:t>
      </w:r>
      <w:proofErr w:type="spellEnd"/>
      <w:r w:rsidRPr="00A65DFF">
        <w:rPr>
          <w:rFonts w:ascii="Times New Roman" w:eastAsia="Times New Roman" w:hAnsi="Times New Roman" w:cs="Times New Roman"/>
          <w:sz w:val="24"/>
          <w:szCs w:val="24"/>
        </w:rPr>
        <w:t xml:space="preserve"> источниками света.</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A65DFF">
        <w:rPr>
          <w:rFonts w:ascii="Times New Roman" w:eastAsia="Times New Roman" w:hAnsi="Times New Roman" w:cs="Times New Roman"/>
          <w:sz w:val="24"/>
          <w:szCs w:val="24"/>
        </w:rPr>
        <w:t>светопространств</w:t>
      </w:r>
      <w:proofErr w:type="spellEnd"/>
      <w:r w:rsidRPr="00A65DFF">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Режимы работы осветительных установок</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F23D0" w:rsidRPr="00A65DFF" w:rsidRDefault="00AF23D0" w:rsidP="00AF23D0">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A65DFF">
        <w:rPr>
          <w:rFonts w:ascii="Times New Roman" w:eastAsia="Times New Roman" w:hAnsi="Times New Roman" w:cs="Times New Roman"/>
          <w:sz w:val="24"/>
          <w:szCs w:val="24"/>
        </w:rPr>
        <w:t>лк</w:t>
      </w:r>
      <w:proofErr w:type="spellEnd"/>
      <w:r w:rsidRPr="00A65DFF">
        <w:rPr>
          <w:rFonts w:ascii="Times New Roman" w:eastAsia="Times New Roman" w:hAnsi="Times New Roman" w:cs="Times New Roman"/>
          <w:sz w:val="24"/>
          <w:szCs w:val="24"/>
        </w:rPr>
        <w:t>. Отключение рекомендуется производить:</w:t>
      </w:r>
    </w:p>
    <w:p w:rsidR="00AF23D0" w:rsidRPr="00A65DFF" w:rsidRDefault="00AF23D0" w:rsidP="00AF23D0">
      <w:pPr>
        <w:spacing w:after="0" w:line="240" w:lineRule="auto"/>
        <w:ind w:firstLine="720"/>
        <w:jc w:val="both"/>
        <w:rPr>
          <w:rFonts w:ascii="Times New Roman" w:eastAsia="Arial" w:hAnsi="Times New Roman" w:cs="Times New Roman"/>
          <w:sz w:val="24"/>
          <w:szCs w:val="24"/>
        </w:rPr>
      </w:pPr>
      <w:proofErr w:type="gramStart"/>
      <w:r w:rsidRPr="00A65DFF">
        <w:rPr>
          <w:rFonts w:ascii="Times New Roman" w:eastAsia="Times New Roman" w:hAnsi="Times New Roman" w:cs="Times New Roman"/>
          <w:sz w:val="24"/>
          <w:szCs w:val="24"/>
        </w:rPr>
        <w:t xml:space="preserve">- установок ФО - утром при повышении освещенности до 10 </w:t>
      </w:r>
      <w:proofErr w:type="spellStart"/>
      <w:r w:rsidRPr="00A65DFF">
        <w:rPr>
          <w:rFonts w:ascii="Times New Roman" w:eastAsia="Times New Roman" w:hAnsi="Times New Roman" w:cs="Times New Roman"/>
          <w:sz w:val="24"/>
          <w:szCs w:val="24"/>
        </w:rPr>
        <w:t>лк</w:t>
      </w:r>
      <w:proofErr w:type="spellEnd"/>
      <w:r w:rsidRPr="00A65DFF">
        <w:rPr>
          <w:rFonts w:ascii="Times New Roman" w:eastAsia="Times New Roman" w:hAnsi="Times New Roman" w:cs="Times New Roman"/>
          <w:sz w:val="24"/>
          <w:szCs w:val="24"/>
        </w:rPr>
        <w:t>; время возможного отключения части уличных светильников при переходе с вечернего на ночной режим устанавливается Администрацией муниципального образования,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AF23D0" w:rsidRPr="00A65DFF" w:rsidRDefault="00AF23D0" w:rsidP="00AF23D0">
      <w:pPr>
        <w:spacing w:after="0" w:line="240" w:lineRule="auto"/>
        <w:ind w:firstLine="720"/>
        <w:jc w:val="both"/>
        <w:rPr>
          <w:rFonts w:ascii="Times New Roman" w:hAnsi="Times New Roman" w:cs="Times New Roman"/>
          <w:sz w:val="24"/>
          <w:szCs w:val="24"/>
        </w:rPr>
      </w:pPr>
      <w:proofErr w:type="gramStart"/>
      <w:r w:rsidRPr="00A65DFF">
        <w:rPr>
          <w:rFonts w:ascii="Times New Roman" w:eastAsia="Times New Roman" w:hAnsi="Times New Roman" w:cs="Times New Roman"/>
          <w:sz w:val="24"/>
          <w:szCs w:val="24"/>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могут функционировать от заката до рассвета;</w:t>
      </w:r>
      <w:proofErr w:type="gramEnd"/>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установок СИ - по решению соответствующих ведомств или владельцев.</w:t>
      </w:r>
    </w:p>
    <w:p w:rsidR="00AF23D0" w:rsidRPr="00A65DFF" w:rsidRDefault="00AF23D0" w:rsidP="00AF23D0">
      <w:pPr>
        <w:pStyle w:val="1"/>
        <w:spacing w:before="0" w:line="240" w:lineRule="auto"/>
        <w:rPr>
          <w:rFonts w:ascii="Times New Roman" w:eastAsia="Times New Roman" w:hAnsi="Times New Roman" w:cs="Times New Roman"/>
          <w:color w:val="auto"/>
          <w:sz w:val="24"/>
          <w:szCs w:val="24"/>
        </w:rPr>
      </w:pPr>
      <w:bookmarkStart w:id="12" w:name="_Toc472352453"/>
    </w:p>
    <w:p w:rsidR="00AF23D0" w:rsidRPr="00A65DFF" w:rsidRDefault="00AF23D0" w:rsidP="00AF23D0">
      <w:pPr>
        <w:pStyle w:val="1"/>
        <w:numPr>
          <w:ilvl w:val="1"/>
          <w:numId w:val="11"/>
        </w:numPr>
        <w:spacing w:before="0" w:line="240" w:lineRule="auto"/>
        <w:ind w:hanging="305"/>
        <w:rPr>
          <w:rFonts w:ascii="Times New Roman" w:eastAsia="Times New Roman" w:hAnsi="Times New Roman" w:cs="Times New Roman"/>
          <w:color w:val="auto"/>
          <w:sz w:val="24"/>
          <w:szCs w:val="24"/>
        </w:rPr>
      </w:pPr>
      <w:r w:rsidRPr="00A65DFF">
        <w:rPr>
          <w:rFonts w:ascii="Times New Roman" w:eastAsia="Times New Roman" w:hAnsi="Times New Roman" w:cs="Times New Roman"/>
          <w:color w:val="auto"/>
          <w:sz w:val="24"/>
          <w:szCs w:val="24"/>
        </w:rPr>
        <w:t>МАФ и характерные требования к ним</w:t>
      </w:r>
      <w:bookmarkEnd w:id="12"/>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4.12.1. При проектировании, выборе МАФ рекомендуется использовать  и стоит учитывать:</w:t>
      </w:r>
    </w:p>
    <w:p w:rsidR="00AF23D0" w:rsidRPr="00A65DFF" w:rsidRDefault="00AF23D0" w:rsidP="00AF23D0">
      <w:pPr>
        <w:pStyle w:val="a3"/>
        <w:spacing w:before="0" w:beforeAutospacing="0" w:after="0" w:afterAutospacing="0"/>
        <w:ind w:firstLine="720"/>
        <w:jc w:val="both"/>
      </w:pPr>
      <w:r w:rsidRPr="00A65DFF">
        <w:lastRenderedPageBreak/>
        <w:t>а) материалы, подходящие для климата и соответствующие конструкции и назначению МАФ. Предпочтительнее использование натуральных материалов;</w:t>
      </w:r>
    </w:p>
    <w:p w:rsidR="00AF23D0" w:rsidRPr="00A65DFF" w:rsidRDefault="00AF23D0" w:rsidP="00AF23D0">
      <w:pPr>
        <w:pStyle w:val="a3"/>
        <w:spacing w:before="0" w:beforeAutospacing="0" w:after="0" w:afterAutospacing="0"/>
        <w:ind w:firstLine="720"/>
        <w:jc w:val="both"/>
      </w:pPr>
      <w:r w:rsidRPr="00A65DFF">
        <w:t>б) антивандальную защи</w:t>
      </w:r>
      <w:r>
        <w:t>щенность ― от разрушения, оклей</w:t>
      </w:r>
      <w:r w:rsidRPr="00A65DFF">
        <w:t>ки, нанесения надписе</w:t>
      </w:r>
      <w:r>
        <w:t>й и изображения</w:t>
      </w:r>
      <w:r w:rsidRPr="00A65DFF">
        <w:t>;</w:t>
      </w:r>
    </w:p>
    <w:p w:rsidR="00AF23D0" w:rsidRPr="00A65DFF" w:rsidRDefault="00AF23D0" w:rsidP="00AF23D0">
      <w:pPr>
        <w:pStyle w:val="a3"/>
        <w:spacing w:before="0" w:beforeAutospacing="0" w:after="0" w:afterAutospacing="0"/>
        <w:ind w:firstLine="720"/>
        <w:jc w:val="both"/>
      </w:pPr>
      <w:r w:rsidRPr="00A65DFF">
        <w:t>в)  возможность ремонта или замены деталей МАФ;</w:t>
      </w:r>
    </w:p>
    <w:p w:rsidR="00AF23D0" w:rsidRPr="00A65DFF" w:rsidRDefault="00AF23D0" w:rsidP="00AF23D0">
      <w:pPr>
        <w:pStyle w:val="a3"/>
        <w:spacing w:before="0" w:beforeAutospacing="0" w:after="0" w:afterAutospacing="0"/>
        <w:ind w:firstLine="720"/>
        <w:jc w:val="both"/>
      </w:pPr>
      <w:r w:rsidRPr="00A65DFF">
        <w:t>г)  защиту от образования наледи и снежных заносов, обеспечение стока воды;</w:t>
      </w:r>
    </w:p>
    <w:p w:rsidR="00AF23D0" w:rsidRPr="00A65DFF" w:rsidRDefault="00AF23D0" w:rsidP="00AF23D0">
      <w:pPr>
        <w:pStyle w:val="a3"/>
        <w:spacing w:before="0" w:beforeAutospacing="0" w:after="0" w:afterAutospacing="0"/>
        <w:ind w:firstLine="720"/>
        <w:jc w:val="both"/>
      </w:pPr>
      <w:r w:rsidRPr="00A65DFF">
        <w:t>д) удобство обслуживания, а также механизированной</w:t>
      </w:r>
      <w:r>
        <w:t xml:space="preserve"> </w:t>
      </w:r>
      <w:r w:rsidRPr="00A65DFF">
        <w:t>и ручной</w:t>
      </w:r>
      <w:r>
        <w:t xml:space="preserve"> </w:t>
      </w:r>
      <w:r w:rsidRPr="00A65DFF">
        <w:t>очистки территории рядом с МАФ и под конструкцией;</w:t>
      </w:r>
    </w:p>
    <w:p w:rsidR="00AF23D0" w:rsidRPr="00A65DFF" w:rsidRDefault="00AF23D0" w:rsidP="00AF23D0">
      <w:pPr>
        <w:pStyle w:val="a3"/>
        <w:spacing w:before="0" w:beforeAutospacing="0" w:after="0" w:afterAutospacing="0"/>
        <w:ind w:firstLine="720"/>
        <w:jc w:val="both"/>
      </w:pPr>
      <w:r w:rsidRPr="00A65DFF">
        <w:t>е)  эргономичность конструкций (высоту и наклон спинки, высоту урн и прочее);</w:t>
      </w:r>
    </w:p>
    <w:p w:rsidR="00AF23D0" w:rsidRPr="00A65DFF" w:rsidRDefault="00AF23D0" w:rsidP="00AF23D0">
      <w:pPr>
        <w:pStyle w:val="a3"/>
        <w:spacing w:before="0" w:beforeAutospacing="0" w:after="0" w:afterAutospacing="0"/>
        <w:ind w:firstLine="720"/>
        <w:jc w:val="both"/>
      </w:pPr>
      <w:r w:rsidRPr="00A65DFF">
        <w:t>ж)  расцветку, не вносящую визуальный шум;</w:t>
      </w:r>
    </w:p>
    <w:p w:rsidR="00AF23D0" w:rsidRPr="00A65DFF" w:rsidRDefault="00AF23D0" w:rsidP="00AF23D0">
      <w:pPr>
        <w:pStyle w:val="a3"/>
        <w:spacing w:before="0" w:beforeAutospacing="0" w:after="0" w:afterAutospacing="0"/>
        <w:ind w:firstLine="720"/>
        <w:jc w:val="both"/>
      </w:pPr>
      <w:r w:rsidRPr="00A65DFF">
        <w:t>з)  безопасность для потенциальных пользователей;</w:t>
      </w:r>
    </w:p>
    <w:p w:rsidR="00AF23D0" w:rsidRPr="00A65DFF" w:rsidRDefault="00AF23D0" w:rsidP="00AF23D0">
      <w:pPr>
        <w:pStyle w:val="a3"/>
        <w:spacing w:before="0" w:beforeAutospacing="0" w:after="0" w:afterAutospacing="0"/>
        <w:ind w:firstLine="720"/>
        <w:jc w:val="both"/>
      </w:pPr>
      <w:r w:rsidRPr="00A65DFF">
        <w:t>и)  стилистическое сочетание с другими МАФ и окружающей</w:t>
      </w:r>
      <w:r>
        <w:t xml:space="preserve"> </w:t>
      </w:r>
      <w:r w:rsidRPr="00A65DFF">
        <w:t>архитектурой;</w:t>
      </w:r>
    </w:p>
    <w:p w:rsidR="00AF23D0" w:rsidRPr="00A65DFF" w:rsidRDefault="00AF23D0" w:rsidP="00AF23D0">
      <w:pPr>
        <w:pStyle w:val="a3"/>
        <w:spacing w:before="0" w:beforeAutospacing="0" w:after="0" w:afterAutospacing="0"/>
        <w:ind w:firstLine="720"/>
        <w:jc w:val="both"/>
      </w:pPr>
      <w:r w:rsidRPr="00A65DFF">
        <w:t>к)  соответствие характеристика</w:t>
      </w:r>
      <w:r>
        <w:t>м зоны расположения: сдержанный</w:t>
      </w:r>
      <w:r w:rsidRPr="00A65DFF">
        <w:t xml:space="preserve"> дизайн для тротуаров дорог, более изящный - для рекреационных зон и дворов.</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Общие требования к установке МАФ:</w:t>
      </w:r>
    </w:p>
    <w:p w:rsidR="00AF23D0" w:rsidRPr="00A65DFF" w:rsidRDefault="00AF23D0" w:rsidP="00AF23D0">
      <w:pPr>
        <w:pStyle w:val="a3"/>
        <w:spacing w:before="0" w:beforeAutospacing="0" w:after="0" w:afterAutospacing="0"/>
        <w:ind w:firstLine="720"/>
        <w:jc w:val="both"/>
      </w:pPr>
      <w:r w:rsidRPr="00A65DFF">
        <w:t>а)  располо</w:t>
      </w:r>
      <w:r>
        <w:t>жение, не создающее препятствий</w:t>
      </w:r>
      <w:r w:rsidRPr="00A65DFF">
        <w:t xml:space="preserve"> для пешеходов;</w:t>
      </w:r>
    </w:p>
    <w:p w:rsidR="00AF23D0" w:rsidRPr="00A65DFF" w:rsidRDefault="00AF23D0" w:rsidP="00AF23D0">
      <w:pPr>
        <w:pStyle w:val="a3"/>
        <w:spacing w:before="0" w:beforeAutospacing="0" w:after="0" w:afterAutospacing="0"/>
        <w:ind w:firstLine="720"/>
        <w:jc w:val="both"/>
      </w:pPr>
      <w:r w:rsidRPr="00A65DFF">
        <w:t xml:space="preserve">б)  плотная установка на минимальной площади в </w:t>
      </w:r>
      <w:r>
        <w:t>местах большого скопления людей</w:t>
      </w:r>
      <w:r w:rsidRPr="00A65DFF">
        <w:t>;</w:t>
      </w:r>
    </w:p>
    <w:p w:rsidR="00AF23D0" w:rsidRPr="00A65DFF" w:rsidRDefault="00AF23D0" w:rsidP="00AF23D0">
      <w:pPr>
        <w:pStyle w:val="a3"/>
        <w:spacing w:before="0" w:beforeAutospacing="0" w:after="0" w:afterAutospacing="0"/>
        <w:ind w:firstLine="720"/>
        <w:jc w:val="both"/>
      </w:pPr>
      <w:r w:rsidRPr="00A65DFF">
        <w:t>в)  устойчивость конструкции;</w:t>
      </w:r>
    </w:p>
    <w:p w:rsidR="00AF23D0" w:rsidRPr="00A65DFF" w:rsidRDefault="00AF23D0" w:rsidP="00AF23D0">
      <w:pPr>
        <w:pStyle w:val="a3"/>
        <w:spacing w:before="0" w:beforeAutospacing="0" w:after="0" w:afterAutospacing="0"/>
        <w:ind w:firstLine="720"/>
        <w:jc w:val="both"/>
      </w:pPr>
      <w:r w:rsidRPr="00A65DFF">
        <w:t>г)  надежная фиксация или обеспечение возможности перем</w:t>
      </w:r>
      <w:r>
        <w:t>ещения в зависимости от условий</w:t>
      </w:r>
      <w:r w:rsidRPr="00A65DFF">
        <w:t xml:space="preserve"> расположения;</w:t>
      </w:r>
    </w:p>
    <w:p w:rsidR="00AF23D0" w:rsidRPr="00A65DFF" w:rsidRDefault="00AF23D0" w:rsidP="00AF23D0">
      <w:pPr>
        <w:pStyle w:val="a3"/>
        <w:spacing w:before="0" w:beforeAutospacing="0" w:after="0" w:afterAutospacing="0"/>
        <w:ind w:firstLine="720"/>
        <w:jc w:val="both"/>
      </w:pPr>
      <w:r w:rsidRPr="00A65DFF">
        <w:t>д)  достаточное количество МАФ определенных типов в каждо</w:t>
      </w:r>
      <w:r>
        <w:t>й конкретной</w:t>
      </w:r>
      <w:r w:rsidRPr="00A65DFF">
        <w:t xml:space="preserve"> зоне;</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Частные требования к скамейкам:</w:t>
      </w:r>
    </w:p>
    <w:p w:rsidR="00AF23D0" w:rsidRPr="00A65DFF" w:rsidRDefault="00AF23D0" w:rsidP="00AF23D0">
      <w:pPr>
        <w:pStyle w:val="a3"/>
        <w:spacing w:before="0" w:beforeAutospacing="0" w:after="0" w:afterAutospacing="0"/>
        <w:ind w:firstLine="720"/>
        <w:jc w:val="both"/>
      </w:pPr>
      <w:r w:rsidRPr="00A65DFF">
        <w:t>- наличие спинок для скамеек рекреационных зон;</w:t>
      </w:r>
    </w:p>
    <w:p w:rsidR="00AF23D0" w:rsidRPr="00A65DFF" w:rsidRDefault="00AF23D0" w:rsidP="00AF23D0">
      <w:pPr>
        <w:pStyle w:val="a3"/>
        <w:spacing w:before="0" w:beforeAutospacing="0" w:after="0" w:afterAutospacing="0"/>
        <w:ind w:firstLine="720"/>
        <w:jc w:val="both"/>
      </w:pPr>
      <w:r w:rsidRPr="00A65DFF">
        <w:t>- наличие спинок и поручней̆ для скамеек дворовых зон;</w:t>
      </w:r>
    </w:p>
    <w:p w:rsidR="00AF23D0" w:rsidRPr="00A65DFF" w:rsidRDefault="00AF23D0" w:rsidP="00AF23D0">
      <w:pPr>
        <w:pStyle w:val="a3"/>
        <w:spacing w:before="0" w:beforeAutospacing="0" w:after="0" w:afterAutospacing="0"/>
        <w:ind w:firstLine="720"/>
        <w:jc w:val="both"/>
      </w:pPr>
      <w:r w:rsidRPr="00A65DFF">
        <w:t>- отсутствие спинок и поручней̆ для скамеек транзитных зон;</w:t>
      </w:r>
    </w:p>
    <w:p w:rsidR="00AF23D0" w:rsidRPr="00A65DFF" w:rsidRDefault="00AF23D0" w:rsidP="00AF23D0">
      <w:pPr>
        <w:pStyle w:val="a6"/>
        <w:numPr>
          <w:ilvl w:val="2"/>
          <w:numId w:val="11"/>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Частные требования к урнам:</w:t>
      </w:r>
    </w:p>
    <w:p w:rsidR="00AF23D0" w:rsidRPr="00A65DFF" w:rsidRDefault="00AF23D0" w:rsidP="00AF23D0">
      <w:pPr>
        <w:pStyle w:val="a3"/>
        <w:spacing w:before="0" w:beforeAutospacing="0" w:after="0" w:afterAutospacing="0"/>
        <w:ind w:firstLine="720"/>
        <w:jc w:val="both"/>
      </w:pPr>
      <w:r w:rsidRPr="00A65DFF">
        <w:t>- достаточная высота (минимальная около 100 см) и объем;</w:t>
      </w:r>
    </w:p>
    <w:p w:rsidR="00AF23D0" w:rsidRPr="00A65DFF" w:rsidRDefault="00AF23D0" w:rsidP="00AF23D0">
      <w:pPr>
        <w:pStyle w:val="a3"/>
        <w:spacing w:before="0" w:beforeAutospacing="0" w:after="0" w:afterAutospacing="0"/>
        <w:ind w:firstLine="720"/>
        <w:jc w:val="both"/>
      </w:pPr>
      <w:r w:rsidRPr="00A65DFF">
        <w:t xml:space="preserve">- наличие рельефного </w:t>
      </w:r>
      <w:proofErr w:type="spellStart"/>
      <w:r w:rsidRPr="00A65DFF">
        <w:t>текстурирования</w:t>
      </w:r>
      <w:proofErr w:type="spellEnd"/>
      <w:r w:rsidRPr="00A65DFF">
        <w:t xml:space="preserve"> или перфорирования для защиты от графического вандализма;</w:t>
      </w:r>
    </w:p>
    <w:p w:rsidR="00AF23D0" w:rsidRPr="00A65DFF" w:rsidRDefault="00AF23D0" w:rsidP="00AF23D0">
      <w:pPr>
        <w:pStyle w:val="a3"/>
        <w:spacing w:before="0" w:beforeAutospacing="0" w:after="0" w:afterAutospacing="0"/>
        <w:ind w:firstLine="720"/>
        <w:jc w:val="both"/>
      </w:pPr>
      <w:r w:rsidRPr="00A65DFF">
        <w:t>- защита от дождя и снега;</w:t>
      </w:r>
    </w:p>
    <w:p w:rsidR="00AF23D0" w:rsidRPr="00A65DFF" w:rsidRDefault="00AF23D0" w:rsidP="00AF23D0">
      <w:pPr>
        <w:pStyle w:val="a3"/>
        <w:spacing w:before="0" w:beforeAutospacing="0" w:after="0" w:afterAutospacing="0"/>
        <w:ind w:firstLine="720"/>
        <w:jc w:val="both"/>
      </w:pPr>
      <w:r w:rsidRPr="00A65DFF">
        <w:t>- использование и аккуратное расположение вставных ведер и мусорных мешков</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Частные требования к ограждениям:</w:t>
      </w:r>
    </w:p>
    <w:p w:rsidR="00AF23D0" w:rsidRPr="00A65DFF" w:rsidRDefault="00AF23D0" w:rsidP="00AF23D0">
      <w:pPr>
        <w:pStyle w:val="a3"/>
        <w:spacing w:before="0" w:beforeAutospacing="0" w:after="0" w:afterAutospacing="0"/>
        <w:ind w:firstLine="720"/>
        <w:jc w:val="both"/>
      </w:pPr>
      <w:r w:rsidRPr="00A65DFF">
        <w:t>-  достаточная прочность для защиты пешеходов от наезда автомобилей̆</w:t>
      </w:r>
    </w:p>
    <w:p w:rsidR="00AF23D0" w:rsidRPr="00A65DFF" w:rsidRDefault="00AF23D0" w:rsidP="00AF23D0">
      <w:pPr>
        <w:pStyle w:val="a3"/>
        <w:spacing w:before="0" w:beforeAutospacing="0" w:after="0" w:afterAutospacing="0"/>
        <w:ind w:firstLine="720"/>
        <w:jc w:val="both"/>
      </w:pPr>
      <w:r w:rsidRPr="00A65DFF">
        <w:t>-  модульность, возможность создания конструкции любой̆ формы</w:t>
      </w:r>
    </w:p>
    <w:p w:rsidR="00AF23D0" w:rsidRPr="00A65DFF" w:rsidRDefault="00AF23D0" w:rsidP="00AF23D0">
      <w:pPr>
        <w:pStyle w:val="a3"/>
        <w:spacing w:before="0" w:beforeAutospacing="0" w:after="0" w:afterAutospacing="0"/>
        <w:ind w:firstLine="720"/>
        <w:jc w:val="both"/>
      </w:pPr>
      <w:r w:rsidRPr="00A65DFF">
        <w:t>-  светоотражающие элементы там, где возможен случайный̆ наезд автомобиля</w:t>
      </w:r>
    </w:p>
    <w:p w:rsidR="00AF23D0" w:rsidRPr="00A65DFF" w:rsidRDefault="00AF23D0" w:rsidP="00AF23D0">
      <w:pPr>
        <w:pStyle w:val="a3"/>
        <w:spacing w:before="0" w:beforeAutospacing="0" w:after="0" w:afterAutospacing="0"/>
        <w:ind w:firstLine="720"/>
        <w:jc w:val="both"/>
      </w:pPr>
      <w:r w:rsidRPr="00A65DFF">
        <w:t>-  недопустимо располагать ограды далее 10 см от края газона</w:t>
      </w:r>
    </w:p>
    <w:p w:rsidR="00AF23D0" w:rsidRPr="00A65DFF" w:rsidRDefault="00AF23D0" w:rsidP="00AF23D0">
      <w:pPr>
        <w:pStyle w:val="a3"/>
        <w:spacing w:before="0" w:beforeAutospacing="0" w:after="0" w:afterAutospacing="0"/>
        <w:ind w:firstLine="720"/>
        <w:jc w:val="both"/>
      </w:pPr>
      <w:r w:rsidRPr="00A65DFF">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w:t>
      </w:r>
      <w:proofErr w:type="gramStart"/>
      <w:r w:rsidRPr="00A65DFF">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просматриваемый</w:t>
      </w:r>
      <w:proofErr w:type="gramEnd"/>
      <w:r w:rsidRPr="00A65DFF">
        <w:rPr>
          <w:rFonts w:ascii="Times New Roman" w:eastAsia="Times New Roman" w:hAnsi="Times New Roman" w:cs="Times New Roman"/>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F23D0" w:rsidRPr="00A65DFF" w:rsidRDefault="00AF23D0" w:rsidP="00AF23D0">
      <w:pPr>
        <w:numPr>
          <w:ilvl w:val="3"/>
          <w:numId w:val="11"/>
        </w:numPr>
        <w:spacing w:after="0" w:line="240" w:lineRule="auto"/>
        <w:ind w:left="0" w:firstLine="720"/>
        <w:contextualSpacing/>
        <w:jc w:val="both"/>
        <w:rPr>
          <w:rFonts w:ascii="Times New Roman" w:eastAsia="Arial" w:hAnsi="Times New Roman" w:cs="Times New Roman"/>
          <w:sz w:val="24"/>
          <w:szCs w:val="24"/>
        </w:rPr>
      </w:pPr>
      <w:proofErr w:type="gramStart"/>
      <w:r w:rsidRPr="00A65DFF">
        <w:rPr>
          <w:rFonts w:ascii="Times New Roman" w:eastAsia="Times New Roman" w:hAnsi="Times New Roman" w:cs="Times New Roman"/>
          <w:sz w:val="24"/>
          <w:szCs w:val="24"/>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исторических планов местности, навигационных схем и других подобных элементов.</w:t>
      </w:r>
      <w:proofErr w:type="gramEnd"/>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Правила вандал защищённости при проектировании  оборудования:</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Рекомендуется выбор материала легко очищающегося и не боящегося абразивных и растворяющих веществ.</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На плоских поверхностях оборудования и МАФ рекомендуется перфорирование или рельефное </w:t>
      </w:r>
      <w:proofErr w:type="spellStart"/>
      <w:r w:rsidRPr="00A65DFF">
        <w:rPr>
          <w:rFonts w:ascii="Times New Roman" w:eastAsia="Times New Roman" w:hAnsi="Times New Roman" w:cs="Times New Roman"/>
          <w:sz w:val="24"/>
          <w:szCs w:val="24"/>
        </w:rPr>
        <w:t>текстурирование</w:t>
      </w:r>
      <w:proofErr w:type="spellEnd"/>
      <w:r w:rsidRPr="00A65DFF">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A65DFF">
        <w:rPr>
          <w:rFonts w:ascii="Times New Roman" w:eastAsia="Times New Roman" w:hAnsi="Times New Roman" w:cs="Times New Roman"/>
          <w:sz w:val="24"/>
          <w:szCs w:val="24"/>
        </w:rPr>
        <w:t>гладкими</w:t>
      </w:r>
      <w:proofErr w:type="gramEnd"/>
      <w:r w:rsidRPr="00A65DFF">
        <w:rPr>
          <w:rFonts w:ascii="Times New Roman" w:eastAsia="Times New Roman" w:hAnsi="Times New Roman" w:cs="Times New Roman"/>
          <w:sz w:val="24"/>
          <w:szCs w:val="24"/>
        </w:rPr>
        <w:t xml:space="preserve">, позволяют уменьшить расклейку или рисование и упростить очистку от расклейки. </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Правила </w:t>
      </w:r>
      <w:proofErr w:type="spellStart"/>
      <w:r w:rsidRPr="00A65DFF">
        <w:rPr>
          <w:rFonts w:ascii="Times New Roman" w:eastAsia="Times New Roman" w:hAnsi="Times New Roman" w:cs="Times New Roman"/>
          <w:sz w:val="24"/>
          <w:szCs w:val="24"/>
        </w:rPr>
        <w:t>вандалозащищенности</w:t>
      </w:r>
      <w:proofErr w:type="spellEnd"/>
      <w:r w:rsidRPr="00A65DFF">
        <w:rPr>
          <w:rFonts w:ascii="Times New Roman" w:eastAsia="Times New Roman" w:hAnsi="Times New Roman" w:cs="Times New Roman"/>
          <w:sz w:val="24"/>
          <w:szCs w:val="24"/>
        </w:rPr>
        <w:t xml:space="preserve"> при размещении оборудования:</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Оборудование (будки, остановки, столбы, заборы) и фасады зданий можно защитить с помощью рекламы и полезной информации, стрит-арта и </w:t>
      </w:r>
      <w:proofErr w:type="spellStart"/>
      <w:r w:rsidRPr="00A65DFF">
        <w:rPr>
          <w:rFonts w:ascii="Times New Roman" w:eastAsia="Times New Roman" w:hAnsi="Times New Roman" w:cs="Times New Roman"/>
          <w:sz w:val="24"/>
          <w:szCs w:val="24"/>
        </w:rPr>
        <w:t>рекламногографити</w:t>
      </w:r>
      <w:proofErr w:type="spellEnd"/>
      <w:r w:rsidRPr="00A65DFF">
        <w:rPr>
          <w:rFonts w:ascii="Times New Roman" w:eastAsia="Times New Roman" w:hAnsi="Times New Roman" w:cs="Times New Roman"/>
          <w:sz w:val="24"/>
          <w:szCs w:val="24"/>
        </w:rPr>
        <w:t>, а также благодаря озеленению.</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можно уменьшить площадь, подвергающуюся вандализму, тем самым сократив затраты и время на ее обслуживание.</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Вид большинства объектов должен быть максимально нейтрален к среде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процессы уборки и ремонта.</w:t>
      </w:r>
    </w:p>
    <w:p w:rsidR="00AF23D0" w:rsidRPr="00A65DFF" w:rsidRDefault="00AF23D0" w:rsidP="00AF23D0">
      <w:pPr>
        <w:pStyle w:val="1"/>
        <w:numPr>
          <w:ilvl w:val="1"/>
          <w:numId w:val="11"/>
        </w:numPr>
        <w:spacing w:before="0" w:line="240" w:lineRule="auto"/>
        <w:ind w:hanging="305"/>
        <w:rPr>
          <w:rFonts w:ascii="Times New Roman" w:eastAsia="Times New Roman" w:hAnsi="Times New Roman" w:cs="Times New Roman"/>
          <w:color w:val="auto"/>
          <w:sz w:val="24"/>
          <w:szCs w:val="24"/>
        </w:rPr>
      </w:pPr>
      <w:bookmarkStart w:id="13" w:name="_Toc472352454"/>
      <w:r w:rsidRPr="00A65DFF">
        <w:rPr>
          <w:rFonts w:ascii="Times New Roman" w:eastAsia="Times New Roman" w:hAnsi="Times New Roman" w:cs="Times New Roman"/>
          <w:color w:val="auto"/>
          <w:sz w:val="24"/>
          <w:szCs w:val="24"/>
        </w:rPr>
        <w:t>Некапитальные нестационарные сооружения</w:t>
      </w:r>
      <w:bookmarkEnd w:id="13"/>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4.13.1.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65DFF">
        <w:rPr>
          <w:rFonts w:ascii="Times New Roman" w:eastAsia="Times New Roman" w:hAnsi="Times New Roman" w:cs="Times New Roman"/>
          <w:sz w:val="24"/>
          <w:szCs w:val="24"/>
        </w:rPr>
        <w:t>маркетов</w:t>
      </w:r>
      <w:proofErr w:type="spellEnd"/>
      <w:r w:rsidRPr="00A65DFF">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3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Возможно размещение сооружений на тротуарах шириной более 4,5 м и при условии, что фактическая интенсивность движения пешеходов в час «пик» в двух направлениях не превышает 700 пеш</w:t>
      </w:r>
      <w:proofErr w:type="gramStart"/>
      <w:r w:rsidRPr="00A65DFF">
        <w:rPr>
          <w:rFonts w:ascii="Times New Roman" w:eastAsia="Times New Roman" w:hAnsi="Times New Roman" w:cs="Times New Roman"/>
          <w:sz w:val="24"/>
          <w:szCs w:val="24"/>
        </w:rPr>
        <w:t>.</w:t>
      </w:r>
      <w:proofErr w:type="gramEnd"/>
      <w:r w:rsidRPr="00A65DFF">
        <w:rPr>
          <w:rFonts w:ascii="Times New Roman" w:eastAsia="Times New Roman" w:hAnsi="Times New Roman" w:cs="Times New Roman"/>
          <w:sz w:val="24"/>
          <w:szCs w:val="24"/>
        </w:rPr>
        <w:t>/</w:t>
      </w:r>
      <w:proofErr w:type="gramStart"/>
      <w:r w:rsidRPr="00A65DFF">
        <w:rPr>
          <w:rFonts w:ascii="Times New Roman" w:eastAsia="Times New Roman" w:hAnsi="Times New Roman" w:cs="Times New Roman"/>
          <w:sz w:val="24"/>
          <w:szCs w:val="24"/>
        </w:rPr>
        <w:t>ч</w:t>
      </w:r>
      <w:proofErr w:type="gramEnd"/>
      <w:r w:rsidRPr="00A65DFF">
        <w:rPr>
          <w:rFonts w:ascii="Times New Roman" w:eastAsia="Times New Roman" w:hAnsi="Times New Roman" w:cs="Times New Roman"/>
          <w:sz w:val="24"/>
          <w:szCs w:val="24"/>
        </w:rPr>
        <w:t>ас на одну полосу движения, равную 0,75 м.</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A65DFF">
        <w:rPr>
          <w:rFonts w:ascii="Times New Roman" w:eastAsia="Times New Roman" w:hAnsi="Times New Roman" w:cs="Times New Roman"/>
          <w:sz w:val="24"/>
          <w:szCs w:val="24"/>
        </w:rPr>
        <w:t>соответствующими</w:t>
      </w:r>
      <w:proofErr w:type="gramEnd"/>
      <w:r w:rsidRPr="00A65DFF">
        <w:rPr>
          <w:rFonts w:ascii="Times New Roman" w:eastAsia="Times New Roman" w:hAnsi="Times New Roman" w:cs="Times New Roman"/>
          <w:sz w:val="24"/>
          <w:szCs w:val="24"/>
        </w:rPr>
        <w:t xml:space="preserve"> ГОСТ и СНиП.</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F23D0" w:rsidRPr="00A65DFF" w:rsidRDefault="00AF23D0" w:rsidP="00AF23D0">
      <w:pPr>
        <w:pStyle w:val="1"/>
        <w:spacing w:before="0" w:line="240" w:lineRule="auto"/>
        <w:rPr>
          <w:rFonts w:ascii="Times New Roman" w:eastAsia="Times New Roman" w:hAnsi="Times New Roman" w:cs="Times New Roman"/>
          <w:color w:val="auto"/>
          <w:sz w:val="24"/>
          <w:szCs w:val="24"/>
        </w:rPr>
      </w:pPr>
      <w:bookmarkStart w:id="14" w:name="_Toc472352455"/>
    </w:p>
    <w:p w:rsidR="00AF23D0" w:rsidRPr="00A65DFF" w:rsidRDefault="00AF23D0" w:rsidP="00AF23D0">
      <w:pPr>
        <w:pStyle w:val="1"/>
        <w:numPr>
          <w:ilvl w:val="1"/>
          <w:numId w:val="11"/>
        </w:numPr>
        <w:spacing w:before="0" w:line="240" w:lineRule="auto"/>
        <w:ind w:left="0" w:firstLine="709"/>
        <w:rPr>
          <w:rFonts w:ascii="Times New Roman" w:eastAsia="Times New Roman" w:hAnsi="Times New Roman" w:cs="Times New Roman"/>
          <w:color w:val="auto"/>
          <w:sz w:val="24"/>
          <w:szCs w:val="24"/>
        </w:rPr>
      </w:pPr>
      <w:r w:rsidRPr="00A65DFF">
        <w:rPr>
          <w:rFonts w:ascii="Times New Roman" w:eastAsia="Times New Roman" w:hAnsi="Times New Roman" w:cs="Times New Roman"/>
          <w:color w:val="auto"/>
          <w:sz w:val="24"/>
          <w:szCs w:val="24"/>
        </w:rPr>
        <w:t>Оформление и оборудование зданий и сооружений</w:t>
      </w:r>
      <w:bookmarkEnd w:id="14"/>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4.14.1.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домовых знаков, защитных сеток и т.п.</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Размещение наружных кондиционеров и антен</w:t>
      </w:r>
      <w:proofErr w:type="gramStart"/>
      <w:r w:rsidRPr="00A65DFF">
        <w:rPr>
          <w:rFonts w:ascii="Times New Roman" w:eastAsia="Times New Roman" w:hAnsi="Times New Roman" w:cs="Times New Roman"/>
          <w:sz w:val="24"/>
          <w:szCs w:val="24"/>
        </w:rPr>
        <w:t>н-</w:t>
      </w:r>
      <w:proofErr w:type="gramEnd"/>
      <w:r w:rsidRPr="00A65DFF">
        <w:rPr>
          <w:rFonts w:ascii="Times New Roman" w:eastAsia="Times New Roman" w:hAnsi="Times New Roman" w:cs="Times New Roman"/>
          <w:sz w:val="24"/>
          <w:szCs w:val="24"/>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65DFF">
        <w:rPr>
          <w:rFonts w:ascii="Times New Roman" w:eastAsia="Times New Roman" w:hAnsi="Times New Roman" w:cs="Times New Roman"/>
          <w:sz w:val="24"/>
          <w:szCs w:val="24"/>
        </w:rPr>
        <w:t>флагодержатели</w:t>
      </w:r>
      <w:proofErr w:type="spellEnd"/>
      <w:r w:rsidRPr="00A65DFF">
        <w:rPr>
          <w:rFonts w:ascii="Times New Roman" w:eastAsia="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A65DFF">
        <w:rPr>
          <w:rFonts w:ascii="Times New Roman" w:eastAsia="Times New Roman" w:hAnsi="Times New Roman" w:cs="Times New Roman"/>
          <w:sz w:val="24"/>
          <w:szCs w:val="24"/>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xml:space="preserve"> с надежной гидроизоляцией. Уклон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xml:space="preserve"> обычно выполняет тротуар с твердым видом покрытия.</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организации стока воды со скатных крыш через водосточные трубы рекомендуется:</w:t>
      </w:r>
    </w:p>
    <w:p w:rsidR="00AF23D0" w:rsidRPr="00A65DFF" w:rsidRDefault="00AF23D0" w:rsidP="00AF23D0">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не допускать высоты свободного падения воды из выходного отверстия трубы более 200 мм;</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AF23D0" w:rsidRPr="00A65DFF" w:rsidRDefault="00AF23D0" w:rsidP="00AF23D0">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F23D0" w:rsidRPr="00A65DFF" w:rsidRDefault="00AF23D0" w:rsidP="00AF23D0">
      <w:pPr>
        <w:numPr>
          <w:ilvl w:val="3"/>
          <w:numId w:val="11"/>
        </w:numPr>
        <w:tabs>
          <w:tab w:val="left" w:pos="1560"/>
        </w:tabs>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F23D0" w:rsidRPr="00A65DFF" w:rsidRDefault="00AF23D0" w:rsidP="00AF23D0">
      <w:pPr>
        <w:pStyle w:val="1"/>
        <w:numPr>
          <w:ilvl w:val="1"/>
          <w:numId w:val="11"/>
        </w:numPr>
        <w:tabs>
          <w:tab w:val="left" w:pos="709"/>
        </w:tabs>
        <w:spacing w:before="0" w:line="240" w:lineRule="auto"/>
        <w:ind w:hanging="305"/>
        <w:rPr>
          <w:rFonts w:ascii="Times New Roman" w:eastAsia="Times New Roman" w:hAnsi="Times New Roman" w:cs="Times New Roman"/>
          <w:b w:val="0"/>
          <w:color w:val="auto"/>
          <w:sz w:val="24"/>
          <w:szCs w:val="24"/>
        </w:rPr>
      </w:pPr>
      <w:bookmarkStart w:id="15" w:name="_Toc472352456"/>
      <w:r w:rsidRPr="00A65DFF">
        <w:rPr>
          <w:rFonts w:ascii="Times New Roman" w:eastAsia="Times New Roman" w:hAnsi="Times New Roman" w:cs="Times New Roman"/>
          <w:b w:val="0"/>
          <w:color w:val="auto"/>
          <w:sz w:val="24"/>
          <w:szCs w:val="24"/>
        </w:rPr>
        <w:t>Площадки</w:t>
      </w:r>
      <w:bookmarkEnd w:id="15"/>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A65DFF">
        <w:rPr>
          <w:rFonts w:ascii="Times New Roman" w:eastAsia="Times New Roman" w:hAnsi="Times New Roman" w:cs="Times New Roman"/>
          <w:sz w:val="24"/>
          <w:szCs w:val="24"/>
        </w:rPr>
        <w:t>зон</w:t>
      </w:r>
      <w:proofErr w:type="gramEnd"/>
      <w:r w:rsidRPr="00A65DFF">
        <w:rPr>
          <w:rFonts w:ascii="Times New Roman" w:eastAsia="Times New Roman" w:hAnsi="Times New Roman" w:cs="Times New Roman"/>
          <w:sz w:val="24"/>
          <w:szCs w:val="24"/>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Детские площадки</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xml:space="preserve">Детские площадки предназначены для игр и активного отдыха детей разных возрастов: </w:t>
      </w:r>
      <w:proofErr w:type="spellStart"/>
      <w:r w:rsidRPr="00A65DFF">
        <w:rPr>
          <w:rFonts w:ascii="Times New Roman" w:eastAsia="Times New Roman" w:hAnsi="Times New Roman" w:cs="Times New Roman"/>
          <w:sz w:val="24"/>
          <w:szCs w:val="24"/>
        </w:rPr>
        <w:t>преддошкольного</w:t>
      </w:r>
      <w:proofErr w:type="spellEnd"/>
      <w:r w:rsidRPr="00A65DFF">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A65DFF">
        <w:rPr>
          <w:rFonts w:ascii="Times New Roman" w:eastAsia="Times New Roman" w:hAnsi="Times New Roman" w:cs="Times New Roman"/>
          <w:sz w:val="24"/>
          <w:szCs w:val="24"/>
        </w:rPr>
        <w:t>скалодромы</w:t>
      </w:r>
      <w:proofErr w:type="spellEnd"/>
      <w:r w:rsidRPr="00A65DFF">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4"/>
          <w:szCs w:val="24"/>
        </w:rPr>
        <w:t>пред</w:t>
      </w:r>
      <w:r w:rsidRPr="00A65DFF">
        <w:rPr>
          <w:rFonts w:ascii="Times New Roman" w:eastAsia="Times New Roman" w:hAnsi="Times New Roman" w:cs="Times New Roman"/>
          <w:sz w:val="24"/>
          <w:szCs w:val="24"/>
        </w:rPr>
        <w:t>дошкольного</w:t>
      </w:r>
      <w:proofErr w:type="spellEnd"/>
      <w:r w:rsidRPr="00A65DFF">
        <w:rPr>
          <w:rFonts w:ascii="Times New Roman" w:eastAsia="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sidRPr="00A65DFF">
        <w:rPr>
          <w:rFonts w:ascii="Times New Roman" w:eastAsia="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 группы, спортивно-игровые комплексы и места для катания - в парках жилого района.</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Площадки детей </w:t>
      </w:r>
      <w:proofErr w:type="gramStart"/>
      <w:r w:rsidRPr="00A65DFF">
        <w:rPr>
          <w:rFonts w:ascii="Times New Roman" w:eastAsia="Times New Roman" w:hAnsi="Times New Roman" w:cs="Times New Roman"/>
          <w:sz w:val="24"/>
          <w:szCs w:val="24"/>
        </w:rPr>
        <w:t>пред</w:t>
      </w:r>
      <w:proofErr w:type="gramEnd"/>
      <w:r w:rsidRPr="00A65DFF">
        <w:rPr>
          <w:rFonts w:ascii="Times New Roman" w:eastAsia="Times New Roman" w:hAnsi="Times New Roman" w:cs="Times New Roman"/>
          <w:sz w:val="24"/>
          <w:szCs w:val="24"/>
        </w:rPr>
        <w:t xml:space="preserve"> 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- 300 - 1600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4.15.2.6.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A65DFF">
        <w:rPr>
          <w:rFonts w:ascii="Times New Roman" w:eastAsia="Times New Roman" w:hAnsi="Times New Roman" w:cs="Times New Roman"/>
          <w:sz w:val="24"/>
          <w:szCs w:val="24"/>
        </w:rPr>
        <w:t>отстойно</w:t>
      </w:r>
      <w:proofErr w:type="spellEnd"/>
      <w:r w:rsidRPr="00A65DFF">
        <w:rPr>
          <w:rFonts w:ascii="Times New Roman" w:eastAsia="Times New Roman" w:hAnsi="Times New Roman" w:cs="Times New Roman"/>
          <w:sz w:val="24"/>
          <w:szCs w:val="24"/>
        </w:rPr>
        <w:t>-разворотных площадок на конечных остановках маршрутов пассажирского транспорта - не менее 50 м.</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w:t>
      </w:r>
      <w:r w:rsidRPr="00A65DFF">
        <w:rPr>
          <w:rFonts w:ascii="Times New Roman" w:eastAsia="Times New Roman" w:hAnsi="Times New Roman" w:cs="Times New Roman"/>
          <w:sz w:val="24"/>
          <w:szCs w:val="24"/>
        </w:rPr>
        <w:lastRenderedPageBreak/>
        <w:t>покрытии площадок рекомендуется предусматривать пешеходные дорожки к оборудованию с твердым, мягким или комбинированным видами покрытия.</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Для сопряжения поверхностей площадки и газона рекомендуется применять садовые бортовые камни со скошенными или закругленными краями.</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F23D0" w:rsidRPr="00A65DFF" w:rsidRDefault="00AF23D0" w:rsidP="00AF23D0">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F23D0" w:rsidRPr="00A65DFF" w:rsidRDefault="00AF23D0" w:rsidP="00AF23D0">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отдыха и досуга</w:t>
      </w:r>
    </w:p>
    <w:p w:rsidR="00AF23D0" w:rsidRPr="00A65DFF" w:rsidRDefault="00AF23D0" w:rsidP="00AF23D0">
      <w:pPr>
        <w:pStyle w:val="1"/>
        <w:shd w:val="clear" w:color="auto" w:fill="FFFFFF"/>
        <w:spacing w:before="0"/>
        <w:ind w:firstLine="708"/>
        <w:jc w:val="both"/>
        <w:textAlignment w:val="baseline"/>
        <w:rPr>
          <w:rFonts w:ascii="Times New Roman" w:eastAsia="Times New Roman" w:hAnsi="Times New Roman" w:cs="Times New Roman"/>
          <w:b w:val="0"/>
          <w:color w:val="auto"/>
          <w:sz w:val="24"/>
          <w:szCs w:val="24"/>
        </w:rPr>
      </w:pPr>
      <w:r w:rsidRPr="00A65DFF">
        <w:rPr>
          <w:rFonts w:ascii="Times New Roman" w:eastAsia="Times New Roman" w:hAnsi="Times New Roman" w:cs="Times New Roman"/>
          <w:b w:val="0"/>
          <w:color w:val="auto"/>
          <w:sz w:val="24"/>
          <w:szCs w:val="24"/>
        </w:rPr>
        <w:t xml:space="preserve">4.15.3.1. 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w:t>
      </w:r>
      <w:proofErr w:type="gramStart"/>
      <w:r w:rsidRPr="00A65DFF">
        <w:rPr>
          <w:rFonts w:ascii="Times New Roman" w:eastAsia="Times New Roman" w:hAnsi="Times New Roman" w:cs="Times New Roman"/>
          <w:b w:val="0"/>
          <w:color w:val="auto"/>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r w:rsidRPr="00A65DFF">
        <w:rPr>
          <w:rFonts w:ascii="Times New Roman" w:hAnsi="Times New Roman" w:cs="Times New Roman"/>
          <w:b w:val="0"/>
          <w:color w:val="auto"/>
          <w:spacing w:val="2"/>
          <w:sz w:val="24"/>
          <w:szCs w:val="24"/>
        </w:rPr>
        <w:t xml:space="preserve">СанПиН 2.2.1/2.1.1.1200-03 «Санитарно-защитные зоны и санитарная классификация предприятий, сооружений и иных объектов», </w:t>
      </w:r>
      <w:proofErr w:type="spellStart"/>
      <w:r w:rsidRPr="00A65DFF">
        <w:rPr>
          <w:rFonts w:ascii="Times New Roman" w:eastAsia="Times New Roman" w:hAnsi="Times New Roman" w:cs="Times New Roman"/>
          <w:b w:val="0"/>
          <w:color w:val="auto"/>
          <w:sz w:val="24"/>
          <w:szCs w:val="24"/>
        </w:rPr>
        <w:t>отстойно</w:t>
      </w:r>
      <w:proofErr w:type="spellEnd"/>
      <w:r w:rsidRPr="00A65DFF">
        <w:rPr>
          <w:rFonts w:ascii="Times New Roman" w:eastAsia="Times New Roman" w:hAnsi="Times New Roman" w:cs="Times New Roman"/>
          <w:b w:val="0"/>
          <w:color w:val="auto"/>
          <w:sz w:val="24"/>
          <w:szCs w:val="24"/>
        </w:rPr>
        <w:t>-разворотных площадок на конечных остановках маршрутов пассажирского</w:t>
      </w:r>
      <w:proofErr w:type="gramEnd"/>
      <w:r w:rsidRPr="00A65DFF">
        <w:rPr>
          <w:rFonts w:ascii="Times New Roman" w:eastAsia="Times New Roman" w:hAnsi="Times New Roman" w:cs="Times New Roman"/>
          <w:b w:val="0"/>
          <w:color w:val="auto"/>
          <w:sz w:val="24"/>
          <w:szCs w:val="24"/>
        </w:rPr>
        <w:t xml:space="preserve"> транспорта - не менее 50 м. Расстояние от окон жилых домов до границ площадок тихого отдыха рекомендуется устанавливать не менее 10 м.</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4.15.3.2. 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4.15.3.3.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4.15.3.4.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4.15.3.5. Функционирование осветительного оборудования рекомендуется обеспечивать в режиме освещения территории, на которой расположена площадка.</w:t>
      </w:r>
    </w:p>
    <w:p w:rsidR="00AF23D0" w:rsidRPr="00A65DFF" w:rsidRDefault="00AF23D0" w:rsidP="00AF23D0">
      <w:pPr>
        <w:spacing w:after="0" w:line="240" w:lineRule="auto"/>
        <w:ind w:left="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4.15.4. Спортивные площадки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w:t>
      </w:r>
      <w:r w:rsidRPr="00A65DFF">
        <w:rPr>
          <w:rFonts w:ascii="Times New Roman" w:hAnsi="Times New Roman" w:cs="Times New Roman"/>
          <w:spacing w:val="2"/>
          <w:sz w:val="24"/>
          <w:szCs w:val="24"/>
        </w:rPr>
        <w:t>2.2.1/2.1.1.1200-03</w:t>
      </w:r>
      <w:r w:rsidRPr="00A65DFF">
        <w:rPr>
          <w:rFonts w:ascii="Times New Roman" w:eastAsia="Times New Roman" w:hAnsi="Times New Roman" w:cs="Times New Roman"/>
          <w:sz w:val="24"/>
          <w:szCs w:val="24"/>
        </w:rPr>
        <w:t>.</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w:t>
      </w:r>
      <w:r w:rsidRPr="00A65DFF">
        <w:rPr>
          <w:rFonts w:ascii="Times New Roman" w:eastAsia="Times New Roman" w:hAnsi="Times New Roman" w:cs="Times New Roman"/>
          <w:sz w:val="24"/>
          <w:szCs w:val="24"/>
        </w:rPr>
        <w:lastRenderedPageBreak/>
        <w:t>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4.15.4.4.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F23D0" w:rsidRPr="00A65DFF" w:rsidRDefault="00AF23D0" w:rsidP="00AF23D0">
      <w:pPr>
        <w:pStyle w:val="a6"/>
        <w:numPr>
          <w:ilvl w:val="2"/>
          <w:numId w:val="12"/>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установки мусоросборников</w:t>
      </w:r>
    </w:p>
    <w:p w:rsidR="00AF23D0" w:rsidRPr="00A65DFF" w:rsidRDefault="00AF23D0" w:rsidP="00AF23D0">
      <w:pPr>
        <w:numPr>
          <w:ilvl w:val="3"/>
          <w:numId w:val="12"/>
        </w:numPr>
        <w:tabs>
          <w:tab w:val="left" w:pos="1560"/>
        </w:tabs>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Площадки для установки </w:t>
      </w:r>
      <w:proofErr w:type="spellStart"/>
      <w:r w:rsidRPr="00A65DFF">
        <w:rPr>
          <w:rFonts w:ascii="Times New Roman" w:eastAsia="Times New Roman" w:hAnsi="Times New Roman" w:cs="Times New Roman"/>
          <w:sz w:val="24"/>
          <w:szCs w:val="24"/>
        </w:rPr>
        <w:t>мусоросборных</w:t>
      </w:r>
      <w:proofErr w:type="spellEnd"/>
      <w:r w:rsidRPr="00A65DFF">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A65DFF">
        <w:rPr>
          <w:rFonts w:ascii="Times New Roman" w:eastAsia="Times New Roman" w:hAnsi="Times New Roman" w:cs="Times New Roman"/>
          <w:sz w:val="24"/>
          <w:szCs w:val="24"/>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sidRPr="00A65DFF">
        <w:rPr>
          <w:rFonts w:ascii="Times New Roman" w:eastAsia="Times New Roman" w:hAnsi="Times New Roman" w:cs="Times New Roman"/>
          <w:sz w:val="24"/>
          <w:szCs w:val="24"/>
        </w:rPr>
        <w:t>,</w:t>
      </w:r>
      <w:proofErr w:type="gramEnd"/>
      <w:r w:rsidRPr="00A65DFF">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Покрытие площадки следует устанавливать </w:t>
      </w:r>
      <w:proofErr w:type="gramStart"/>
      <w:r w:rsidRPr="00A65DFF">
        <w:rPr>
          <w:rFonts w:ascii="Times New Roman" w:eastAsia="Times New Roman" w:hAnsi="Times New Roman" w:cs="Times New Roman"/>
          <w:sz w:val="24"/>
          <w:szCs w:val="24"/>
        </w:rPr>
        <w:t>аналогичным</w:t>
      </w:r>
      <w:proofErr w:type="gramEnd"/>
      <w:r w:rsidRPr="00A65DFF">
        <w:rPr>
          <w:rFonts w:ascii="Times New Roman" w:eastAsia="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F23D0" w:rsidRPr="00A65DFF" w:rsidRDefault="00AF23D0" w:rsidP="00AF23D0">
      <w:pPr>
        <w:numPr>
          <w:ilvl w:val="2"/>
          <w:numId w:val="12"/>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выгула собак</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Площадки для выгула собак рекомендуется размещать на территориях общего пользования жилого района, свободных от зеленых насаждений, в технических зонах линий электропередач с напряжением не более 110 кВт, за пределами санитарной зоны </w:t>
      </w:r>
      <w:r w:rsidRPr="00A65DFF">
        <w:rPr>
          <w:rFonts w:ascii="Times New Roman" w:eastAsia="Times New Roman" w:hAnsi="Times New Roman" w:cs="Times New Roman"/>
          <w:sz w:val="24"/>
          <w:szCs w:val="24"/>
        </w:rPr>
        <w:lastRenderedPageBreak/>
        <w:t>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A65DFF">
        <w:rPr>
          <w:rFonts w:ascii="Times New Roman" w:eastAsia="Times New Roman" w:hAnsi="Times New Roman" w:cs="Times New Roman"/>
          <w:sz w:val="24"/>
          <w:szCs w:val="24"/>
        </w:rPr>
        <w:t>периметральное</w:t>
      </w:r>
      <w:proofErr w:type="spellEnd"/>
      <w:r w:rsidRPr="00A65DFF">
        <w:rPr>
          <w:rFonts w:ascii="Times New Roman" w:eastAsia="Times New Roman" w:hAnsi="Times New Roman" w:cs="Times New Roman"/>
          <w:sz w:val="24"/>
          <w:szCs w:val="24"/>
        </w:rPr>
        <w:t xml:space="preserve"> озеленение.</w:t>
      </w:r>
    </w:p>
    <w:p w:rsidR="00AF23D0" w:rsidRPr="00A65DFF" w:rsidRDefault="00AF23D0" w:rsidP="00AF23D0">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w:t>
      </w:r>
      <w:proofErr w:type="gramEnd"/>
      <w:r>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На территории площадки рекомендуется предусматривать информационный стенд с правилами пользования площадкой.</w:t>
      </w:r>
    </w:p>
    <w:p w:rsidR="00AF23D0" w:rsidRPr="00A65DFF" w:rsidRDefault="00AF23D0" w:rsidP="00AF23D0">
      <w:pPr>
        <w:numPr>
          <w:ilvl w:val="2"/>
          <w:numId w:val="12"/>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автостоянок</w:t>
      </w:r>
    </w:p>
    <w:p w:rsidR="00AF23D0" w:rsidRPr="00A65DFF" w:rsidRDefault="00AF23D0" w:rsidP="00AF23D0">
      <w:pPr>
        <w:numPr>
          <w:ilvl w:val="3"/>
          <w:numId w:val="12"/>
        </w:numPr>
        <w:pBdr>
          <w:bottom w:val="dashed" w:sz="4" w:space="12" w:color="CCCCCC"/>
        </w:pBdr>
        <w:tabs>
          <w:tab w:val="left" w:pos="1701"/>
        </w:tabs>
        <w:spacing w:before="240"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w:t>
      </w:r>
    </w:p>
    <w:p w:rsidR="00AF23D0" w:rsidRPr="00A65DFF" w:rsidRDefault="00AF23D0" w:rsidP="00AF23D0">
      <w:pPr>
        <w:numPr>
          <w:ilvl w:val="3"/>
          <w:numId w:val="12"/>
        </w:numPr>
        <w:pBdr>
          <w:bottom w:val="dashed" w:sz="4" w:space="12" w:color="CCCCCC"/>
        </w:pBdr>
        <w:tabs>
          <w:tab w:val="left" w:pos="1701"/>
        </w:tabs>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w:t>
      </w:r>
      <w:r w:rsidRPr="00A65DFF">
        <w:rPr>
          <w:rFonts w:ascii="Times New Roman" w:hAnsi="Times New Roman" w:cs="Times New Roman"/>
          <w:spacing w:val="2"/>
          <w:sz w:val="24"/>
          <w:szCs w:val="24"/>
        </w:rPr>
        <w:t>2.2.1/2.1.1.1200-03</w:t>
      </w:r>
      <w:r w:rsidRPr="00A65DFF">
        <w:rPr>
          <w:rFonts w:ascii="Times New Roman" w:eastAsia="Times New Roman" w:hAnsi="Times New Roman" w:cs="Times New Roman"/>
          <w:sz w:val="24"/>
          <w:szCs w:val="24"/>
        </w:rPr>
        <w:t xml:space="preserve">. На площадках </w:t>
      </w:r>
      <w:proofErr w:type="spellStart"/>
      <w:r w:rsidRPr="00A65DFF">
        <w:rPr>
          <w:rFonts w:ascii="Times New Roman" w:eastAsia="Times New Roman" w:hAnsi="Times New Roman" w:cs="Times New Roman"/>
          <w:sz w:val="24"/>
          <w:szCs w:val="24"/>
        </w:rPr>
        <w:t>приобъектных</w:t>
      </w:r>
      <w:proofErr w:type="spellEnd"/>
      <w:r w:rsidRPr="00A65DFF">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w:t>
      </w:r>
      <w:r w:rsidRPr="00A65DFF">
        <w:rPr>
          <w:rFonts w:ascii="Times New Roman" w:hAnsi="Times New Roman" w:cs="Times New Roman"/>
          <w:sz w:val="24"/>
          <w:szCs w:val="24"/>
        </w:rPr>
        <w:t>СП 59.13330.2012 «Доступность зданий и сооружений для маломобильных групп населения»</w:t>
      </w:r>
      <w:r w:rsidRPr="00A65DFF">
        <w:rPr>
          <w:rFonts w:ascii="Times New Roman" w:eastAsia="Times New Roman" w:hAnsi="Times New Roman" w:cs="Times New Roman"/>
          <w:sz w:val="24"/>
          <w:szCs w:val="24"/>
        </w:rPr>
        <w:t>, блокировать по два или более мест без объемных разделителей, а лишь с обозначением границы прохода при помощи ярко-желтой разметки.</w:t>
      </w:r>
    </w:p>
    <w:p w:rsidR="00AF23D0" w:rsidRPr="00A65DFF" w:rsidRDefault="00AF23D0" w:rsidP="00AF23D0">
      <w:pPr>
        <w:numPr>
          <w:ilvl w:val="3"/>
          <w:numId w:val="12"/>
        </w:numPr>
        <w:pBdr>
          <w:bottom w:val="dashed" w:sz="4" w:space="12" w:color="CCCCCC"/>
        </w:pBdr>
        <w:tabs>
          <w:tab w:val="left" w:pos="1701"/>
        </w:tabs>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информационное оборудование. </w:t>
      </w:r>
    </w:p>
    <w:p w:rsidR="00AF23D0" w:rsidRPr="00A65DFF" w:rsidRDefault="00AF23D0" w:rsidP="00AF23D0">
      <w:pPr>
        <w:numPr>
          <w:ilvl w:val="3"/>
          <w:numId w:val="12"/>
        </w:numPr>
        <w:pBdr>
          <w:bottom w:val="dashed" w:sz="4" w:space="12" w:color="CCCCCC"/>
        </w:pBdr>
        <w:tabs>
          <w:tab w:val="left" w:pos="1701"/>
        </w:tabs>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F23D0" w:rsidRPr="00A65DFF" w:rsidRDefault="00AF23D0" w:rsidP="00AF23D0">
      <w:pPr>
        <w:pStyle w:val="formattext"/>
        <w:numPr>
          <w:ilvl w:val="0"/>
          <w:numId w:val="4"/>
        </w:numPr>
        <w:shd w:val="clear" w:color="auto" w:fill="FFFFFF"/>
        <w:spacing w:before="0" w:beforeAutospacing="0" w:after="0" w:afterAutospacing="0"/>
        <w:ind w:hanging="461"/>
        <w:textAlignment w:val="baseline"/>
        <w:rPr>
          <w:b/>
          <w:color w:val="000000"/>
        </w:rPr>
      </w:pPr>
      <w:r w:rsidRPr="00A65DFF">
        <w:rPr>
          <w:b/>
          <w:color w:val="000000"/>
        </w:rPr>
        <w:t>Требования к  размещению вывесок и рекламных конструкций.</w:t>
      </w:r>
    </w:p>
    <w:p w:rsidR="00AF23D0" w:rsidRPr="00A65DFF" w:rsidRDefault="00AF23D0" w:rsidP="00AF23D0">
      <w:pPr>
        <w:pStyle w:val="a6"/>
        <w:numPr>
          <w:ilvl w:val="1"/>
          <w:numId w:val="4"/>
        </w:numPr>
        <w:spacing w:after="0" w:line="240" w:lineRule="auto"/>
        <w:ind w:hanging="101"/>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Вывески, реклама и витрины.</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5.1.1. 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муниципального образования.</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5.1.2. Организациям, эксплуатирующим световые рекламы и вывески, рекомендуется обеспечивать своевременную замену перегоревших </w:t>
      </w:r>
      <w:proofErr w:type="spellStart"/>
      <w:r w:rsidRPr="00A65DFF">
        <w:rPr>
          <w:rFonts w:ascii="Times New Roman" w:eastAsia="Times New Roman" w:hAnsi="Times New Roman" w:cs="Times New Roman"/>
          <w:sz w:val="24"/>
          <w:szCs w:val="24"/>
        </w:rPr>
        <w:t>газосветовых</w:t>
      </w:r>
      <w:proofErr w:type="spellEnd"/>
      <w:r w:rsidRPr="00A65DFF">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5.1.3. Запрещено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5.1.4.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5.1.6.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AF23D0" w:rsidRPr="00A65DFF" w:rsidRDefault="00AF23D0" w:rsidP="00AF2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5.1.7. Крупноформатные рекламные конструкции (</w:t>
      </w:r>
      <w:proofErr w:type="spellStart"/>
      <w:r w:rsidRPr="00A65DFF">
        <w:rPr>
          <w:rFonts w:ascii="Times New Roman" w:eastAsia="Times New Roman" w:hAnsi="Times New Roman" w:cs="Times New Roman"/>
          <w:sz w:val="24"/>
          <w:szCs w:val="24"/>
        </w:rPr>
        <w:t>билборды</w:t>
      </w:r>
      <w:proofErr w:type="spellEnd"/>
      <w:r w:rsidRPr="00A65DFF">
        <w:rPr>
          <w:rFonts w:ascii="Times New Roman" w:eastAsia="Times New Roman" w:hAnsi="Times New Roman" w:cs="Times New Roman"/>
          <w:sz w:val="24"/>
          <w:szCs w:val="24"/>
        </w:rPr>
        <w:t xml:space="preserve">, </w:t>
      </w:r>
      <w:proofErr w:type="spellStart"/>
      <w:r w:rsidRPr="00A65DFF">
        <w:rPr>
          <w:rFonts w:ascii="Times New Roman" w:eastAsia="Times New Roman" w:hAnsi="Times New Roman" w:cs="Times New Roman"/>
          <w:sz w:val="24"/>
          <w:szCs w:val="24"/>
        </w:rPr>
        <w:t>суперсайты</w:t>
      </w:r>
      <w:proofErr w:type="spellEnd"/>
      <w:r w:rsidRPr="00A65DFF">
        <w:rPr>
          <w:rFonts w:ascii="Times New Roman" w:eastAsia="Times New Roman" w:hAnsi="Times New Roman" w:cs="Times New Roman"/>
          <w:sz w:val="24"/>
          <w:szCs w:val="24"/>
        </w:rPr>
        <w:t xml:space="preserve"> и прочие) не рекомендуется располагать ближе 100 метров от жилых, общественных и офисных зданий.</w:t>
      </w:r>
    </w:p>
    <w:p w:rsidR="00AF23D0" w:rsidRPr="00A65DFF" w:rsidRDefault="00AF23D0" w:rsidP="00AF23D0">
      <w:pPr>
        <w:numPr>
          <w:ilvl w:val="1"/>
          <w:numId w:val="4"/>
        </w:numPr>
        <w:spacing w:after="0" w:line="240" w:lineRule="auto"/>
        <w:ind w:hanging="101"/>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Праздничное оформление территории</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spellStart"/>
      <w:r w:rsidRPr="00A65DFF">
        <w:rPr>
          <w:rFonts w:ascii="Times New Roman" w:eastAsia="Times New Roman" w:hAnsi="Times New Roman" w:cs="Times New Roman"/>
          <w:sz w:val="24"/>
          <w:szCs w:val="24"/>
        </w:rPr>
        <w:t>утверждаемымиАдминистрацией</w:t>
      </w:r>
      <w:proofErr w:type="spellEnd"/>
      <w:r w:rsidRPr="00A65DFF">
        <w:rPr>
          <w:rFonts w:ascii="Times New Roman" w:eastAsia="Times New Roman" w:hAnsi="Times New Roman" w:cs="Times New Roman"/>
          <w:sz w:val="24"/>
          <w:szCs w:val="24"/>
        </w:rPr>
        <w:t xml:space="preserve"> муниципального образования.</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F23D0" w:rsidRPr="00A65DFF" w:rsidRDefault="00AF23D0" w:rsidP="00AF23D0">
      <w:pPr>
        <w:numPr>
          <w:ilvl w:val="1"/>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Количество рекламы не должно быть избыточно, а сами информационные поверхности между </w:t>
      </w:r>
      <w:proofErr w:type="spellStart"/>
      <w:r w:rsidRPr="00A65DFF">
        <w:rPr>
          <w:rFonts w:ascii="Times New Roman" w:eastAsia="Times New Roman" w:hAnsi="Times New Roman" w:cs="Times New Roman"/>
          <w:sz w:val="24"/>
          <w:szCs w:val="24"/>
        </w:rPr>
        <w:t>собои</w:t>
      </w:r>
      <w:proofErr w:type="spellEnd"/>
      <w:r w:rsidRPr="00A65DFF">
        <w:rPr>
          <w:rFonts w:ascii="Times New Roman" w:eastAsia="Times New Roman" w:hAnsi="Times New Roman" w:cs="Times New Roman"/>
          <w:sz w:val="24"/>
          <w:szCs w:val="24"/>
        </w:rPr>
        <w:t xml:space="preserve">̆ должны быть упорядочены по </w:t>
      </w:r>
      <w:proofErr w:type="spellStart"/>
      <w:r w:rsidRPr="00A65DFF">
        <w:rPr>
          <w:rFonts w:ascii="Times New Roman" w:eastAsia="Times New Roman" w:hAnsi="Times New Roman" w:cs="Times New Roman"/>
          <w:sz w:val="24"/>
          <w:szCs w:val="24"/>
        </w:rPr>
        <w:t>цветографике</w:t>
      </w:r>
      <w:proofErr w:type="spellEnd"/>
      <w:r w:rsidRPr="00A65DFF">
        <w:rPr>
          <w:rFonts w:ascii="Times New Roman" w:eastAsia="Times New Roman" w:hAnsi="Times New Roman" w:cs="Times New Roman"/>
          <w:sz w:val="24"/>
          <w:szCs w:val="24"/>
        </w:rPr>
        <w:t xml:space="preserve"> и композиции.</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отсутствии места на фасаде и наличии его рядом со зданием возможна установка неподалеку от объекта афишной̆ тумбы.</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При отсутствии подходящих мест для размещения информации учреждений культуры допустимо по согласованию с Администрацией муниципального </w:t>
      </w:r>
      <w:proofErr w:type="spellStart"/>
      <w:r w:rsidRPr="00A65DFF">
        <w:rPr>
          <w:rFonts w:ascii="Times New Roman" w:eastAsia="Times New Roman" w:hAnsi="Times New Roman" w:cs="Times New Roman"/>
          <w:sz w:val="24"/>
          <w:szCs w:val="24"/>
        </w:rPr>
        <w:lastRenderedPageBreak/>
        <w:t>образованияразмещать</w:t>
      </w:r>
      <w:proofErr w:type="spellEnd"/>
      <w:r w:rsidRPr="00A65DFF">
        <w:rPr>
          <w:rFonts w:ascii="Times New Roman" w:eastAsia="Times New Roman" w:hAnsi="Times New Roman" w:cs="Times New Roman"/>
          <w:sz w:val="24"/>
          <w:szCs w:val="24"/>
        </w:rPr>
        <w:t xml:space="preserve"> афиши в оконных проемах. В этом случае необходимо размещать афиши только за стеклом и строго выдерживать единый̆ стиль оформления.</w:t>
      </w:r>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roofErr w:type="gramEnd"/>
    </w:p>
    <w:p w:rsidR="00AF23D0" w:rsidRPr="00A65DFF" w:rsidRDefault="00AF23D0" w:rsidP="00AF23D0">
      <w:pPr>
        <w:numPr>
          <w:ilvl w:val="2"/>
          <w:numId w:val="4"/>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Возможно</w:t>
      </w:r>
      <w:proofErr w:type="gramEnd"/>
      <w:r w:rsidRPr="00A65DFF">
        <w:rPr>
          <w:rFonts w:ascii="Times New Roman" w:eastAsia="Times New Roman" w:hAnsi="Times New Roman" w:cs="Times New Roman"/>
          <w:sz w:val="24"/>
          <w:szCs w:val="24"/>
        </w:rPr>
        <w:t xml:space="preserve"> размещать рекламу, создав специальные места или навесные конструкции на близлежащих столбах освещения.</w:t>
      </w:r>
    </w:p>
    <w:p w:rsidR="00AF23D0" w:rsidRPr="00A65DFF" w:rsidRDefault="00AF23D0" w:rsidP="00AF23D0">
      <w:pPr>
        <w:pStyle w:val="formattext"/>
        <w:shd w:val="clear" w:color="auto" w:fill="FFFFFF"/>
        <w:spacing w:before="0" w:beforeAutospacing="0" w:after="0" w:afterAutospacing="0"/>
        <w:ind w:firstLine="708"/>
        <w:jc w:val="center"/>
        <w:textAlignment w:val="baseline"/>
        <w:rPr>
          <w:b/>
          <w:color w:val="000000"/>
        </w:rPr>
      </w:pPr>
    </w:p>
    <w:p w:rsidR="00AF23D0" w:rsidRPr="00A65DFF" w:rsidRDefault="00AF23D0" w:rsidP="00AF23D0">
      <w:pPr>
        <w:spacing w:after="0" w:line="240" w:lineRule="auto"/>
        <w:jc w:val="center"/>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en-US"/>
        </w:rPr>
        <w:t>I</w:t>
      </w:r>
      <w:r w:rsidRPr="00A65DFF">
        <w:rPr>
          <w:rFonts w:ascii="Times New Roman" w:eastAsia="Times New Roman" w:hAnsi="Times New Roman" w:cs="Times New Roman"/>
          <w:b/>
          <w:sz w:val="24"/>
          <w:szCs w:val="24"/>
        </w:rPr>
        <w:t>. Требования к уборке и содержанию объектов благоустройства</w:t>
      </w:r>
      <w:r w:rsidRPr="00A65DFF">
        <w:rPr>
          <w:rFonts w:ascii="Times New Roman" w:eastAsia="Times New Roman" w:hAnsi="Times New Roman" w:cs="Times New Roman"/>
          <w:b/>
          <w:sz w:val="24"/>
          <w:szCs w:val="24"/>
        </w:rPr>
        <w:br/>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6.2.  Благоустройство территории муниципального образования обеспечивается: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6.2.1. Администрацией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6.2.2. Специализированными организациями, выполняющими отдельные виды работ по благоустройству.</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6.2.3.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6.2.4.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6.4. В целях содействия развитию благоустройства Администрация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1) принимают </w:t>
      </w:r>
      <w:hyperlink r:id="rId7" w:tooltip="Правовые акты" w:history="1">
        <w:r w:rsidRPr="00A65DFF">
          <w:rPr>
            <w:rFonts w:ascii="Times New Roman" w:eastAsia="Times New Roman" w:hAnsi="Times New Roman" w:cs="Times New Roman"/>
            <w:sz w:val="24"/>
            <w:szCs w:val="24"/>
          </w:rPr>
          <w:t>правовые акты</w:t>
        </w:r>
      </w:hyperlink>
      <w:r w:rsidRPr="00A65DFF">
        <w:rPr>
          <w:rFonts w:ascii="Times New Roman" w:eastAsia="Times New Roman" w:hAnsi="Times New Roman" w:cs="Times New Roman"/>
          <w:sz w:val="24"/>
          <w:szCs w:val="24"/>
        </w:rPr>
        <w:t> </w:t>
      </w:r>
      <w:r w:rsidRPr="00A65DFF">
        <w:rPr>
          <w:rFonts w:ascii="Times New Roman" w:eastAsia="Times New Roman" w:hAnsi="Times New Roman" w:cs="Times New Roman"/>
          <w:color w:val="000000"/>
          <w:sz w:val="24"/>
          <w:szCs w:val="24"/>
        </w:rPr>
        <w:t>в сфере благоустройства;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3) принимают меры профилактического и воспитательного характера, направленные на сохранение объектов благоустройства;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4) применяют меры экономического и морального стимулирования граждан и организаций за деятельность в сфере благоустройства;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5) организуют работу административных комиссий и уполномоченных лиц по составлению протоколов об </w:t>
      </w:r>
      <w:hyperlink r:id="rId8" w:tooltip="Административное право" w:history="1">
        <w:r w:rsidRPr="00A65DFF">
          <w:rPr>
            <w:rFonts w:ascii="Times New Roman" w:eastAsia="Times New Roman" w:hAnsi="Times New Roman" w:cs="Times New Roman"/>
            <w:sz w:val="24"/>
            <w:szCs w:val="24"/>
          </w:rPr>
          <w:t>административных правонарушениях</w:t>
        </w:r>
      </w:hyperlink>
      <w:r w:rsidRPr="00A65DFF">
        <w:rPr>
          <w:rFonts w:ascii="Times New Roman" w:eastAsia="Times New Roman" w:hAnsi="Times New Roman" w:cs="Times New Roman"/>
          <w:color w:val="000000"/>
          <w:sz w:val="24"/>
          <w:szCs w:val="24"/>
        </w:rPr>
        <w:t>  в соответствии с законом субъекта Российской Федерации  об </w:t>
      </w:r>
      <w:hyperlink r:id="rId9" w:tooltip="Административная ответственность" w:history="1">
        <w:r w:rsidRPr="00A65DFF">
          <w:rPr>
            <w:rFonts w:ascii="Times New Roman" w:eastAsia="Times New Roman" w:hAnsi="Times New Roman" w:cs="Times New Roman"/>
            <w:sz w:val="24"/>
            <w:szCs w:val="24"/>
          </w:rPr>
          <w:t>административной ответственности</w:t>
        </w:r>
      </w:hyperlink>
      <w:r w:rsidRPr="00A65DFF">
        <w:rPr>
          <w:rFonts w:ascii="Times New Roman" w:eastAsia="Times New Roman" w:hAnsi="Times New Roman" w:cs="Times New Roman"/>
          <w:sz w:val="24"/>
          <w:szCs w:val="24"/>
        </w:rPr>
        <w:t> </w:t>
      </w:r>
      <w:r w:rsidRPr="00A65DFF">
        <w:rPr>
          <w:rFonts w:ascii="Times New Roman" w:eastAsia="Times New Roman" w:hAnsi="Times New Roman" w:cs="Times New Roman"/>
          <w:color w:val="000000"/>
          <w:sz w:val="24"/>
          <w:szCs w:val="24"/>
        </w:rPr>
        <w:t>за нарушение правил благоустройства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 закрепляют объекты внешнего благоустройства общего пользования за муниципальными </w:t>
      </w:r>
      <w:hyperlink r:id="rId10" w:tooltip="Унитарные предприятия" w:history="1">
        <w:r w:rsidRPr="00A65DFF">
          <w:rPr>
            <w:rFonts w:ascii="Times New Roman" w:eastAsia="Times New Roman" w:hAnsi="Times New Roman" w:cs="Times New Roman"/>
            <w:sz w:val="24"/>
            <w:szCs w:val="24"/>
          </w:rPr>
          <w:t>унитарными предприятиями</w:t>
        </w:r>
      </w:hyperlink>
      <w:r w:rsidRPr="00A65DFF">
        <w:rPr>
          <w:rFonts w:ascii="Times New Roman" w:eastAsia="Times New Roman" w:hAnsi="Times New Roman" w:cs="Times New Roman"/>
          <w:color w:val="000000"/>
          <w:sz w:val="24"/>
          <w:szCs w:val="24"/>
        </w:rPr>
        <w:t> или специализированными организациями по договору;</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7) включают условия по содержанию прилегающей территории  (с определением ее границ) в </w:t>
      </w:r>
      <w:hyperlink r:id="rId11" w:tooltip="Договора аренды" w:history="1">
        <w:r w:rsidRPr="00A65DFF">
          <w:rPr>
            <w:rFonts w:ascii="Times New Roman" w:eastAsia="Times New Roman" w:hAnsi="Times New Roman" w:cs="Times New Roman"/>
            <w:sz w:val="24"/>
            <w:szCs w:val="24"/>
          </w:rPr>
          <w:t>договоры аренды</w:t>
        </w:r>
      </w:hyperlink>
      <w:r w:rsidRPr="00A65DFF">
        <w:rPr>
          <w:rFonts w:ascii="Times New Roman" w:eastAsia="Times New Roman" w:hAnsi="Times New Roman" w:cs="Times New Roman"/>
          <w:color w:val="000000"/>
          <w:sz w:val="24"/>
          <w:szCs w:val="24"/>
        </w:rPr>
        <w:t>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8) организуют проведение конкурсов по благоустройству;</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9) организуют проведение месячников (субботников)  по благоустройству территории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lastRenderedPageBreak/>
        <w:t>10)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11) осуществляют иную предусмотренную законодательством деятельность в сфере благоустройства.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 xml:space="preserve">6.5. В целях благоустройства территорий общего </w:t>
      </w:r>
      <w:proofErr w:type="gramStart"/>
      <w:r w:rsidRPr="00A65DFF">
        <w:rPr>
          <w:rFonts w:ascii="Times New Roman" w:eastAsia="Times New Roman" w:hAnsi="Times New Roman" w:cs="Times New Roman"/>
          <w:color w:val="000000"/>
          <w:sz w:val="24"/>
          <w:szCs w:val="24"/>
        </w:rPr>
        <w:t>пользования</w:t>
      </w:r>
      <w:proofErr w:type="gramEnd"/>
      <w:r w:rsidRPr="00A65DFF">
        <w:rPr>
          <w:rFonts w:ascii="Times New Roman" w:eastAsia="Times New Roman" w:hAnsi="Times New Roman" w:cs="Times New Roman"/>
          <w:color w:val="000000"/>
          <w:sz w:val="24"/>
          <w:szCs w:val="24"/>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  Уборка территории: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6.6.3. Хозяйствующие субъекты, </w:t>
      </w:r>
      <w:hyperlink r:id="rId12" w:tooltip="Владелец" w:history="1">
        <w:r w:rsidRPr="00A65DFF">
          <w:rPr>
            <w:rFonts w:ascii="Times New Roman" w:eastAsia="Times New Roman" w:hAnsi="Times New Roman" w:cs="Times New Roman"/>
            <w:sz w:val="24"/>
            <w:szCs w:val="24"/>
          </w:rPr>
          <w:t>владельцы</w:t>
        </w:r>
      </w:hyperlink>
      <w:r w:rsidRPr="00A65DFF">
        <w:rPr>
          <w:rFonts w:ascii="Times New Roman" w:eastAsia="Times New Roman" w:hAnsi="Times New Roman" w:cs="Times New Roman"/>
          <w:sz w:val="24"/>
          <w:szCs w:val="24"/>
        </w:rPr>
        <w:t> ч</w:t>
      </w:r>
      <w:r w:rsidRPr="00A65DFF">
        <w:rPr>
          <w:rFonts w:ascii="Times New Roman" w:eastAsia="Times New Roman" w:hAnsi="Times New Roman" w:cs="Times New Roman"/>
          <w:color w:val="000000"/>
          <w:sz w:val="24"/>
          <w:szCs w:val="24"/>
        </w:rPr>
        <w:t>астного жилищного фонда обязаны производить уборку территорий, находящихся у них  в собственности, а также прилегающих территорий.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w:t>
      </w:r>
      <w:hyperlink r:id="rId13" w:tooltip="Многоквартирные дома" w:history="1">
        <w:r w:rsidRPr="00A65DFF">
          <w:rPr>
            <w:rFonts w:ascii="Times New Roman" w:eastAsia="Times New Roman" w:hAnsi="Times New Roman" w:cs="Times New Roman"/>
            <w:sz w:val="24"/>
            <w:szCs w:val="24"/>
          </w:rPr>
          <w:t xml:space="preserve">многоквартирном </w:t>
        </w:r>
        <w:proofErr w:type="spellStart"/>
        <w:r w:rsidRPr="00A65DFF">
          <w:rPr>
            <w:rFonts w:ascii="Times New Roman" w:eastAsia="Times New Roman" w:hAnsi="Times New Roman" w:cs="Times New Roman"/>
            <w:sz w:val="24"/>
            <w:szCs w:val="24"/>
          </w:rPr>
          <w:t>доме</w:t>
        </w:r>
        <w:proofErr w:type="gramStart"/>
      </w:hyperlink>
      <w:r w:rsidRPr="00A65DFF">
        <w:rPr>
          <w:rFonts w:ascii="Times New Roman" w:eastAsia="Times New Roman" w:hAnsi="Times New Roman" w:cs="Times New Roman"/>
          <w:sz w:val="24"/>
          <w:szCs w:val="24"/>
        </w:rPr>
        <w:t>,</w:t>
      </w:r>
      <w:proofErr w:type="gramEnd"/>
      <w:r w:rsidRPr="00A65DFF">
        <w:rPr>
          <w:rFonts w:ascii="Times New Roman" w:eastAsia="Times New Roman" w:hAnsi="Times New Roman" w:cs="Times New Roman"/>
          <w:color w:val="000000"/>
          <w:sz w:val="24"/>
          <w:szCs w:val="24"/>
        </w:rPr>
        <w:t>осуществляют</w:t>
      </w:r>
      <w:proofErr w:type="spellEnd"/>
      <w:r w:rsidRPr="00A65DFF">
        <w:rPr>
          <w:rFonts w:ascii="Times New Roman" w:eastAsia="Times New Roman" w:hAnsi="Times New Roman" w:cs="Times New Roman"/>
          <w:color w:val="000000"/>
          <w:sz w:val="24"/>
          <w:szCs w:val="24"/>
        </w:rPr>
        <w:t xml:space="preserve"> уборку территории многоквартирных домов, в том числе территории со стороны уличного фасада многоквартирного дома до проезжей части улицы.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6.6.4.2. Учреждения социальной сферы (школы, дошкольные учреждения, учреждения культуры, здравоохранения, физкультуры и спорта) осуществляют уборку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AF23D0" w:rsidRPr="00A65DFF" w:rsidRDefault="00AF23D0" w:rsidP="00AF23D0">
      <w:pPr>
        <w:pStyle w:val="1"/>
        <w:shd w:val="clear" w:color="auto" w:fill="FFFFFF"/>
        <w:spacing w:before="0" w:line="240" w:lineRule="auto"/>
        <w:ind w:right="62" w:firstLine="709"/>
        <w:jc w:val="both"/>
        <w:rPr>
          <w:rFonts w:ascii="Times New Roman" w:eastAsia="Times New Roman" w:hAnsi="Times New Roman" w:cs="Times New Roman"/>
          <w:color w:val="000000"/>
          <w:sz w:val="24"/>
          <w:szCs w:val="24"/>
        </w:rPr>
      </w:pPr>
      <w:r w:rsidRPr="00A65DFF">
        <w:rPr>
          <w:rFonts w:ascii="Times New Roman" w:eastAsia="Times New Roman" w:hAnsi="Times New Roman" w:cs="Times New Roman"/>
          <w:b w:val="0"/>
          <w:color w:val="auto"/>
          <w:sz w:val="24"/>
          <w:szCs w:val="24"/>
        </w:rPr>
        <w:t>6.6.4.3. Строительные организации осуществляют уборку территории строительных площадок, прилегающие к ним территории в радиусе 50 м и подъездные пути к ним в радиусе 50 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6.6.4.4. Владельцы частного жилищного фонда осуществляют уборку территории в границах выделенного земельного участка, территория перед частным жилым домом до проезжей части улицы.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6.6.4.5. Владельцы нестационарных торговых объектов (лотков, киосков, павильонов и других нестационарных торговых объектов)  и сезонных кафе осуществляют уборку территории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 xml:space="preserve">6.6.4.6. </w:t>
      </w:r>
      <w:proofErr w:type="gramStart"/>
      <w:r w:rsidRPr="00A65DFF">
        <w:rPr>
          <w:rFonts w:ascii="Times New Roman" w:eastAsia="Times New Roman" w:hAnsi="Times New Roman" w:cs="Times New Roman"/>
          <w:color w:val="000000"/>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осуществляют уборку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6.6.4.7. Садоводческие, огороднические и дачные </w:t>
      </w:r>
      <w:hyperlink r:id="rId14" w:tooltip="Некоммерческие организации" w:history="1">
        <w:r w:rsidRPr="00A65DFF">
          <w:rPr>
            <w:rFonts w:ascii="Times New Roman" w:eastAsia="Times New Roman" w:hAnsi="Times New Roman" w:cs="Times New Roman"/>
            <w:sz w:val="24"/>
            <w:szCs w:val="24"/>
          </w:rPr>
          <w:t>некоммерческие объединения</w:t>
        </w:r>
      </w:hyperlink>
      <w:r w:rsidRPr="00A65DFF">
        <w:rPr>
          <w:rFonts w:ascii="Times New Roman" w:eastAsia="Times New Roman" w:hAnsi="Times New Roman" w:cs="Times New Roman"/>
          <w:sz w:val="24"/>
          <w:szCs w:val="24"/>
        </w:rPr>
        <w:t xml:space="preserve"> граждан </w:t>
      </w:r>
      <w:r w:rsidRPr="00A65DFF">
        <w:rPr>
          <w:rFonts w:ascii="Times New Roman" w:eastAsia="Times New Roman" w:hAnsi="Times New Roman" w:cs="Times New Roman"/>
          <w:color w:val="000000"/>
          <w:sz w:val="24"/>
          <w:szCs w:val="24"/>
        </w:rPr>
        <w:t xml:space="preserve">осуществляют уборку </w:t>
      </w:r>
      <w:r w:rsidRPr="00A65DFF">
        <w:rPr>
          <w:rFonts w:ascii="Times New Roman" w:eastAsia="Times New Roman" w:hAnsi="Times New Roman" w:cs="Times New Roman"/>
          <w:sz w:val="24"/>
          <w:szCs w:val="24"/>
        </w:rPr>
        <w:t>территории отведенного земельного участка  и прилегающая территория в радиусе 10 м от границ земельного участка,  но не далее проезжей части улицы.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6.6.4.8. Организации, в ведении которых находятся сооружения коммунального назначения, </w:t>
      </w:r>
      <w:r w:rsidRPr="00A65DFF">
        <w:rPr>
          <w:rFonts w:ascii="Times New Roman" w:eastAsia="Times New Roman" w:hAnsi="Times New Roman" w:cs="Times New Roman"/>
          <w:color w:val="000000"/>
          <w:sz w:val="24"/>
          <w:szCs w:val="24"/>
        </w:rPr>
        <w:t>осуществляют уборку</w:t>
      </w:r>
      <w:r w:rsidRPr="00A65DFF">
        <w:rPr>
          <w:rFonts w:ascii="Times New Roman" w:eastAsia="Times New Roman" w:hAnsi="Times New Roman" w:cs="Times New Roman"/>
          <w:sz w:val="24"/>
          <w:szCs w:val="24"/>
        </w:rPr>
        <w:t xml:space="preserve"> территории, на которой расположены сооружения, и прилегающая территория в радиусе 10 м, но не далее проезжей части улицы.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6.6.4.9. Собственники, лица, в управлении которых находятся инженерные сооружения, работающие в автоматическом режиме (без обслуживающего персонала), </w:t>
      </w:r>
      <w:r w:rsidRPr="00A65DFF">
        <w:rPr>
          <w:rFonts w:ascii="Times New Roman" w:eastAsia="Times New Roman" w:hAnsi="Times New Roman" w:cs="Times New Roman"/>
          <w:color w:val="000000"/>
          <w:sz w:val="24"/>
          <w:szCs w:val="24"/>
        </w:rPr>
        <w:t xml:space="preserve">осуществляют уборку </w:t>
      </w:r>
      <w:r w:rsidRPr="00A65DFF">
        <w:rPr>
          <w:rFonts w:ascii="Times New Roman" w:eastAsia="Times New Roman" w:hAnsi="Times New Roman" w:cs="Times New Roman"/>
          <w:sz w:val="24"/>
          <w:szCs w:val="24"/>
        </w:rPr>
        <w:t>территории, на которой расположены инженерные сооружения, и прилегающая территория в радиусе 10 м, но не далее проезжей части улицы.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6.6.4.10. Юридические лица, </w:t>
      </w:r>
      <w:hyperlink r:id="rId15" w:tooltip="Индивидуальное предпринимательство" w:history="1">
        <w:r w:rsidRPr="00A65DFF">
          <w:rPr>
            <w:rFonts w:ascii="Times New Roman" w:eastAsia="Times New Roman" w:hAnsi="Times New Roman" w:cs="Times New Roman"/>
            <w:sz w:val="24"/>
            <w:szCs w:val="24"/>
          </w:rPr>
          <w:t>индивидуальные предприниматели</w:t>
        </w:r>
      </w:hyperlink>
      <w:r w:rsidRPr="00A65DFF">
        <w:rPr>
          <w:rFonts w:ascii="Times New Roman" w:eastAsia="Times New Roman" w:hAnsi="Times New Roman" w:cs="Times New Roman"/>
          <w:sz w:val="24"/>
          <w:szCs w:val="24"/>
        </w:rPr>
        <w:t> и физические лица, которым принадлежат на праве собственности, аренды или ином вещевом праве контейнерные площадки, </w:t>
      </w:r>
      <w:hyperlink r:id="rId16" w:tooltip="Бункер" w:history="1">
        <w:r w:rsidRPr="00A65DFF">
          <w:rPr>
            <w:rFonts w:ascii="Times New Roman" w:eastAsia="Times New Roman" w:hAnsi="Times New Roman" w:cs="Times New Roman"/>
            <w:sz w:val="24"/>
            <w:szCs w:val="24"/>
          </w:rPr>
          <w:t>бункеры</w:t>
        </w:r>
      </w:hyperlink>
      <w:r w:rsidRPr="00A65DFF">
        <w:rPr>
          <w:rFonts w:ascii="Times New Roman" w:eastAsia="Times New Roman" w:hAnsi="Times New Roman" w:cs="Times New Roman"/>
          <w:sz w:val="24"/>
          <w:szCs w:val="24"/>
        </w:rPr>
        <w:t>, осуществляют  содержание указанных объектов и прилегающей территории в радиусе 10 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6.6.5. Организация и осуществление уборочных работ возлагаются: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6.6.5.1. По тротуарам, имеющим непосредственные выходы из подъездов </w:t>
      </w:r>
      <w:hyperlink r:id="rId17" w:tooltip="Многоквартирные дома" w:history="1">
        <w:r w:rsidRPr="00A65DFF">
          <w:rPr>
            <w:rFonts w:ascii="Times New Roman" w:eastAsia="Times New Roman" w:hAnsi="Times New Roman" w:cs="Times New Roman"/>
            <w:sz w:val="24"/>
            <w:szCs w:val="24"/>
          </w:rPr>
          <w:t>многоквартирных домов</w:t>
        </w:r>
      </w:hyperlink>
      <w:r w:rsidRPr="00A65DFF">
        <w:rPr>
          <w:rFonts w:ascii="Times New Roman" w:eastAsia="Times New Roman" w:hAnsi="Times New Roman" w:cs="Times New Roman"/>
          <w:sz w:val="24"/>
          <w:szCs w:val="24"/>
        </w:rPr>
        <w:t>,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w:t>
      </w:r>
      <w:hyperlink r:id="rId18" w:tooltip="Договора управления" w:history="1">
        <w:r w:rsidRPr="00A65DFF">
          <w:rPr>
            <w:rFonts w:ascii="Times New Roman" w:eastAsia="Times New Roman" w:hAnsi="Times New Roman" w:cs="Times New Roman"/>
            <w:sz w:val="24"/>
            <w:szCs w:val="24"/>
          </w:rPr>
          <w:t>договором управления</w:t>
        </w:r>
      </w:hyperlink>
      <w:r w:rsidRPr="00A65DFF">
        <w:rPr>
          <w:rFonts w:ascii="Times New Roman" w:eastAsia="Times New Roman" w:hAnsi="Times New Roman" w:cs="Times New Roman"/>
          <w:sz w:val="24"/>
          <w:szCs w:val="24"/>
        </w:rPr>
        <w:t> многоквартирным домом.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6.6.5.3. </w:t>
      </w:r>
      <w:proofErr w:type="gramStart"/>
      <w:r w:rsidRPr="00A65DFF">
        <w:rPr>
          <w:rFonts w:ascii="Times New Roman" w:eastAsia="Times New Roman" w:hAnsi="Times New Roman" w:cs="Times New Roman"/>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6.6.5.4.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A65DFF">
        <w:rPr>
          <w:rFonts w:ascii="Times New Roman" w:eastAsia="Times New Roman" w:hAnsi="Times New Roman" w:cs="Times New Roman"/>
          <w:sz w:val="24"/>
          <w:szCs w:val="24"/>
        </w:rPr>
        <w:t>водоохранные</w:t>
      </w:r>
      <w:proofErr w:type="spellEnd"/>
      <w:r w:rsidRPr="00A65DFF">
        <w:rPr>
          <w:rFonts w:ascii="Times New Roman" w:eastAsia="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6.6.5.5. По прилегающим к отдельно стоящим объектам рекламы территориям в радиусе 3 м - на </w:t>
      </w:r>
      <w:hyperlink r:id="rId19" w:tooltip="Владелец" w:history="1">
        <w:r w:rsidRPr="00A65DFF">
          <w:rPr>
            <w:rFonts w:ascii="Times New Roman" w:eastAsia="Times New Roman" w:hAnsi="Times New Roman" w:cs="Times New Roman"/>
            <w:sz w:val="24"/>
            <w:szCs w:val="24"/>
          </w:rPr>
          <w:t>владельцев</w:t>
        </w:r>
      </w:hyperlink>
      <w:r w:rsidRPr="00A65DFF">
        <w:rPr>
          <w:rFonts w:ascii="Times New Roman" w:eastAsia="Times New Roman" w:hAnsi="Times New Roman" w:cs="Times New Roman"/>
          <w:sz w:val="24"/>
          <w:szCs w:val="24"/>
        </w:rPr>
        <w:t> рекламных конструкций,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6.6.5.6. По </w:t>
      </w:r>
      <w:proofErr w:type="spellStart"/>
      <w:r w:rsidRPr="00A65DFF">
        <w:rPr>
          <w:rFonts w:ascii="Times New Roman" w:eastAsia="Times New Roman" w:hAnsi="Times New Roman" w:cs="Times New Roman"/>
          <w:sz w:val="24"/>
          <w:szCs w:val="24"/>
        </w:rPr>
        <w:t>автомоечным</w:t>
      </w:r>
      <w:proofErr w:type="spellEnd"/>
      <w:r w:rsidRPr="00A65DFF">
        <w:rPr>
          <w:rFonts w:ascii="Times New Roman" w:eastAsia="Times New Roman" w:hAnsi="Times New Roman" w:cs="Times New Roman"/>
          <w:sz w:val="24"/>
          <w:szCs w:val="24"/>
        </w:rPr>
        <w:t xml:space="preserve"> постам, </w:t>
      </w:r>
      <w:hyperlink r:id="rId20" w:tooltip="Автостоянка" w:history="1">
        <w:r w:rsidRPr="00A65DFF">
          <w:rPr>
            <w:rFonts w:ascii="Times New Roman" w:eastAsia="Times New Roman" w:hAnsi="Times New Roman" w:cs="Times New Roman"/>
            <w:sz w:val="24"/>
            <w:szCs w:val="24"/>
          </w:rPr>
          <w:t>автостоянкам</w:t>
        </w:r>
      </w:hyperlink>
      <w:r w:rsidRPr="00A65DFF">
        <w:rPr>
          <w:rFonts w:ascii="Times New Roman" w:eastAsia="Times New Roman" w:hAnsi="Times New Roman" w:cs="Times New Roman"/>
          <w:sz w:val="24"/>
          <w:szCs w:val="24"/>
        </w:rPr>
        <w:t>, </w:t>
      </w:r>
      <w:hyperlink r:id="rId21" w:tooltip="Автозаправочные станции" w:history="1">
        <w:r w:rsidRPr="00A65DFF">
          <w:rPr>
            <w:rFonts w:ascii="Times New Roman" w:eastAsia="Times New Roman" w:hAnsi="Times New Roman" w:cs="Times New Roman"/>
            <w:sz w:val="24"/>
            <w:szCs w:val="24"/>
          </w:rPr>
          <w:t>автозаправочным</w:t>
        </w:r>
      </w:hyperlink>
      <w:r w:rsidRPr="00A65DFF">
        <w:rPr>
          <w:rFonts w:ascii="Times New Roman" w:eastAsia="Times New Roman" w:hAnsi="Times New Roman" w:cs="Times New Roman"/>
          <w:sz w:val="24"/>
          <w:szCs w:val="24"/>
        </w:rPr>
        <w:t>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.6.5.7. По ограждениям - на организации, в собственности которых находятся ограждения.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.6.5.8. По остановочным пунктам - на собственников сооружений,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.6.5.9. По разворотным площадкам на конечных остановках - на организации, эксплуатирующие указанные объекты,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 xml:space="preserve">.6.5.10. По </w:t>
      </w:r>
      <w:proofErr w:type="spellStart"/>
      <w:r w:rsidRPr="00A65DFF">
        <w:rPr>
          <w:rFonts w:ascii="Times New Roman" w:eastAsia="Times New Roman" w:hAnsi="Times New Roman" w:cs="Times New Roman"/>
          <w:sz w:val="24"/>
          <w:szCs w:val="24"/>
        </w:rPr>
        <w:t>притротуарным</w:t>
      </w:r>
      <w:proofErr w:type="spellEnd"/>
      <w:r w:rsidRPr="00A65DFF">
        <w:rPr>
          <w:rFonts w:ascii="Times New Roman" w:eastAsia="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.6.5.10. По территории организаций, в том числе торговых центров, автостоянок, платных парковок, - на их собственников,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 xml:space="preserve">.6.5.11. По придомовым и прилегающим к многоквартирным домам территориям - на собственников встроенных нежилых помещений в многоквартирных домах либо </w:t>
      </w:r>
      <w:r w:rsidRPr="00A65DFF">
        <w:rPr>
          <w:rFonts w:ascii="Times New Roman" w:eastAsia="Times New Roman" w:hAnsi="Times New Roman" w:cs="Times New Roman"/>
          <w:sz w:val="24"/>
          <w:szCs w:val="24"/>
        </w:rPr>
        <w:lastRenderedPageBreak/>
        <w:t>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.7. На территории </w:t>
      </w:r>
      <w:hyperlink r:id="rId22" w:tooltip="Муниципальные образования" w:history="1">
        <w:r w:rsidRPr="00A65DFF">
          <w:rPr>
            <w:rFonts w:ascii="Times New Roman" w:eastAsia="Times New Roman" w:hAnsi="Times New Roman" w:cs="Times New Roman"/>
            <w:sz w:val="24"/>
            <w:szCs w:val="24"/>
          </w:rPr>
          <w:t>муниципального образования</w:t>
        </w:r>
      </w:hyperlink>
      <w:r w:rsidRPr="00A65DFF">
        <w:rPr>
          <w:rFonts w:ascii="Times New Roman" w:eastAsia="Times New Roman" w:hAnsi="Times New Roman" w:cs="Times New Roman"/>
          <w:sz w:val="24"/>
          <w:szCs w:val="24"/>
        </w:rPr>
        <w:t>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.7.1. Сорить на улицах, площадях, участках с зелеными насаждениями, в скверах, парках, на газонах, на пляжах и других территориях общего пользования.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.7.2. Сливать отработанные масла и горюче-смазочные материалы на рельеф местности.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 xml:space="preserve">.9. </w:t>
      </w:r>
      <w:proofErr w:type="gramStart"/>
      <w:r w:rsidRPr="00A65DFF">
        <w:rPr>
          <w:rFonts w:ascii="Times New Roman" w:eastAsia="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w:t>
      </w:r>
      <w:hyperlink r:id="rId23" w:tooltip="Водоем" w:history="1">
        <w:r w:rsidRPr="00A65DFF">
          <w:rPr>
            <w:rFonts w:ascii="Times New Roman" w:eastAsia="Times New Roman" w:hAnsi="Times New Roman" w:cs="Times New Roman"/>
            <w:sz w:val="24"/>
            <w:szCs w:val="24"/>
          </w:rPr>
          <w:t>водоемы</w:t>
        </w:r>
      </w:hyperlink>
      <w:r w:rsidRPr="00A65DFF">
        <w:rPr>
          <w:rFonts w:ascii="Times New Roman" w:eastAsia="Times New Roman" w:hAnsi="Times New Roman" w:cs="Times New Roman"/>
          <w:sz w:val="24"/>
          <w:szCs w:val="24"/>
        </w:rPr>
        <w:t> в местах, отведенных для массового купания населения.</w:t>
      </w:r>
      <w:proofErr w:type="gramEnd"/>
    </w:p>
    <w:p w:rsidR="00AF23D0" w:rsidRPr="00BA0ABA"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Организация содержания домашних животных должна производиться  в </w:t>
      </w:r>
      <w:r w:rsidRPr="00BA0ABA">
        <w:rPr>
          <w:rFonts w:ascii="Times New Roman" w:eastAsia="Times New Roman" w:hAnsi="Times New Roman" w:cs="Times New Roman"/>
          <w:sz w:val="24"/>
          <w:szCs w:val="24"/>
        </w:rPr>
        <w:t xml:space="preserve">соответствии </w:t>
      </w:r>
      <w:r w:rsidRPr="00BA0ABA">
        <w:rPr>
          <w:rFonts w:ascii="Times New Roman" w:eastAsia="Times New Roman" w:hAnsi="Times New Roman" w:cs="Times New Roman"/>
          <w:sz w:val="24"/>
          <w:szCs w:val="24"/>
          <w:lang w:val="en-US"/>
        </w:rPr>
        <w:t>c</w:t>
      </w:r>
      <w:r w:rsidRPr="00BA0ABA">
        <w:rPr>
          <w:rFonts w:ascii="Times New Roman" w:eastAsia="Times New Roman" w:hAnsi="Times New Roman" w:cs="Times New Roman"/>
          <w:sz w:val="24"/>
          <w:szCs w:val="24"/>
        </w:rPr>
        <w:t xml:space="preserve"> общими положениями Федерального закона от 27.12.2018 года № 498 – ФЗ  «Об ответственном обращении с животными и о внесении изменений в отдельные законодательные  акты Российской Федерации», и Законом УР от 13.10.2011 № 57 – РЗ «Об установлении административной ответственности за отдельные виды правонарушений (введена Законом УР от 20.07.2020 № 49 – РЗ) по статье 11.11,  и  также</w:t>
      </w:r>
      <w:proofErr w:type="gramEnd"/>
      <w:r w:rsidRPr="00BA0ABA">
        <w:rPr>
          <w:rFonts w:ascii="Times New Roman" w:eastAsia="Times New Roman" w:hAnsi="Times New Roman" w:cs="Times New Roman"/>
          <w:sz w:val="24"/>
          <w:szCs w:val="24"/>
        </w:rPr>
        <w:t xml:space="preserve"> с </w:t>
      </w:r>
      <w:hyperlink r:id="rId24" w:tooltip="Санитарные нормы" w:history="1">
        <w:r w:rsidRPr="00BA0ABA">
          <w:rPr>
            <w:rFonts w:ascii="Times New Roman" w:eastAsia="Times New Roman" w:hAnsi="Times New Roman" w:cs="Times New Roman"/>
            <w:sz w:val="24"/>
            <w:szCs w:val="24"/>
          </w:rPr>
          <w:t>санитарно-гигиеническими нормами</w:t>
        </w:r>
      </w:hyperlink>
      <w:r w:rsidRPr="00BA0ABA">
        <w:rPr>
          <w:rFonts w:ascii="Times New Roman" w:eastAsia="Times New Roman" w:hAnsi="Times New Roman" w:cs="Times New Roman"/>
          <w:sz w:val="24"/>
          <w:szCs w:val="24"/>
        </w:rPr>
        <w:t> и правилами, </w:t>
      </w:r>
      <w:hyperlink r:id="rId25" w:tooltip="Ветеринария" w:history="1">
        <w:r w:rsidRPr="00BA0ABA">
          <w:rPr>
            <w:rFonts w:ascii="Times New Roman" w:eastAsia="Times New Roman" w:hAnsi="Times New Roman" w:cs="Times New Roman"/>
            <w:sz w:val="24"/>
            <w:szCs w:val="24"/>
          </w:rPr>
          <w:t>ветеринарным</w:t>
        </w:r>
      </w:hyperlink>
      <w:r w:rsidRPr="00BA0ABA">
        <w:rPr>
          <w:rFonts w:ascii="Times New Roman" w:eastAsia="Times New Roman" w:hAnsi="Times New Roman" w:cs="Times New Roman"/>
          <w:sz w:val="24"/>
          <w:szCs w:val="24"/>
        </w:rPr>
        <w:t> </w:t>
      </w:r>
      <w:hyperlink r:id="rId26" w:tooltip="Законы в России" w:history="1">
        <w:r w:rsidRPr="00BA0ABA">
          <w:rPr>
            <w:rFonts w:ascii="Times New Roman" w:eastAsia="Times New Roman" w:hAnsi="Times New Roman" w:cs="Times New Roman"/>
            <w:sz w:val="24"/>
            <w:szCs w:val="24"/>
          </w:rPr>
          <w:t>законодательством Российской Федерации</w:t>
        </w:r>
      </w:hyperlink>
      <w:r w:rsidRPr="00BA0ABA">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.9.1. Хозяйствующим субъектам,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.11. 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w:t>
      </w:r>
      <w:hyperlink r:id="rId27" w:tooltip="Договора содержания" w:history="1">
        <w:r w:rsidRPr="00A65DFF">
          <w:rPr>
            <w:rFonts w:ascii="Times New Roman" w:eastAsia="Times New Roman" w:hAnsi="Times New Roman" w:cs="Times New Roman"/>
            <w:sz w:val="24"/>
            <w:szCs w:val="24"/>
          </w:rPr>
          <w:t>договору содержание</w:t>
        </w:r>
      </w:hyperlink>
      <w:r w:rsidRPr="00A65DFF">
        <w:rPr>
          <w:rFonts w:ascii="Times New Roman" w:eastAsia="Times New Roman" w:hAnsi="Times New Roman" w:cs="Times New Roman"/>
          <w:sz w:val="24"/>
          <w:szCs w:val="24"/>
        </w:rPr>
        <w:t> территорий.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.12. Очистка, ремонт, окраска урн должны производиться собственниками или лицами, осуществляющими по договору содержание территорий.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Урны должны быть исправны и окрашены. Не допускается переполнение урн.</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Ремонт и окраска урн выполняются по мере необходимости.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 xml:space="preserve">.13.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w:t>
      </w:r>
      <w:r w:rsidRPr="00A65DFF">
        <w:rPr>
          <w:rFonts w:ascii="Times New Roman" w:eastAsia="Times New Roman" w:hAnsi="Times New Roman" w:cs="Times New Roman"/>
          <w:sz w:val="24"/>
          <w:szCs w:val="24"/>
        </w:rPr>
        <w:lastRenderedPageBreak/>
        <w:t>определяется на стадии получения в установленном порядке соответствующего разрешения на проведение мероприятия.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.14. Периодичность </w:t>
      </w:r>
      <w:hyperlink r:id="rId28" w:tooltip="Выполнение работ" w:history="1">
        <w:r w:rsidRPr="00A65DFF">
          <w:rPr>
            <w:rFonts w:ascii="Times New Roman" w:eastAsia="Times New Roman" w:hAnsi="Times New Roman" w:cs="Times New Roman"/>
            <w:sz w:val="24"/>
            <w:szCs w:val="24"/>
          </w:rPr>
          <w:t>выполнения работ</w:t>
        </w:r>
      </w:hyperlink>
      <w:r w:rsidRPr="00A65DFF">
        <w:rPr>
          <w:rFonts w:ascii="Times New Roman" w:eastAsia="Times New Roman" w:hAnsi="Times New Roman" w:cs="Times New Roman"/>
          <w:sz w:val="24"/>
          <w:szCs w:val="24"/>
        </w:rPr>
        <w:t> по благоустройству устанавливается заказчиком работ с учетом обеспечения должного санитарного и технического состояния объектов.</w:t>
      </w:r>
    </w:p>
    <w:p w:rsidR="00AF23D0" w:rsidRPr="00A65DFF" w:rsidRDefault="00AF23D0" w:rsidP="00AF23D0">
      <w:pPr>
        <w:shd w:val="clear" w:color="auto" w:fill="FFFFFF"/>
        <w:spacing w:after="0" w:line="240" w:lineRule="auto"/>
        <w:jc w:val="both"/>
        <w:textAlignment w:val="baseline"/>
        <w:rPr>
          <w:rFonts w:ascii="Times New Roman" w:eastAsia="Times New Roman" w:hAnsi="Times New Roman" w:cs="Times New Roman"/>
          <w:sz w:val="24"/>
          <w:szCs w:val="24"/>
        </w:rPr>
      </w:pP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Период весенне-летнего содержания территории устанавливается  с </w:t>
      </w:r>
      <w:hyperlink r:id="rId29" w:tooltip="16 апреля" w:history="1">
        <w:r w:rsidRPr="00A65DFF">
          <w:rPr>
            <w:rFonts w:ascii="Times New Roman" w:eastAsia="Times New Roman" w:hAnsi="Times New Roman" w:cs="Times New Roman"/>
            <w:sz w:val="24"/>
            <w:szCs w:val="24"/>
          </w:rPr>
          <w:t>16 апреля</w:t>
        </w:r>
      </w:hyperlink>
      <w:r w:rsidRPr="00A65DFF">
        <w:rPr>
          <w:rFonts w:ascii="Times New Roman" w:eastAsia="Times New Roman" w:hAnsi="Times New Roman" w:cs="Times New Roman"/>
          <w:sz w:val="24"/>
          <w:szCs w:val="24"/>
        </w:rPr>
        <w:t> по </w:t>
      </w:r>
      <w:hyperlink r:id="rId30" w:tooltip="31 октября" w:history="1">
        <w:r w:rsidRPr="00A65DFF">
          <w:rPr>
            <w:rFonts w:ascii="Times New Roman" w:eastAsia="Times New Roman" w:hAnsi="Times New Roman" w:cs="Times New Roman"/>
            <w:sz w:val="24"/>
            <w:szCs w:val="24"/>
          </w:rPr>
          <w:t>31 октября</w:t>
        </w:r>
      </w:hyperlink>
      <w:r w:rsidRPr="00A65DFF">
        <w:rPr>
          <w:rFonts w:ascii="Times New Roman" w:eastAsia="Times New Roman" w:hAnsi="Times New Roman" w:cs="Times New Roman"/>
          <w:sz w:val="24"/>
          <w:szCs w:val="24"/>
        </w:rPr>
        <w:t>,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A65DFF">
        <w:rPr>
          <w:rFonts w:ascii="Times New Roman" w:eastAsia="Times New Roman" w:hAnsi="Times New Roman" w:cs="Times New Roman"/>
          <w:sz w:val="24"/>
          <w:szCs w:val="24"/>
        </w:rPr>
        <w:t xml:space="preserve"> Уборка территории муниципального образования подразделяется на </w:t>
      </w:r>
      <w:proofErr w:type="gramStart"/>
      <w:r w:rsidRPr="00A65DFF">
        <w:rPr>
          <w:rFonts w:ascii="Times New Roman" w:eastAsia="Times New Roman" w:hAnsi="Times New Roman" w:cs="Times New Roman"/>
          <w:sz w:val="24"/>
          <w:szCs w:val="24"/>
        </w:rPr>
        <w:t>уличную</w:t>
      </w:r>
      <w:proofErr w:type="gramEnd"/>
      <w:r w:rsidRPr="00A65DFF">
        <w:rPr>
          <w:rFonts w:ascii="Times New Roman" w:eastAsia="Times New Roman" w:hAnsi="Times New Roman" w:cs="Times New Roman"/>
          <w:sz w:val="24"/>
          <w:szCs w:val="24"/>
        </w:rPr>
        <w:t xml:space="preserve"> и придомовую.</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A65DFF">
        <w:rPr>
          <w:rFonts w:ascii="Times New Roman" w:eastAsia="Times New Roman" w:hAnsi="Times New Roman" w:cs="Times New Roman"/>
          <w:sz w:val="24"/>
          <w:szCs w:val="24"/>
        </w:rPr>
        <w:t>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A65DFF">
        <w:rPr>
          <w:rFonts w:ascii="Times New Roman" w:eastAsia="Times New Roman" w:hAnsi="Times New Roman" w:cs="Times New Roman"/>
          <w:sz w:val="24"/>
          <w:szCs w:val="24"/>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15.4</w:t>
      </w:r>
      <w:r w:rsidRPr="00A65DFF">
        <w:rPr>
          <w:rFonts w:ascii="Times New Roman" w:eastAsia="Times New Roman" w:hAnsi="Times New Roman" w:cs="Times New Roman"/>
          <w:sz w:val="24"/>
          <w:szCs w:val="24"/>
        </w:rPr>
        <w:t>. Организация и проведение уборки территории муниципального образования в зимний период.</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6.15.5</w:t>
      </w:r>
      <w:r w:rsidRPr="00A65DFF">
        <w:rPr>
          <w:rFonts w:ascii="Times New Roman" w:eastAsia="Times New Roman" w:hAnsi="Times New Roman" w:cs="Times New Roman"/>
          <w:sz w:val="24"/>
          <w:szCs w:val="24"/>
        </w:rPr>
        <w:t>. Уборка в зимний период дорог и проездов осуществляется в соответствии с требованиями настоящих Правил.</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Убираемый снег должен вывозиться в специально отведенные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дминистрацией муниципального образования для этих целей места.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К первоочередным мероприятиям зимней уборки территории муниципального образования относятся: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Сгребание и подметание снега.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Обработка проезжей части дорог, территорий общего пользования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материалами.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Формирование снежного вала для последующего вывоза.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К мероприятиям второй очереди зимней уборки территории </w:t>
      </w:r>
      <w:hyperlink r:id="rId31" w:tooltip="Муниципальные образования" w:history="1">
        <w:r w:rsidRPr="00A65DFF">
          <w:rPr>
            <w:rFonts w:ascii="Times New Roman" w:eastAsia="Times New Roman" w:hAnsi="Times New Roman" w:cs="Times New Roman"/>
            <w:sz w:val="24"/>
            <w:szCs w:val="24"/>
          </w:rPr>
          <w:t xml:space="preserve">муниципального </w:t>
        </w:r>
        <w:proofErr w:type="spellStart"/>
        <w:r w:rsidRPr="00A65DFF">
          <w:rPr>
            <w:rFonts w:ascii="Times New Roman" w:eastAsia="Times New Roman" w:hAnsi="Times New Roman" w:cs="Times New Roman"/>
            <w:sz w:val="24"/>
            <w:szCs w:val="24"/>
          </w:rPr>
          <w:t>образования</w:t>
        </w:r>
      </w:hyperlink>
      <w:r w:rsidRPr="00A65DFF">
        <w:rPr>
          <w:rFonts w:ascii="Times New Roman" w:eastAsia="Times New Roman" w:hAnsi="Times New Roman" w:cs="Times New Roman"/>
          <w:sz w:val="24"/>
          <w:szCs w:val="24"/>
        </w:rPr>
        <w:t>относятся</w:t>
      </w:r>
      <w:proofErr w:type="spellEnd"/>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Удаление (вывоз) снега.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Зачистка </w:t>
      </w:r>
      <w:proofErr w:type="spellStart"/>
      <w:r w:rsidRPr="00A65DFF">
        <w:rPr>
          <w:rFonts w:ascii="Times New Roman" w:eastAsia="Times New Roman" w:hAnsi="Times New Roman" w:cs="Times New Roman"/>
          <w:sz w:val="24"/>
          <w:szCs w:val="24"/>
        </w:rPr>
        <w:t>прилотковой</w:t>
      </w:r>
      <w:proofErr w:type="spellEnd"/>
      <w:r w:rsidRPr="00A65DFF">
        <w:rPr>
          <w:rFonts w:ascii="Times New Roman" w:eastAsia="Times New Roman" w:hAnsi="Times New Roman" w:cs="Times New Roman"/>
          <w:sz w:val="24"/>
          <w:szCs w:val="24"/>
        </w:rPr>
        <w:t xml:space="preserve"> части дороги после удаления снега  с проезжей части.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Скалывание льда и уборка снежно-ледяных образований.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A65DFF">
        <w:rPr>
          <w:rFonts w:ascii="Times New Roman" w:eastAsia="Times New Roman" w:hAnsi="Times New Roman" w:cs="Times New Roman"/>
          <w:sz w:val="24"/>
          <w:szCs w:val="24"/>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A65DFF">
        <w:rPr>
          <w:rFonts w:ascii="Times New Roman" w:eastAsia="Times New Roman" w:hAnsi="Times New Roman" w:cs="Times New Roman"/>
          <w:sz w:val="24"/>
          <w:szCs w:val="24"/>
        </w:rPr>
        <w:t xml:space="preserve">. На дорогах, улицах и проездах с односторонним движением транспорта </w:t>
      </w:r>
      <w:proofErr w:type="spellStart"/>
      <w:r w:rsidRPr="00A65DFF">
        <w:rPr>
          <w:rFonts w:ascii="Times New Roman" w:eastAsia="Times New Roman" w:hAnsi="Times New Roman" w:cs="Times New Roman"/>
          <w:sz w:val="24"/>
          <w:szCs w:val="24"/>
        </w:rPr>
        <w:t>прилотковая</w:t>
      </w:r>
      <w:proofErr w:type="spellEnd"/>
      <w:r w:rsidRPr="00A65DFF">
        <w:rPr>
          <w:rFonts w:ascii="Times New Roman" w:eastAsia="Times New Roman"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6.15.11.</w:t>
      </w:r>
      <w:r w:rsidRPr="00A65DFF">
        <w:rPr>
          <w:rFonts w:ascii="Times New Roman" w:eastAsia="Times New Roman" w:hAnsi="Times New Roman" w:cs="Times New Roman"/>
          <w:sz w:val="24"/>
          <w:szCs w:val="24"/>
        </w:rPr>
        <w:t xml:space="preserve"> В снежных валах на остановочных пунктах и в местах наземных пешеходных переходов должны быть сделаны разрывы шириной: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6.15.11.1</w:t>
      </w:r>
      <w:r w:rsidRPr="00A65DFF">
        <w:rPr>
          <w:rFonts w:ascii="Times New Roman" w:eastAsia="Times New Roman" w:hAnsi="Times New Roman" w:cs="Times New Roman"/>
          <w:sz w:val="24"/>
          <w:szCs w:val="24"/>
        </w:rPr>
        <w:t>. На остановочных пунктах - до 34 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6.15.11.</w:t>
      </w:r>
      <w:r w:rsidRPr="00A65DFF">
        <w:rPr>
          <w:rFonts w:ascii="Times New Roman" w:eastAsia="Times New Roman" w:hAnsi="Times New Roman" w:cs="Times New Roman"/>
          <w:sz w:val="24"/>
          <w:szCs w:val="24"/>
        </w:rPr>
        <w:t>2. На переходах, имеющих разметку, - на ширину разметки.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6.15.11.</w:t>
      </w:r>
      <w:r w:rsidRPr="00A65DFF">
        <w:rPr>
          <w:rFonts w:ascii="Times New Roman" w:eastAsia="Times New Roman" w:hAnsi="Times New Roman" w:cs="Times New Roman"/>
          <w:sz w:val="24"/>
          <w:szCs w:val="24"/>
        </w:rPr>
        <w:t>3. На переходах, не имеющих разметки, - не менее 5 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6.15.12.</w:t>
      </w:r>
      <w:r w:rsidRPr="00A65DFF">
        <w:rPr>
          <w:rFonts w:ascii="Times New Roman" w:eastAsia="Times New Roman" w:hAnsi="Times New Roman" w:cs="Times New Roman"/>
          <w:sz w:val="24"/>
          <w:szCs w:val="24"/>
        </w:rPr>
        <w:t>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w:t>
      </w:r>
      <w:hyperlink r:id="rId32" w:tooltip="Медицинские центры" w:history="1">
        <w:r w:rsidRPr="00A65DFF">
          <w:rPr>
            <w:rFonts w:ascii="Times New Roman" w:eastAsia="Times New Roman" w:hAnsi="Times New Roman" w:cs="Times New Roman"/>
            <w:sz w:val="24"/>
            <w:szCs w:val="24"/>
          </w:rPr>
          <w:t>медицинских учреждений</w:t>
        </w:r>
      </w:hyperlink>
      <w:r w:rsidRPr="00A65DFF">
        <w:rPr>
          <w:rFonts w:ascii="Times New Roman" w:eastAsia="Times New Roman" w:hAnsi="Times New Roman" w:cs="Times New Roman"/>
          <w:sz w:val="24"/>
          <w:szCs w:val="24"/>
        </w:rPr>
        <w:t> и других объектов социального назначения в течение суток после окончания снегопада.</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6.15.13</w:t>
      </w:r>
      <w:r w:rsidRPr="00A65DFF">
        <w:rPr>
          <w:rFonts w:ascii="Times New Roman" w:eastAsia="Times New Roman" w:hAnsi="Times New Roman" w:cs="Times New Roman"/>
          <w:sz w:val="24"/>
          <w:szCs w:val="24"/>
        </w:rPr>
        <w:t xml:space="preserve">.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материалами. Время на обработку всей площади тротуаров не должно превышать 6 часов с начала снегопада.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средствами должны повторяться, обеспечивая безопасность для пешеходов.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6.15.14</w:t>
      </w:r>
      <w:r w:rsidRPr="00A65DFF">
        <w:rPr>
          <w:rFonts w:ascii="Times New Roman" w:eastAsia="Times New Roman" w:hAnsi="Times New Roman" w:cs="Times New Roman"/>
          <w:sz w:val="24"/>
          <w:szCs w:val="24"/>
        </w:rP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материалами и расчищаться проходы для движения пешеходов.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Крышки люков, </w:t>
      </w:r>
      <w:hyperlink r:id="rId33" w:tooltip="Водопровод" w:history="1">
        <w:r w:rsidRPr="00A65DFF">
          <w:rPr>
            <w:rFonts w:ascii="Times New Roman" w:eastAsia="Times New Roman" w:hAnsi="Times New Roman" w:cs="Times New Roman"/>
            <w:sz w:val="24"/>
            <w:szCs w:val="24"/>
          </w:rPr>
          <w:t>водопроводных</w:t>
        </w:r>
      </w:hyperlink>
      <w:r w:rsidRPr="00A65DFF">
        <w:rPr>
          <w:rFonts w:ascii="Times New Roman" w:eastAsia="Times New Roman" w:hAnsi="Times New Roman" w:cs="Times New Roman"/>
          <w:sz w:val="24"/>
          <w:szCs w:val="24"/>
        </w:rPr>
        <w:t> и </w:t>
      </w:r>
      <w:hyperlink r:id="rId34" w:tooltip="Водоснабжение и канализация" w:history="1">
        <w:r w:rsidRPr="00A65DFF">
          <w:rPr>
            <w:rFonts w:ascii="Times New Roman" w:eastAsia="Times New Roman" w:hAnsi="Times New Roman" w:cs="Times New Roman"/>
            <w:sz w:val="24"/>
            <w:szCs w:val="24"/>
          </w:rPr>
          <w:t>канализационных</w:t>
        </w:r>
      </w:hyperlink>
      <w:r w:rsidRPr="00A65DFF">
        <w:rPr>
          <w:rFonts w:ascii="Times New Roman" w:eastAsia="Times New Roman" w:hAnsi="Times New Roman" w:cs="Times New Roman"/>
          <w:sz w:val="24"/>
          <w:szCs w:val="24"/>
        </w:rPr>
        <w:t>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w:t>
      </w:r>
      <w:hyperlink r:id="rId35" w:tooltip="Общественный транспорт" w:history="1">
        <w:r w:rsidRPr="00A65DFF">
          <w:rPr>
            <w:rFonts w:ascii="Times New Roman" w:eastAsia="Times New Roman" w:hAnsi="Times New Roman" w:cs="Times New Roman"/>
            <w:sz w:val="24"/>
            <w:szCs w:val="24"/>
          </w:rPr>
          <w:t>общественного транспорта</w:t>
        </w:r>
      </w:hyperlink>
      <w:r w:rsidRPr="00A65DFF">
        <w:rPr>
          <w:rFonts w:ascii="Times New Roman" w:eastAsia="Times New Roman" w:hAnsi="Times New Roman" w:cs="Times New Roman"/>
          <w:sz w:val="24"/>
          <w:szCs w:val="24"/>
        </w:rPr>
        <w:t xml:space="preserve">, выездные автодороги должны посыпаться только </w:t>
      </w:r>
      <w:proofErr w:type="spellStart"/>
      <w:r w:rsidRPr="00A65DFF">
        <w:rPr>
          <w:rFonts w:ascii="Times New Roman" w:eastAsia="Times New Roman" w:hAnsi="Times New Roman" w:cs="Times New Roman"/>
          <w:sz w:val="24"/>
          <w:szCs w:val="24"/>
        </w:rPr>
        <w:t>песко</w:t>
      </w:r>
      <w:proofErr w:type="spellEnd"/>
      <w:r w:rsidRPr="00A65DFF">
        <w:rPr>
          <w:rFonts w:ascii="Times New Roman" w:eastAsia="Times New Roman" w:hAnsi="Times New Roman" w:cs="Times New Roman"/>
          <w:sz w:val="24"/>
          <w:szCs w:val="24"/>
        </w:rPr>
        <w:t>-соляной смесью.</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6.15.15</w:t>
      </w:r>
      <w:r w:rsidRPr="00A65DFF">
        <w:rPr>
          <w:rFonts w:ascii="Times New Roman" w:eastAsia="Times New Roman" w:hAnsi="Times New Roman" w:cs="Times New Roman"/>
          <w:sz w:val="24"/>
          <w:szCs w:val="24"/>
        </w:rPr>
        <w:t>. При применении химических реагентов необходимо строго придерживаться установленных норм их распределения.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6.15.16</w:t>
      </w:r>
      <w:r w:rsidRPr="00A65DFF">
        <w:rPr>
          <w:rFonts w:ascii="Times New Roman" w:eastAsia="Times New Roman" w:hAnsi="Times New Roman" w:cs="Times New Roman"/>
          <w:sz w:val="24"/>
          <w:szCs w:val="24"/>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A65DFF">
        <w:rPr>
          <w:rFonts w:ascii="Times New Roman" w:eastAsia="Times New Roman" w:hAnsi="Times New Roman" w:cs="Times New Roman"/>
          <w:sz w:val="24"/>
          <w:szCs w:val="24"/>
        </w:rPr>
        <w:t>Удаление снежных и ледяных наростов на карнизах, крышах, козырьках, балконах, </w:t>
      </w:r>
      <w:hyperlink r:id="rId36" w:tooltip="Водосток" w:history="1">
        <w:r w:rsidRPr="00A65DFF">
          <w:rPr>
            <w:rFonts w:ascii="Times New Roman" w:eastAsia="Times New Roman" w:hAnsi="Times New Roman" w:cs="Times New Roman"/>
            <w:sz w:val="24"/>
            <w:szCs w:val="24"/>
          </w:rPr>
          <w:t>водосточных</w:t>
        </w:r>
      </w:hyperlink>
      <w:r w:rsidRPr="00A65DFF">
        <w:rPr>
          <w:rFonts w:ascii="Times New Roman" w:eastAsia="Times New Roman" w:hAnsi="Times New Roman" w:cs="Times New Roman"/>
          <w:sz w:val="24"/>
          <w:szCs w:val="24"/>
        </w:rPr>
        <w:t>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Мягкие </w:t>
      </w:r>
      <w:hyperlink r:id="rId37" w:tooltip="Кровельные материалы" w:history="1">
        <w:r w:rsidRPr="00A65DFF">
          <w:rPr>
            <w:rFonts w:ascii="Times New Roman" w:eastAsia="Times New Roman" w:hAnsi="Times New Roman" w:cs="Times New Roman"/>
            <w:sz w:val="24"/>
            <w:szCs w:val="24"/>
          </w:rPr>
          <w:t>кровли</w:t>
        </w:r>
      </w:hyperlink>
      <w:r w:rsidRPr="00A65DFF">
        <w:rPr>
          <w:rFonts w:ascii="Times New Roman" w:eastAsia="Times New Roman" w:hAnsi="Times New Roman" w:cs="Times New Roman"/>
          <w:sz w:val="24"/>
          <w:szCs w:val="24"/>
        </w:rPr>
        <w:t xml:space="preserve"> от снега не очищаются, за исключением желобов и свесов, </w:t>
      </w:r>
      <w:proofErr w:type="gramStart"/>
      <w:r w:rsidRPr="00A65DFF">
        <w:rPr>
          <w:rFonts w:ascii="Times New Roman" w:eastAsia="Times New Roman" w:hAnsi="Times New Roman" w:cs="Times New Roman"/>
          <w:sz w:val="24"/>
          <w:szCs w:val="24"/>
        </w:rPr>
        <w:t>разжелобках</w:t>
      </w:r>
      <w:proofErr w:type="gramEnd"/>
      <w:r w:rsidRPr="00A65DFF">
        <w:rPr>
          <w:rFonts w:ascii="Times New Roman" w:eastAsia="Times New Roman" w:hAnsi="Times New Roman" w:cs="Times New Roman"/>
          <w:sz w:val="24"/>
          <w:szCs w:val="24"/>
        </w:rPr>
        <w:t>, карнизов и в местах нависания снега.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При наступлении оттепели сбрасывание снега следует производить в кратчайшие сроки.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A65DFF">
        <w:rPr>
          <w:rFonts w:ascii="Times New Roman" w:eastAsia="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6.15.17.</w:t>
      </w:r>
      <w:r w:rsidRPr="00A65DFF">
        <w:rPr>
          <w:rFonts w:ascii="Times New Roman" w:eastAsia="Times New Roman" w:hAnsi="Times New Roman" w:cs="Times New Roman"/>
          <w:sz w:val="24"/>
          <w:szCs w:val="24"/>
        </w:rPr>
        <w:t xml:space="preserve">Территории общего пользования в зимний период должны быть убраны от снега и посыпаны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6.15.18.</w:t>
      </w:r>
      <w:r w:rsidRPr="00A65DFF">
        <w:rPr>
          <w:rFonts w:ascii="Times New Roman" w:eastAsia="Times New Roman" w:hAnsi="Times New Roman" w:cs="Times New Roman"/>
          <w:sz w:val="24"/>
          <w:szCs w:val="24"/>
        </w:rPr>
        <w:t xml:space="preserve">Обязанность по уборке и вывозу снега из </w:t>
      </w:r>
      <w:proofErr w:type="spellStart"/>
      <w:r w:rsidRPr="00A65DFF">
        <w:rPr>
          <w:rFonts w:ascii="Times New Roman" w:eastAsia="Times New Roman" w:hAnsi="Times New Roman" w:cs="Times New Roman"/>
          <w:sz w:val="24"/>
          <w:szCs w:val="24"/>
        </w:rPr>
        <w:t>прилотковой</w:t>
      </w:r>
      <w:proofErr w:type="spellEnd"/>
      <w:r w:rsidRPr="00A65DFF">
        <w:rPr>
          <w:rFonts w:ascii="Times New Roman" w:eastAsia="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6.15.19.</w:t>
      </w:r>
      <w:r w:rsidRPr="00A65DFF">
        <w:rPr>
          <w:rFonts w:ascii="Times New Roman" w:eastAsia="Times New Roman" w:hAnsi="Times New Roman" w:cs="Times New Roman"/>
          <w:sz w:val="24"/>
          <w:szCs w:val="24"/>
        </w:rPr>
        <w:t>Собственники, </w:t>
      </w:r>
      <w:hyperlink r:id="rId38" w:tooltip="Владелец" w:history="1">
        <w:r w:rsidRPr="00A65DFF">
          <w:rPr>
            <w:rFonts w:ascii="Times New Roman" w:eastAsia="Times New Roman" w:hAnsi="Times New Roman" w:cs="Times New Roman"/>
            <w:sz w:val="24"/>
            <w:szCs w:val="24"/>
          </w:rPr>
          <w:t>владельцы</w:t>
        </w:r>
      </w:hyperlink>
      <w:r w:rsidRPr="00A65DFF">
        <w:rPr>
          <w:rFonts w:ascii="Times New Roman" w:eastAsia="Times New Roman" w:hAnsi="Times New Roman" w:cs="Times New Roman"/>
          <w:sz w:val="24"/>
          <w:szCs w:val="24"/>
        </w:rPr>
        <w:t xml:space="preserve"> и пользователи зданий, сооружений, строений обязаны систематически производить очистку от снега и наледи и обработку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материалами прилегающих территорий, подходов и входов в здания, сооружения, строения.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6.15.20</w:t>
      </w:r>
      <w:r w:rsidRPr="00A65DFF">
        <w:rPr>
          <w:rFonts w:ascii="Times New Roman" w:eastAsia="Times New Roman" w:hAnsi="Times New Roman" w:cs="Times New Roman"/>
          <w:sz w:val="24"/>
          <w:szCs w:val="24"/>
        </w:rPr>
        <w:t>. П</w:t>
      </w:r>
      <w:r>
        <w:rPr>
          <w:rFonts w:ascii="Times New Roman" w:eastAsia="Times New Roman" w:hAnsi="Times New Roman" w:cs="Times New Roman"/>
          <w:sz w:val="24"/>
          <w:szCs w:val="24"/>
        </w:rPr>
        <w:t xml:space="preserve">ри уборке </w:t>
      </w:r>
      <w:r w:rsidRPr="00A65DFF">
        <w:rPr>
          <w:rFonts w:ascii="Times New Roman" w:eastAsia="Times New Roman" w:hAnsi="Times New Roman" w:cs="Times New Roman"/>
          <w:sz w:val="24"/>
          <w:szCs w:val="24"/>
        </w:rPr>
        <w:t xml:space="preserve">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Ликвидация зимней скользкости производится путем обработки тротуаров и придомовых территорий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Тротуары и пешеходные дорожки рекомендуется посыпать сухим песком без хлоридов.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Собираемый из дворов и </w:t>
      </w:r>
      <w:r w:rsidRPr="00A65DFF">
        <w:rPr>
          <w:rFonts w:ascii="Times New Roman" w:eastAsia="Times New Roman" w:hAnsi="Times New Roman" w:cs="Times New Roman"/>
          <w:sz w:val="24"/>
          <w:szCs w:val="24"/>
        </w:rPr>
        <w:t xml:space="preserve"> проездов снег разрешает</w:t>
      </w:r>
      <w:r>
        <w:rPr>
          <w:rFonts w:ascii="Times New Roman" w:eastAsia="Times New Roman" w:hAnsi="Times New Roman" w:cs="Times New Roman"/>
          <w:sz w:val="24"/>
          <w:szCs w:val="24"/>
        </w:rPr>
        <w:t xml:space="preserve">ся складировать на придомовой </w:t>
      </w:r>
      <w:r w:rsidRPr="00A65DFF">
        <w:rPr>
          <w:rFonts w:ascii="Times New Roman" w:eastAsia="Times New Roman" w:hAnsi="Times New Roman" w:cs="Times New Roman"/>
          <w:sz w:val="24"/>
          <w:szCs w:val="24"/>
        </w:rPr>
        <w:t>территори</w:t>
      </w:r>
      <w:r>
        <w:rPr>
          <w:rFonts w:ascii="Times New Roman" w:eastAsia="Times New Roman" w:hAnsi="Times New Roman" w:cs="Times New Roman"/>
          <w:sz w:val="24"/>
          <w:szCs w:val="24"/>
        </w:rPr>
        <w:t>и</w:t>
      </w:r>
      <w:r w:rsidRPr="00A65DFF">
        <w:rPr>
          <w:rFonts w:ascii="Times New Roman" w:eastAsia="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6.15.21</w:t>
      </w:r>
      <w:r w:rsidRPr="00A65DFF">
        <w:rPr>
          <w:rFonts w:ascii="Times New Roman" w:eastAsia="Times New Roman" w:hAnsi="Times New Roman" w:cs="Times New Roman"/>
          <w:sz w:val="24"/>
          <w:szCs w:val="24"/>
        </w:rPr>
        <w:t>.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6.15.22.</w:t>
      </w:r>
      <w:r w:rsidRPr="00A65DFF">
        <w:rPr>
          <w:rFonts w:ascii="Times New Roman" w:eastAsia="Times New Roman" w:hAnsi="Times New Roman" w:cs="Times New Roman"/>
          <w:sz w:val="24"/>
          <w:szCs w:val="24"/>
        </w:rPr>
        <w:t xml:space="preserve">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6.15.22</w:t>
      </w:r>
      <w:r w:rsidRPr="00A65DFF">
        <w:rPr>
          <w:rFonts w:ascii="Times New Roman" w:eastAsia="Times New Roman" w:hAnsi="Times New Roman" w:cs="Times New Roman"/>
          <w:sz w:val="24"/>
          <w:szCs w:val="24"/>
        </w:rPr>
        <w:t>.1. Выдвигать или перемещать на проезжую часть дорог, улиц  и проездов снег, счищаемый с  придомовых территорий, парковок, тротуаров, территорий организаций, предприятий, учреждений, строительных площадок.</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6.15.22.</w:t>
      </w:r>
      <w:r w:rsidRPr="00A65DFF">
        <w:rPr>
          <w:rFonts w:ascii="Times New Roman" w:eastAsia="Times New Roman" w:hAnsi="Times New Roman" w:cs="Times New Roman"/>
          <w:sz w:val="24"/>
          <w:szCs w:val="24"/>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6.15.22.</w:t>
      </w:r>
      <w:r w:rsidRPr="00A65DFF">
        <w:rPr>
          <w:rFonts w:ascii="Times New Roman" w:eastAsia="Times New Roman" w:hAnsi="Times New Roman" w:cs="Times New Roman"/>
          <w:sz w:val="24"/>
          <w:szCs w:val="24"/>
        </w:rPr>
        <w:t>3. Складировать снег к стенам зданий и на трассах тепловых сетей.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6.15.22</w:t>
      </w:r>
      <w:r w:rsidRPr="00A65DFF">
        <w:rPr>
          <w:rFonts w:ascii="Times New Roman" w:eastAsia="Times New Roman" w:hAnsi="Times New Roman" w:cs="Times New Roman"/>
          <w:sz w:val="24"/>
          <w:szCs w:val="24"/>
        </w:rPr>
        <w:t>.4. Перемещать на дорогу снег, счищаемый с проездов, придомовых территорий, территорий хозяйствующих субъектов.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6.15.22</w:t>
      </w:r>
      <w:r w:rsidRPr="00A65DFF">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П</w:t>
      </w:r>
      <w:r w:rsidRPr="00A65DFF">
        <w:rPr>
          <w:rFonts w:ascii="Times New Roman" w:eastAsia="Times New Roman" w:hAnsi="Times New Roman" w:cs="Times New Roman"/>
          <w:sz w:val="24"/>
          <w:szCs w:val="24"/>
        </w:rPr>
        <w:t>ереброска и перемещение загрязненного  и засоленного снега, а также скола льда на газоны, цветники и другие участки с зелеными насаждениями.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6.15.23. </w:t>
      </w:r>
      <w:r w:rsidRPr="00A65DFF">
        <w:rPr>
          <w:rFonts w:ascii="Times New Roman" w:eastAsia="Times New Roman" w:hAnsi="Times New Roman" w:cs="Times New Roman"/>
          <w:sz w:val="24"/>
          <w:szCs w:val="24"/>
        </w:rPr>
        <w:t>Организация и проведение уборки территории муниципального образования в весенне-летний период.</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6.15.24. </w:t>
      </w:r>
      <w:r w:rsidRPr="00A65DFF">
        <w:rPr>
          <w:rFonts w:ascii="Times New Roman" w:eastAsia="Times New Roman" w:hAnsi="Times New Roman" w:cs="Times New Roman"/>
          <w:sz w:val="24"/>
          <w:szCs w:val="24"/>
        </w:rPr>
        <w:t>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w:t>
      </w:r>
      <w:hyperlink r:id="rId39" w:tooltip="Выполнение работ" w:history="1">
        <w:r w:rsidRPr="00A65DFF">
          <w:rPr>
            <w:rFonts w:ascii="Times New Roman" w:eastAsia="Times New Roman" w:hAnsi="Times New Roman" w:cs="Times New Roman"/>
            <w:sz w:val="24"/>
            <w:szCs w:val="24"/>
          </w:rPr>
          <w:t>выполняющими работы</w:t>
        </w:r>
      </w:hyperlink>
      <w:r w:rsidRPr="00A65DFF">
        <w:rPr>
          <w:rFonts w:ascii="Times New Roman" w:eastAsia="Times New Roman" w:hAnsi="Times New Roman" w:cs="Times New Roman"/>
          <w:sz w:val="24"/>
          <w:szCs w:val="24"/>
        </w:rPr>
        <w:t> по содержанию и уборке территории, и должны быть завершены до 01 апреля текущего года.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Pr="00A65DFF">
        <w:rPr>
          <w:rFonts w:ascii="Times New Roman" w:eastAsia="Times New Roman" w:hAnsi="Times New Roman" w:cs="Times New Roman"/>
          <w:sz w:val="24"/>
          <w:szCs w:val="24"/>
        </w:rPr>
        <w:t>. Периодичность выполнения основных мероприятий по уборке регулируется с учетом погодных условий и значимости (категорий) ули</w:t>
      </w:r>
      <w:r>
        <w:rPr>
          <w:rFonts w:ascii="Times New Roman" w:eastAsia="Times New Roman" w:hAnsi="Times New Roman" w:cs="Times New Roman"/>
          <w:sz w:val="24"/>
          <w:szCs w:val="24"/>
        </w:rPr>
        <w:t>ц, определенных постановлением А</w:t>
      </w:r>
      <w:r w:rsidRPr="00A65DFF">
        <w:rPr>
          <w:rFonts w:ascii="Times New Roman" w:eastAsia="Times New Roman" w:hAnsi="Times New Roman" w:cs="Times New Roman"/>
          <w:sz w:val="24"/>
          <w:szCs w:val="24"/>
        </w:rPr>
        <w:t>дминистрации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 В летний период уборки производятся следующие виды работ:</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.1. Подмет</w:t>
      </w:r>
      <w:r>
        <w:rPr>
          <w:rFonts w:ascii="Times New Roman" w:eastAsia="Times New Roman" w:hAnsi="Times New Roman" w:cs="Times New Roman"/>
          <w:sz w:val="24"/>
          <w:szCs w:val="24"/>
        </w:rPr>
        <w:t xml:space="preserve">ание </w:t>
      </w:r>
      <w:r w:rsidRPr="00A65DFF">
        <w:rPr>
          <w:rFonts w:ascii="Times New Roman" w:eastAsia="Times New Roman" w:hAnsi="Times New Roman" w:cs="Times New Roman"/>
          <w:sz w:val="24"/>
          <w:szCs w:val="24"/>
        </w:rPr>
        <w:t>тротуаров, придомовых территорий.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2. Очистка от грязи, покраска ограждений и бордюрного камня.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 xml:space="preserve">.3. Зачистка </w:t>
      </w:r>
      <w:proofErr w:type="spellStart"/>
      <w:r w:rsidRPr="00A65DFF">
        <w:rPr>
          <w:rFonts w:ascii="Times New Roman" w:eastAsia="Times New Roman" w:hAnsi="Times New Roman" w:cs="Times New Roman"/>
          <w:sz w:val="24"/>
          <w:szCs w:val="24"/>
        </w:rPr>
        <w:t>прилотковой</w:t>
      </w:r>
      <w:proofErr w:type="spellEnd"/>
      <w:r w:rsidRPr="00A65DFF">
        <w:rPr>
          <w:rFonts w:ascii="Times New Roman" w:eastAsia="Times New Roman" w:hAnsi="Times New Roman" w:cs="Times New Roman"/>
          <w:sz w:val="24"/>
          <w:szCs w:val="24"/>
        </w:rPr>
        <w:t xml:space="preserve"> части дороги.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4. Очистка газонов, цветников и клумб от мусора, веток, листьев, сухой травы, отцветших соцветий и песка.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.5. Вывоз смета и мусора в места санкционированного складирования, обезвреживания и утилизации.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.6. Уборка мусора с придомовых территорий, включая территории, прилегающие к домам частной застройки.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.7. Скашивание травы.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6.15.26.8. </w:t>
      </w:r>
      <w:r w:rsidRPr="00A65DFF">
        <w:rPr>
          <w:rFonts w:ascii="Times New Roman" w:eastAsia="Times New Roman" w:hAnsi="Times New Roman" w:cs="Times New Roman"/>
          <w:sz w:val="24"/>
          <w:szCs w:val="24"/>
        </w:rPr>
        <w:t xml:space="preserve">В период листопада производятся </w:t>
      </w:r>
      <w:proofErr w:type="gramStart"/>
      <w:r w:rsidRPr="00A65DFF">
        <w:rPr>
          <w:rFonts w:ascii="Times New Roman" w:eastAsia="Times New Roman" w:hAnsi="Times New Roman" w:cs="Times New Roman"/>
          <w:sz w:val="24"/>
          <w:szCs w:val="24"/>
        </w:rPr>
        <w:t>сгребание</w:t>
      </w:r>
      <w:proofErr w:type="gramEnd"/>
      <w:r w:rsidRPr="00A65DFF">
        <w:rPr>
          <w:rFonts w:ascii="Times New Roman" w:eastAsia="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6.15.26.9</w:t>
      </w:r>
      <w:r w:rsidRPr="00A65DFF">
        <w:rPr>
          <w:rFonts w:ascii="Times New Roman" w:eastAsia="Times New Roman" w:hAnsi="Times New Roman" w:cs="Times New Roman"/>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6.15.26.10. </w:t>
      </w:r>
      <w:proofErr w:type="spellStart"/>
      <w:r w:rsidRPr="00A65DFF">
        <w:rPr>
          <w:rFonts w:ascii="Times New Roman" w:eastAsia="Times New Roman" w:hAnsi="Times New Roman" w:cs="Times New Roman"/>
          <w:sz w:val="24"/>
          <w:szCs w:val="24"/>
        </w:rPr>
        <w:t>Окос</w:t>
      </w:r>
      <w:proofErr w:type="spellEnd"/>
      <w:r w:rsidRPr="00A65DFF">
        <w:rPr>
          <w:rFonts w:ascii="Times New Roman" w:eastAsia="Times New Roman" w:hAnsi="Times New Roman" w:cs="Times New Roman"/>
          <w:sz w:val="24"/>
          <w:szCs w:val="24"/>
        </w:rPr>
        <w:t xml:space="preserve"> травы производится с последующим вывозом.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A65DFF">
        <w:rPr>
          <w:rFonts w:ascii="Times New Roman" w:eastAsia="Times New Roman" w:hAnsi="Times New Roman" w:cs="Times New Roman"/>
          <w:sz w:val="24"/>
          <w:szCs w:val="24"/>
        </w:rPr>
        <w:t xml:space="preserve">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6.15.27</w:t>
      </w:r>
      <w:r w:rsidRPr="00A65DFF">
        <w:rPr>
          <w:rFonts w:ascii="Times New Roman" w:eastAsia="Times New Roman" w:hAnsi="Times New Roman" w:cs="Times New Roman"/>
          <w:sz w:val="24"/>
          <w:szCs w:val="24"/>
        </w:rPr>
        <w:t>. При производстве летней уборки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6.15.27</w:t>
      </w:r>
      <w:r w:rsidRPr="00A65DFF">
        <w:rPr>
          <w:rFonts w:ascii="Times New Roman" w:eastAsia="Times New Roman" w:hAnsi="Times New Roman" w:cs="Times New Roman"/>
          <w:sz w:val="24"/>
          <w:szCs w:val="24"/>
        </w:rPr>
        <w:t>.1. Сбрасывать смет и мусор на зеленые насаждения, в смотровые колодцы инженерных сетей, реки и </w:t>
      </w:r>
      <w:hyperlink r:id="rId40" w:tooltip="Водоем" w:history="1">
        <w:r w:rsidRPr="00A65DFF">
          <w:rPr>
            <w:rFonts w:ascii="Times New Roman" w:eastAsia="Times New Roman" w:hAnsi="Times New Roman" w:cs="Times New Roman"/>
            <w:sz w:val="24"/>
            <w:szCs w:val="24"/>
          </w:rPr>
          <w:t>водоемы</w:t>
        </w:r>
      </w:hyperlink>
      <w:r w:rsidRPr="00A65DFF">
        <w:rPr>
          <w:rFonts w:ascii="Times New Roman" w:eastAsia="Times New Roman" w:hAnsi="Times New Roman" w:cs="Times New Roman"/>
          <w:sz w:val="24"/>
          <w:szCs w:val="24"/>
        </w:rPr>
        <w:t>, на проезжую часть дорог и тротуары.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A65DFF">
        <w:rPr>
          <w:rFonts w:ascii="Times New Roman" w:eastAsia="Times New Roman" w:hAnsi="Times New Roman" w:cs="Times New Roman"/>
          <w:sz w:val="24"/>
          <w:szCs w:val="24"/>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6.15.27.3</w:t>
      </w:r>
      <w:r w:rsidRPr="00A65DFF">
        <w:rPr>
          <w:rFonts w:ascii="Times New Roman" w:eastAsia="Times New Roman" w:hAnsi="Times New Roman" w:cs="Times New Roman"/>
          <w:sz w:val="24"/>
          <w:szCs w:val="24"/>
        </w:rPr>
        <w:t>. Откачивать воду на проезжую часть дорог при ликвидации аварий на </w:t>
      </w:r>
      <w:hyperlink r:id="rId41" w:tooltip="Водопровод" w:history="1">
        <w:r w:rsidRPr="00A65DFF">
          <w:rPr>
            <w:rFonts w:ascii="Times New Roman" w:eastAsia="Times New Roman" w:hAnsi="Times New Roman" w:cs="Times New Roman"/>
            <w:sz w:val="24"/>
            <w:szCs w:val="24"/>
          </w:rPr>
          <w:t>водопроводных</w:t>
        </w:r>
      </w:hyperlink>
      <w:r w:rsidRPr="00A65DFF">
        <w:rPr>
          <w:rFonts w:ascii="Times New Roman" w:eastAsia="Times New Roman" w:hAnsi="Times New Roman" w:cs="Times New Roman"/>
          <w:sz w:val="24"/>
          <w:szCs w:val="24"/>
        </w:rPr>
        <w:t>, </w:t>
      </w:r>
      <w:hyperlink r:id="rId42" w:tooltip="Водоснабжение и канализация" w:history="1">
        <w:r w:rsidRPr="00A65DFF">
          <w:rPr>
            <w:rFonts w:ascii="Times New Roman" w:eastAsia="Times New Roman" w:hAnsi="Times New Roman" w:cs="Times New Roman"/>
            <w:sz w:val="24"/>
            <w:szCs w:val="24"/>
          </w:rPr>
          <w:t>канализационных</w:t>
        </w:r>
      </w:hyperlink>
      <w:r w:rsidRPr="00A65DFF">
        <w:rPr>
          <w:rFonts w:ascii="Times New Roman" w:eastAsia="Times New Roman" w:hAnsi="Times New Roman" w:cs="Times New Roman"/>
          <w:sz w:val="24"/>
          <w:szCs w:val="24"/>
        </w:rPr>
        <w:t> и тепловых сетях.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Вывозить </w:t>
      </w:r>
      <w:proofErr w:type="spellStart"/>
      <w:r>
        <w:rPr>
          <w:rFonts w:ascii="Times New Roman" w:eastAsia="Times New Roman" w:hAnsi="Times New Roman" w:cs="Times New Roman"/>
          <w:sz w:val="24"/>
          <w:szCs w:val="24"/>
        </w:rPr>
        <w:t>смё</w:t>
      </w:r>
      <w:r w:rsidRPr="00A65DFF">
        <w:rPr>
          <w:rFonts w:ascii="Times New Roman" w:eastAsia="Times New Roman" w:hAnsi="Times New Roman" w:cs="Times New Roman"/>
          <w:sz w:val="24"/>
          <w:szCs w:val="24"/>
        </w:rPr>
        <w:t>т</w:t>
      </w:r>
      <w:proofErr w:type="spellEnd"/>
      <w:r w:rsidRPr="00A65DFF">
        <w:rPr>
          <w:rFonts w:ascii="Times New Roman" w:eastAsia="Times New Roman" w:hAnsi="Times New Roman" w:cs="Times New Roman"/>
          <w:sz w:val="24"/>
          <w:szCs w:val="24"/>
        </w:rPr>
        <w:t xml:space="preserve"> в не отведенные для этих целей места.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 Содержание и уборка придомовых территорий.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 xml:space="preserve">.1.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01.01.01 г. </w:t>
      </w: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170 "Об утверждении Правил и норм технической эксплуатации жилищного фонда", и другими </w:t>
      </w:r>
      <w:hyperlink r:id="rId43" w:tooltip="Акт нормативный" w:history="1">
        <w:r w:rsidRPr="00A65DFF">
          <w:rPr>
            <w:rFonts w:ascii="Times New Roman" w:eastAsia="Times New Roman" w:hAnsi="Times New Roman" w:cs="Times New Roman"/>
            <w:sz w:val="24"/>
            <w:szCs w:val="24"/>
          </w:rPr>
          <w:t>нормативными актами</w:t>
        </w:r>
      </w:hyperlink>
      <w:r w:rsidRPr="00A65DFF">
        <w:rPr>
          <w:rFonts w:ascii="Times New Roman" w:eastAsia="Times New Roman" w:hAnsi="Times New Roman" w:cs="Times New Roman"/>
          <w:sz w:val="24"/>
          <w:szCs w:val="24"/>
        </w:rPr>
        <w:t>.</w:t>
      </w:r>
    </w:p>
    <w:p w:rsidR="00AF23D0"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 xml:space="preserve">.2. Уборка придомовых территорий включает в себя сбор, удаление </w:t>
      </w:r>
      <w:r>
        <w:rPr>
          <w:rFonts w:ascii="Times New Roman" w:eastAsia="Times New Roman" w:hAnsi="Times New Roman" w:cs="Times New Roman"/>
          <w:sz w:val="24"/>
          <w:szCs w:val="24"/>
        </w:rPr>
        <w:t>мусора</w:t>
      </w:r>
      <w:r w:rsidRPr="00A65DFF">
        <w:rPr>
          <w:rFonts w:ascii="Times New Roman" w:eastAsia="Times New Roman" w:hAnsi="Times New Roman" w:cs="Times New Roman"/>
          <w:sz w:val="24"/>
          <w:szCs w:val="24"/>
        </w:rPr>
        <w:t xml:space="preserve">, ТКО и жидких бытовых отходов с придомовой территории, газонов, тротуаров и пешеходных дорожек. </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.3. Вывоз ТКО от собственников и нанимателей помещений  в </w:t>
      </w:r>
      <w:hyperlink r:id="rId44" w:tooltip="Многоквартирные дома" w:history="1">
        <w:r w:rsidRPr="00A65DFF">
          <w:rPr>
            <w:rFonts w:ascii="Times New Roman" w:eastAsia="Times New Roman" w:hAnsi="Times New Roman" w:cs="Times New Roman"/>
            <w:sz w:val="24"/>
            <w:szCs w:val="24"/>
          </w:rPr>
          <w:t>многоквартирных домах</w:t>
        </w:r>
      </w:hyperlink>
      <w:r>
        <w:t xml:space="preserve"> </w:t>
      </w:r>
      <w:r w:rsidRPr="00A65DFF">
        <w:rPr>
          <w:rFonts w:ascii="Times New Roman" w:eastAsia="Times New Roman" w:hAnsi="Times New Roman" w:cs="Times New Roman"/>
          <w:sz w:val="24"/>
          <w:szCs w:val="24"/>
        </w:rPr>
        <w:t>осуществляется ежедневно.</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 xml:space="preserve">4. Сбор и вывоз ТКО и жидких бытовых отходов из </w:t>
      </w:r>
      <w:proofErr w:type="spellStart"/>
      <w:r w:rsidRPr="00A65DFF">
        <w:rPr>
          <w:rFonts w:ascii="Times New Roman" w:eastAsia="Times New Roman" w:hAnsi="Times New Roman" w:cs="Times New Roman"/>
          <w:sz w:val="24"/>
          <w:szCs w:val="24"/>
        </w:rPr>
        <w:t>неканализованных</w:t>
      </w:r>
      <w:proofErr w:type="spellEnd"/>
      <w:r w:rsidRPr="00A65DFF">
        <w:rPr>
          <w:rFonts w:ascii="Times New Roman" w:eastAsia="Times New Roman" w:hAnsi="Times New Roman" w:cs="Times New Roman"/>
          <w:sz w:val="24"/>
          <w:szCs w:val="24"/>
        </w:rPr>
        <w:t xml:space="preserve"> домовладений, включая отходы, образующиеся в результате деятельности организаций и </w:t>
      </w:r>
      <w:hyperlink r:id="rId45" w:tooltip="Индивидуальное предпринимательство" w:history="1">
        <w:r w:rsidRPr="00A65DFF">
          <w:rPr>
            <w:rFonts w:ascii="Times New Roman" w:eastAsia="Times New Roman" w:hAnsi="Times New Roman" w:cs="Times New Roman"/>
            <w:sz w:val="24"/>
            <w:szCs w:val="24"/>
          </w:rPr>
          <w:t>индивидуальных предпринимателей</w:t>
        </w:r>
      </w:hyperlink>
      <w:r w:rsidRPr="00A65DFF">
        <w:rPr>
          <w:rFonts w:ascii="Times New Roman" w:eastAsia="Times New Roman" w:hAnsi="Times New Roman" w:cs="Times New Roman"/>
          <w:sz w:val="24"/>
          <w:szCs w:val="24"/>
        </w:rPr>
        <w:t xml:space="preserve">, пользующихся нежилыми (встроенными и </w:t>
      </w:r>
      <w:r w:rsidRPr="00A65DFF">
        <w:rPr>
          <w:rFonts w:ascii="Times New Roman" w:eastAsia="Times New Roman" w:hAnsi="Times New Roman" w:cs="Times New Roman"/>
          <w:sz w:val="24"/>
          <w:szCs w:val="24"/>
        </w:rPr>
        <w:lastRenderedPageBreak/>
        <w:t>пристроенными) помещениями в многоквартирном доме, осуществляются в зависимости от способа управления многоквартирным домом.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.5. Отходы, образовавшиеся в результате </w:t>
      </w:r>
      <w:hyperlink r:id="rId46" w:tooltip="Капитальный ремонт" w:history="1">
        <w:r w:rsidRPr="00A65DFF">
          <w:rPr>
            <w:rFonts w:ascii="Times New Roman" w:eastAsia="Times New Roman" w:hAnsi="Times New Roman" w:cs="Times New Roman"/>
            <w:sz w:val="24"/>
            <w:szCs w:val="24"/>
          </w:rPr>
          <w:t>капитального ремонта</w:t>
        </w:r>
      </w:hyperlink>
      <w:r w:rsidRPr="00A65DFF">
        <w:rPr>
          <w:rFonts w:ascii="Times New Roman" w:eastAsia="Times New Roman" w:hAnsi="Times New Roman" w:cs="Times New Roman"/>
          <w:sz w:val="24"/>
          <w:szCs w:val="24"/>
        </w:rPr>
        <w:t>, реконструкции, переустройства (перепланировки), собираются, утилизируются и размещаются собственником указанных отходов за свой счет.</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Контроль за</w:t>
      </w:r>
      <w:proofErr w:type="gramEnd"/>
      <w:r w:rsidRPr="00A65DFF">
        <w:rPr>
          <w:rFonts w:ascii="Times New Roman" w:eastAsia="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.7. Крыши, карнизы, </w:t>
      </w:r>
      <w:hyperlink r:id="rId47" w:tooltip="Водосток" w:history="1">
        <w:r w:rsidRPr="00A65DFF">
          <w:rPr>
            <w:rFonts w:ascii="Times New Roman" w:eastAsia="Times New Roman" w:hAnsi="Times New Roman" w:cs="Times New Roman"/>
            <w:sz w:val="24"/>
            <w:szCs w:val="24"/>
          </w:rPr>
          <w:t>водосточные</w:t>
        </w:r>
      </w:hyperlink>
      <w:r w:rsidRPr="00A65DFF">
        <w:rPr>
          <w:rFonts w:ascii="Times New Roman" w:eastAsia="Times New Roman" w:hAnsi="Times New Roman" w:cs="Times New Roman"/>
          <w:sz w:val="24"/>
          <w:szCs w:val="24"/>
        </w:rPr>
        <w:t> трубы зданий в зимний период должны своевременно освобождаться от нависшего снега и наледи. При </w:t>
      </w:r>
      <w:hyperlink r:id="rId48" w:tooltip="Выполнение работ" w:history="1">
        <w:r w:rsidRPr="00A65DFF">
          <w:rPr>
            <w:rFonts w:ascii="Times New Roman" w:eastAsia="Times New Roman" w:hAnsi="Times New Roman" w:cs="Times New Roman"/>
            <w:sz w:val="24"/>
            <w:szCs w:val="24"/>
          </w:rPr>
          <w:t>выполнении работ</w:t>
        </w:r>
      </w:hyperlink>
      <w:r w:rsidRPr="00A65DFF">
        <w:rPr>
          <w:rFonts w:ascii="Times New Roman" w:eastAsia="Times New Roman" w:hAnsi="Times New Roman" w:cs="Times New Roman"/>
          <w:sz w:val="24"/>
          <w:szCs w:val="24"/>
        </w:rPr>
        <w:t xml:space="preserve"> по очистке крыш, карнизов, водосточных труб от нависшего снега и </w:t>
      </w:r>
      <w:proofErr w:type="gramStart"/>
      <w:r w:rsidRPr="00A65DFF">
        <w:rPr>
          <w:rFonts w:ascii="Times New Roman" w:eastAsia="Times New Roman" w:hAnsi="Times New Roman" w:cs="Times New Roman"/>
          <w:sz w:val="24"/>
          <w:szCs w:val="24"/>
        </w:rPr>
        <w:t>наледи</w:t>
      </w:r>
      <w:proofErr w:type="gramEnd"/>
      <w:r w:rsidRPr="00A65DFF">
        <w:rPr>
          <w:rFonts w:ascii="Times New Roman" w:eastAsia="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.8. Снег, счищаемый с придомовых территорий и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 xml:space="preserve">.9.1. Установку на обслуживаемой территории сборников для ТКО, а в </w:t>
      </w:r>
      <w:proofErr w:type="spellStart"/>
      <w:r w:rsidRPr="00A65DFF">
        <w:rPr>
          <w:rFonts w:ascii="Times New Roman" w:eastAsia="Times New Roman" w:hAnsi="Times New Roman" w:cs="Times New Roman"/>
          <w:sz w:val="24"/>
          <w:szCs w:val="24"/>
        </w:rPr>
        <w:t>неканализированных</w:t>
      </w:r>
      <w:proofErr w:type="spellEnd"/>
      <w:r w:rsidRPr="00A65DFF">
        <w:rPr>
          <w:rFonts w:ascii="Times New Roman" w:eastAsia="Times New Roman" w:hAnsi="Times New Roman" w:cs="Times New Roman"/>
          <w:sz w:val="24"/>
          <w:szCs w:val="24"/>
        </w:rPr>
        <w:t xml:space="preserve"> зданиях иметь, кроме того, сборники (выгребы) для жидких бытовых отходов.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.9.2. Своевременную уборку обслуживаемой территории и систематическое наблюдение за ее санитарным состоянием.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 xml:space="preserve">.9.3. Организацию вывоза отходов и </w:t>
      </w:r>
      <w:proofErr w:type="gramStart"/>
      <w:r w:rsidRPr="00A65DFF">
        <w:rPr>
          <w:rFonts w:ascii="Times New Roman" w:eastAsia="Times New Roman" w:hAnsi="Times New Roman" w:cs="Times New Roman"/>
          <w:sz w:val="24"/>
          <w:szCs w:val="24"/>
        </w:rPr>
        <w:t>контроль за</w:t>
      </w:r>
      <w:proofErr w:type="gramEnd"/>
      <w:r w:rsidRPr="00A65DFF">
        <w:rPr>
          <w:rFonts w:ascii="Times New Roman" w:eastAsia="Times New Roman" w:hAnsi="Times New Roman" w:cs="Times New Roman"/>
          <w:sz w:val="24"/>
          <w:szCs w:val="24"/>
        </w:rPr>
        <w:t xml:space="preserve"> выполнением графика удаления отходов.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w:t>
      </w:r>
      <w:hyperlink r:id="rId49" w:tooltip="Бункер" w:history="1">
        <w:r w:rsidRPr="00A65DFF">
          <w:rPr>
            <w:rFonts w:ascii="Times New Roman" w:eastAsia="Times New Roman" w:hAnsi="Times New Roman" w:cs="Times New Roman"/>
            <w:sz w:val="24"/>
            <w:szCs w:val="24"/>
          </w:rPr>
          <w:t>бункеров</w:t>
        </w:r>
      </w:hyperlink>
      <w:r w:rsidRPr="00A65DFF">
        <w:rPr>
          <w:rFonts w:ascii="Times New Roman" w:eastAsia="Times New Roman" w:hAnsi="Times New Roman" w:cs="Times New Roman"/>
          <w:sz w:val="24"/>
          <w:szCs w:val="24"/>
        </w:rPr>
        <w:t>, находящихся на балансе других организаций) без переполнения и загрязнения обслуживаемой территории.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A65DFF">
        <w:rPr>
          <w:rFonts w:ascii="Times New Roman" w:eastAsia="Times New Roman" w:hAnsi="Times New Roman" w:cs="Times New Roman"/>
          <w:sz w:val="24"/>
          <w:szCs w:val="24"/>
        </w:rPr>
        <w:t>.9.6. Проведение среди населения широкой разъяснительной работы по организации уборки территории.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A65DFF">
        <w:rPr>
          <w:rFonts w:ascii="Times New Roman" w:eastAsia="Times New Roman" w:hAnsi="Times New Roman" w:cs="Times New Roman"/>
          <w:sz w:val="24"/>
          <w:szCs w:val="24"/>
        </w:rPr>
        <w:t>. Детские и спортивные площадки, площадки отдыха должны: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A65DFF">
        <w:rPr>
          <w:rFonts w:ascii="Times New Roman" w:eastAsia="Times New Roman" w:hAnsi="Times New Roman" w:cs="Times New Roman"/>
          <w:sz w:val="24"/>
          <w:szCs w:val="24"/>
        </w:rPr>
        <w:t>.1. Регулярно подметаться.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A65DFF">
        <w:rPr>
          <w:rFonts w:ascii="Times New Roman" w:eastAsia="Times New Roman" w:hAnsi="Times New Roman" w:cs="Times New Roman"/>
          <w:sz w:val="24"/>
          <w:szCs w:val="24"/>
        </w:rPr>
        <w:t>.2. Очищаться от снега в зимнее время.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A65DFF">
        <w:rPr>
          <w:rFonts w:ascii="Times New Roman" w:eastAsia="Times New Roman" w:hAnsi="Times New Roman" w:cs="Times New Roman"/>
          <w:sz w:val="24"/>
          <w:szCs w:val="24"/>
        </w:rPr>
        <w:t xml:space="preserve">.3. Содержаться в надлежащем техническом состоянии, быть </w:t>
      </w:r>
      <w:proofErr w:type="gramStart"/>
      <w:r w:rsidRPr="00A65DFF">
        <w:rPr>
          <w:rFonts w:ascii="Times New Roman" w:eastAsia="Times New Roman" w:hAnsi="Times New Roman" w:cs="Times New Roman"/>
          <w:sz w:val="24"/>
          <w:szCs w:val="24"/>
        </w:rPr>
        <w:t>покрашены</w:t>
      </w:r>
      <w:proofErr w:type="gramEnd"/>
      <w:r w:rsidRPr="00A65DFF">
        <w:rPr>
          <w:rFonts w:ascii="Times New Roman" w:eastAsia="Times New Roman" w:hAnsi="Times New Roman" w:cs="Times New Roman"/>
          <w:sz w:val="24"/>
          <w:szCs w:val="24"/>
        </w:rPr>
        <w:t>. Окраску ограждений и строений на детских и спортивных площадках следует производить не реже 1 раза в год.</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A65DFF">
        <w:rPr>
          <w:rFonts w:ascii="Times New Roman" w:eastAsia="Times New Roman" w:hAnsi="Times New Roman" w:cs="Times New Roman"/>
          <w:sz w:val="24"/>
          <w:szCs w:val="24"/>
        </w:rPr>
        <w:t>.4.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На придомовых территориях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.1. Самовольная установка железобетонных блоков, столбов, ограждений и других сооружений во внутриквартальных и </w:t>
      </w:r>
      <w:proofErr w:type="spellStart"/>
      <w:r w:rsidRPr="00A65DFF">
        <w:rPr>
          <w:rFonts w:ascii="Times New Roman" w:eastAsia="Times New Roman" w:hAnsi="Times New Roman" w:cs="Times New Roman"/>
          <w:sz w:val="24"/>
          <w:szCs w:val="24"/>
        </w:rPr>
        <w:t>внутридворовых</w:t>
      </w:r>
      <w:proofErr w:type="spellEnd"/>
      <w:r w:rsidRPr="00A65DFF">
        <w:rPr>
          <w:rFonts w:ascii="Times New Roman" w:eastAsia="Times New Roman" w:hAnsi="Times New Roman" w:cs="Times New Roman"/>
          <w:sz w:val="24"/>
          <w:szCs w:val="24"/>
        </w:rPr>
        <w:t xml:space="preserve"> проездах.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.2. </w:t>
      </w:r>
      <w:proofErr w:type="gramStart"/>
      <w:r w:rsidRPr="00A65DFF">
        <w:rPr>
          <w:rFonts w:ascii="Times New Roman" w:eastAsia="Times New Roman" w:hAnsi="Times New Roman" w:cs="Times New Roman"/>
          <w:sz w:val="24"/>
          <w:szCs w:val="24"/>
        </w:rPr>
        <w:t>Наезд, стоянка транспортных средств (в том числе разукомплектованных) на спортивных и </w:t>
      </w:r>
      <w:hyperlink r:id="rId50" w:tooltip="Детские площадки" w:history="1">
        <w:r w:rsidRPr="00A65DFF">
          <w:rPr>
            <w:rFonts w:ascii="Times New Roman" w:eastAsia="Times New Roman" w:hAnsi="Times New Roman" w:cs="Times New Roman"/>
            <w:sz w:val="24"/>
            <w:szCs w:val="24"/>
          </w:rPr>
          <w:t>детских площадках</w:t>
        </w:r>
      </w:hyperlink>
      <w:r w:rsidRPr="00A65DFF">
        <w:rPr>
          <w:rFonts w:ascii="Times New Roman" w:eastAsia="Times New Roman" w:hAnsi="Times New Roman" w:cs="Times New Roman"/>
          <w:sz w:val="24"/>
          <w:szCs w:val="24"/>
        </w:rPr>
        <w:t xml:space="preserve">,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w:t>
      </w:r>
      <w:r w:rsidRPr="00A65DFF">
        <w:rPr>
          <w:rFonts w:ascii="Times New Roman" w:eastAsia="Times New Roman" w:hAnsi="Times New Roman" w:cs="Times New Roman"/>
          <w:sz w:val="24"/>
          <w:szCs w:val="24"/>
        </w:rPr>
        <w:lastRenderedPageBreak/>
        <w:t>препятствующая механизированной уборке и вывозу бытовых отходов,  за исключением случаев использования транспортных средств в</w:t>
      </w:r>
      <w:proofErr w:type="gramEnd"/>
      <w:r>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целях</w:t>
      </w:r>
      <w:proofErr w:type="gramEnd"/>
      <w:r w:rsidRPr="00A65DFF">
        <w:rPr>
          <w:rFonts w:ascii="Times New Roman" w:eastAsia="Times New Roman" w:hAnsi="Times New Roman" w:cs="Times New Roman"/>
          <w:sz w:val="24"/>
          <w:szCs w:val="24"/>
        </w:rPr>
        <w:t xml:space="preserve"> выполнения аварийных работ.</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.3 Мойка транспортных средств, слив топлива и масел, регулирование звуковых сигналов, тормозов и двигателей транспортных средств.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.4. Хранить мусор более 3 суток.</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.5. Загромождать и засорять территории металлическим ломом, строительным и бытовым мусором и другими материалами.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.6. Устанавливать (размещать, вкапывать) на </w:t>
      </w:r>
      <w:proofErr w:type="spellStart"/>
      <w:r w:rsidRPr="00A65DFF">
        <w:rPr>
          <w:rFonts w:ascii="Times New Roman" w:eastAsia="Times New Roman" w:hAnsi="Times New Roman" w:cs="Times New Roman"/>
          <w:sz w:val="24"/>
          <w:szCs w:val="24"/>
        </w:rPr>
        <w:t>внутридворовых</w:t>
      </w:r>
      <w:proofErr w:type="spellEnd"/>
      <w:r w:rsidRPr="00A65DFF">
        <w:rPr>
          <w:rFonts w:ascii="Times New Roman" w:eastAsia="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.8. Образовывать свалки вокруг контейнерных площадок.</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.9. Складировать </w:t>
      </w:r>
      <w:hyperlink r:id="rId51" w:tooltip="Строительные материалы (портал Pandia.ru)" w:history="1">
        <w:r w:rsidRPr="00A65DFF">
          <w:rPr>
            <w:rFonts w:ascii="Times New Roman" w:eastAsia="Times New Roman" w:hAnsi="Times New Roman" w:cs="Times New Roman"/>
            <w:sz w:val="24"/>
            <w:szCs w:val="24"/>
          </w:rPr>
          <w:t>строительные материалы</w:t>
        </w:r>
      </w:hyperlink>
      <w:r w:rsidRPr="00A65DFF">
        <w:rPr>
          <w:rFonts w:ascii="Times New Roman" w:eastAsia="Times New Roman" w:hAnsi="Times New Roman" w:cs="Times New Roman"/>
          <w:sz w:val="24"/>
          <w:szCs w:val="24"/>
        </w:rPr>
        <w:t>, оборудование и другие товарно-материальные ценности в местах, не отведенных для этих целей, более 2 суток.</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.10. Стирать ковры, вещи, мыть автомашины, автобусы, прицепы и другие технические средства.</w:t>
      </w:r>
    </w:p>
    <w:p w:rsidR="00AF23D0" w:rsidRPr="00A65DFF" w:rsidRDefault="00AF23D0" w:rsidP="00AF23D0">
      <w:pPr>
        <w:shd w:val="clear" w:color="auto" w:fill="FFFFFF" w:themeFill="background1"/>
        <w:spacing w:after="0" w:line="240" w:lineRule="auto"/>
        <w:ind w:firstLine="708"/>
        <w:jc w:val="both"/>
        <w:textAlignment w:val="baseline"/>
        <w:rPr>
          <w:rFonts w:ascii="Times New Roman" w:eastAsia="Times New Roman" w:hAnsi="Times New Roman" w:cs="Times New Roman"/>
          <w:sz w:val="24"/>
          <w:szCs w:val="24"/>
        </w:rPr>
      </w:pPr>
      <w:r w:rsidRPr="003D484B">
        <w:rPr>
          <w:rFonts w:ascii="Times New Roman" w:eastAsia="Times New Roman" w:hAnsi="Times New Roman" w:cs="Times New Roman"/>
          <w:sz w:val="24"/>
          <w:szCs w:val="24"/>
        </w:rPr>
        <w:t>6.19. Содержание и уборка частного жилищного фонда.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.1. Собственники частного жилищного фонда, если иное не предусмотрено законом или договором, обязаны: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.1.2. Иметь на жилом доме номерной знак и поддерживать его в исправном состоянии.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 xml:space="preserve">.1.3.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A65DFF">
        <w:rPr>
          <w:rFonts w:ascii="Times New Roman" w:eastAsia="Times New Roman" w:hAnsi="Times New Roman" w:cs="Times New Roman"/>
          <w:sz w:val="24"/>
          <w:szCs w:val="24"/>
        </w:rPr>
        <w:t>окашивание</w:t>
      </w:r>
      <w:proofErr w:type="spellEnd"/>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.1.5. Оборудовать в соответствии с </w:t>
      </w:r>
      <w:hyperlink r:id="rId52" w:tooltip="Санитарные нормы" w:history="1">
        <w:r w:rsidRPr="00A65DFF">
          <w:rPr>
            <w:rFonts w:ascii="Times New Roman" w:eastAsia="Times New Roman" w:hAnsi="Times New Roman" w:cs="Times New Roman"/>
            <w:sz w:val="24"/>
            <w:szCs w:val="24"/>
          </w:rPr>
          <w:t>санитарными нормами</w:t>
        </w:r>
      </w:hyperlink>
      <w:r w:rsidRPr="00A65DFF">
        <w:rPr>
          <w:rFonts w:ascii="Times New Roman" w:eastAsia="Times New Roman" w:hAnsi="Times New Roman" w:cs="Times New Roman"/>
          <w:sz w:val="24"/>
          <w:szCs w:val="24"/>
        </w:rPr>
        <w:t xml:space="preserve"> в пределах землеотвода при отсутствии централизованного </w:t>
      </w:r>
      <w:proofErr w:type="spellStart"/>
      <w:r w:rsidRPr="00A65DFF">
        <w:rPr>
          <w:rFonts w:ascii="Times New Roman" w:eastAsia="Times New Roman" w:hAnsi="Times New Roman" w:cs="Times New Roman"/>
          <w:sz w:val="24"/>
          <w:szCs w:val="24"/>
        </w:rPr>
        <w:t>канализования</w:t>
      </w:r>
      <w:proofErr w:type="spellEnd"/>
      <w:r w:rsidRPr="00A65DFF">
        <w:rPr>
          <w:rFonts w:ascii="Times New Roman" w:eastAsia="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.1.6. Не допускать захламления прилегающей территории отходами.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A65DFF">
        <w:rPr>
          <w:rFonts w:ascii="Times New Roman" w:eastAsia="Times New Roman" w:hAnsi="Times New Roman" w:cs="Times New Roman"/>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w:t>
      </w:r>
      <w:proofErr w:type="gramStart"/>
      <w:r w:rsidRPr="00A65DFF">
        <w:rPr>
          <w:rFonts w:ascii="Times New Roman" w:eastAsia="Times New Roman" w:hAnsi="Times New Roman" w:cs="Times New Roman"/>
          <w:sz w:val="24"/>
          <w:szCs w:val="24"/>
        </w:rPr>
        <w:t>Ответственные</w:t>
      </w:r>
      <w:proofErr w:type="gramEnd"/>
      <w:r w:rsidRPr="00A65DFF">
        <w:rPr>
          <w:rFonts w:ascii="Times New Roman" w:eastAsia="Times New Roman" w:hAnsi="Times New Roman" w:cs="Times New Roman"/>
          <w:sz w:val="24"/>
          <w:szCs w:val="24"/>
        </w:rPr>
        <w:t xml:space="preserve"> за содержание и охрану зеленых насаждений обязаны: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0.3</w:t>
      </w:r>
      <w:r w:rsidRPr="00A65DFF">
        <w:rPr>
          <w:rFonts w:ascii="Times New Roman" w:eastAsia="Times New Roman" w:hAnsi="Times New Roman" w:cs="Times New Roman"/>
          <w:sz w:val="24"/>
          <w:szCs w:val="24"/>
        </w:rPr>
        <w:t>. Поддерживать на участках озеленения чистоту и порядок, не допускать их засорения бытовыми и промышленными отходами.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A65DFF">
        <w:rPr>
          <w:rFonts w:ascii="Times New Roman" w:eastAsia="Times New Roman" w:hAnsi="Times New Roman" w:cs="Times New Roman"/>
          <w:sz w:val="24"/>
          <w:szCs w:val="24"/>
        </w:rPr>
        <w:t xml:space="preserve"> Своевременно проводить мероприятия по выявлению и борьбе с вредителями и возбудителями заболеваний зеленых насаждений.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A65DFF">
        <w:rPr>
          <w:rFonts w:ascii="Times New Roman" w:eastAsia="Times New Roman" w:hAnsi="Times New Roman" w:cs="Times New Roman"/>
          <w:sz w:val="24"/>
          <w:szCs w:val="24"/>
        </w:rPr>
        <w:t xml:space="preserve"> В период листопада производить сгребание и вывоз опавшей листвы с газонов вдоль улиц и магистралей, придомовых территорий.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0.6. </w:t>
      </w:r>
      <w:r w:rsidRPr="00A65DFF">
        <w:rPr>
          <w:rFonts w:ascii="Times New Roman" w:eastAsia="Times New Roman" w:hAnsi="Times New Roman" w:cs="Times New Roman"/>
          <w:sz w:val="24"/>
          <w:szCs w:val="24"/>
        </w:rPr>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 xml:space="preserve"> Проводить стрижку и </w:t>
      </w:r>
      <w:proofErr w:type="spellStart"/>
      <w:r w:rsidRPr="00A65DFF">
        <w:rPr>
          <w:rFonts w:ascii="Times New Roman" w:eastAsia="Times New Roman" w:hAnsi="Times New Roman" w:cs="Times New Roman"/>
          <w:sz w:val="24"/>
          <w:szCs w:val="24"/>
        </w:rPr>
        <w:t>окос</w:t>
      </w:r>
      <w:proofErr w:type="spellEnd"/>
      <w:r w:rsidRPr="00A65DFF">
        <w:rPr>
          <w:rFonts w:ascii="Times New Roman" w:eastAsia="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w:t>
      </w:r>
      <w:r>
        <w:rPr>
          <w:rFonts w:ascii="Times New Roman" w:eastAsia="Times New Roman" w:hAnsi="Times New Roman" w:cs="Times New Roman"/>
          <w:sz w:val="24"/>
          <w:szCs w:val="24"/>
        </w:rPr>
        <w:t>в, поврежденные или вытоптанные.</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0.9</w:t>
      </w:r>
      <w:r w:rsidRPr="00A65DFF">
        <w:rPr>
          <w:rFonts w:ascii="Times New Roman" w:eastAsia="Times New Roman" w:hAnsi="Times New Roman" w:cs="Times New Roman"/>
          <w:sz w:val="24"/>
          <w:szCs w:val="24"/>
        </w:rPr>
        <w:t>. На земельных участках с зелеными насаждениями, расположенных на территориях общего пользования,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 Устройство катков, организация игр (в том числе футбол, волейбол, городки), за исключением мест, специально отведенных для этих целей.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A65DFF">
        <w:rPr>
          <w:rFonts w:ascii="Times New Roman" w:eastAsia="Times New Roman" w:hAnsi="Times New Roman" w:cs="Times New Roman"/>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65DFF">
        <w:rPr>
          <w:rFonts w:ascii="Times New Roman" w:eastAsia="Times New Roman" w:hAnsi="Times New Roman" w:cs="Times New Roman"/>
          <w:sz w:val="24"/>
          <w:szCs w:val="24"/>
        </w:rPr>
        <w:t>. Сбрасывание с крыш зданий и сооружений снега, </w:t>
      </w:r>
      <w:hyperlink r:id="rId53" w:tooltip="Строительные материалы (портал Pandia.ru)" w:history="1">
        <w:r w:rsidRPr="00A65DFF">
          <w:rPr>
            <w:rFonts w:ascii="Times New Roman" w:eastAsia="Times New Roman" w:hAnsi="Times New Roman" w:cs="Times New Roman"/>
            <w:sz w:val="24"/>
            <w:szCs w:val="24"/>
          </w:rPr>
          <w:t>строительных материалов</w:t>
        </w:r>
      </w:hyperlink>
      <w:r w:rsidRPr="00A65DFF">
        <w:rPr>
          <w:rFonts w:ascii="Times New Roman" w:eastAsia="Times New Roman" w:hAnsi="Times New Roman" w:cs="Times New Roman"/>
          <w:sz w:val="24"/>
          <w:szCs w:val="24"/>
        </w:rPr>
        <w:t> и отходов производства и потребления без принятия мер, обеспечивающих сохранность зеленых насаждений.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A65DFF">
        <w:rPr>
          <w:rFonts w:ascii="Times New Roman" w:eastAsia="Times New Roman" w:hAnsi="Times New Roman" w:cs="Times New Roman"/>
          <w:sz w:val="24"/>
          <w:szCs w:val="24"/>
        </w:rPr>
        <w:t xml:space="preserve"> Самовольная разработка песка, глины, растительного грунта.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r w:rsidRPr="00A65DFF">
        <w:rPr>
          <w:rFonts w:ascii="Times New Roman" w:eastAsia="Times New Roman" w:hAnsi="Times New Roman" w:cs="Times New Roman"/>
          <w:sz w:val="24"/>
          <w:szCs w:val="24"/>
        </w:rPr>
        <w:t xml:space="preserve"> Самовольная разбивка огородов.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3D484B">
        <w:rPr>
          <w:rFonts w:ascii="Times New Roman" w:eastAsia="Times New Roman" w:hAnsi="Times New Roman" w:cs="Times New Roman"/>
          <w:sz w:val="24"/>
          <w:szCs w:val="24"/>
        </w:rPr>
        <w:t>6.20.15.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A65DFF">
        <w:rPr>
          <w:rFonts w:ascii="Times New Roman" w:eastAsia="Times New Roman" w:hAnsi="Times New Roman" w:cs="Times New Roman"/>
          <w:sz w:val="24"/>
          <w:szCs w:val="24"/>
        </w:rPr>
        <w:t xml:space="preserve"> Подвешивание на деревьях гамаков, качелей, веревок для сушки белья, прикрепление рекламных щитов, </w:t>
      </w:r>
      <w:hyperlink r:id="rId54" w:tooltip="Электропроводка" w:history="1">
        <w:r w:rsidRPr="00A65DFF">
          <w:rPr>
            <w:rFonts w:ascii="Times New Roman" w:eastAsia="Times New Roman" w:hAnsi="Times New Roman" w:cs="Times New Roman"/>
            <w:sz w:val="24"/>
            <w:szCs w:val="24"/>
          </w:rPr>
          <w:t>электропроводов</w:t>
        </w:r>
      </w:hyperlink>
      <w:r w:rsidRPr="00A65DFF">
        <w:rPr>
          <w:rFonts w:ascii="Times New Roman" w:eastAsia="Times New Roman" w:hAnsi="Times New Roman" w:cs="Times New Roman"/>
          <w:sz w:val="24"/>
          <w:szCs w:val="24"/>
        </w:rPr>
        <w:t xml:space="preserve">, </w:t>
      </w:r>
      <w:proofErr w:type="spellStart"/>
      <w:r w:rsidRPr="00A65DFF">
        <w:rPr>
          <w:rFonts w:ascii="Times New Roman" w:eastAsia="Times New Roman" w:hAnsi="Times New Roman" w:cs="Times New Roman"/>
          <w:sz w:val="24"/>
          <w:szCs w:val="24"/>
        </w:rPr>
        <w:t>электрогирлянд</w:t>
      </w:r>
      <w:proofErr w:type="spellEnd"/>
      <w:r w:rsidRPr="00A65DFF">
        <w:rPr>
          <w:rFonts w:ascii="Times New Roman" w:eastAsia="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0.17. </w:t>
      </w:r>
      <w:r w:rsidRPr="00A65DFF">
        <w:rPr>
          <w:rFonts w:ascii="Times New Roman" w:eastAsia="Times New Roman" w:hAnsi="Times New Roman" w:cs="Times New Roman"/>
          <w:sz w:val="24"/>
          <w:szCs w:val="24"/>
        </w:rPr>
        <w:t>Разведение открытого огня в целях сжигания листьев и древесно-кустарниковых отходов.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0.17. </w:t>
      </w:r>
      <w:r w:rsidRPr="00A65DFF">
        <w:rPr>
          <w:rFonts w:ascii="Times New Roman" w:eastAsia="Times New Roman" w:hAnsi="Times New Roman" w:cs="Times New Roman"/>
          <w:sz w:val="24"/>
          <w:szCs w:val="24"/>
        </w:rPr>
        <w:t>Сливание хозяйственно-фекальных и промышленных </w:t>
      </w:r>
      <w:hyperlink r:id="rId55" w:tooltip="Водоснабжение и канализация" w:history="1">
        <w:r w:rsidRPr="00A65DFF">
          <w:rPr>
            <w:rFonts w:ascii="Times New Roman" w:eastAsia="Times New Roman" w:hAnsi="Times New Roman" w:cs="Times New Roman"/>
            <w:sz w:val="24"/>
            <w:szCs w:val="24"/>
          </w:rPr>
          <w:t>канализационных</w:t>
        </w:r>
      </w:hyperlink>
      <w:r w:rsidRPr="00A65DFF">
        <w:rPr>
          <w:rFonts w:ascii="Times New Roman" w:eastAsia="Times New Roman" w:hAnsi="Times New Roman" w:cs="Times New Roman"/>
          <w:sz w:val="24"/>
          <w:szCs w:val="24"/>
        </w:rPr>
        <w:t> стоков, химических веществ.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A65DFF">
        <w:rPr>
          <w:rFonts w:ascii="Times New Roman" w:eastAsia="Times New Roman" w:hAnsi="Times New Roman" w:cs="Times New Roman"/>
          <w:sz w:val="24"/>
          <w:szCs w:val="24"/>
        </w:rPr>
        <w:t xml:space="preserve"> Ловля и уничтожение птиц и животных.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sidRPr="00A65DFF">
        <w:rPr>
          <w:rFonts w:ascii="Times New Roman" w:eastAsia="Times New Roman" w:hAnsi="Times New Roman" w:cs="Times New Roman"/>
          <w:sz w:val="24"/>
          <w:szCs w:val="24"/>
        </w:rPr>
        <w:t xml:space="preserve"> Производство новых посадок зеленых</w:t>
      </w:r>
      <w:r>
        <w:rPr>
          <w:rFonts w:ascii="Times New Roman" w:eastAsia="Times New Roman" w:hAnsi="Times New Roman" w:cs="Times New Roman"/>
          <w:sz w:val="24"/>
          <w:szCs w:val="24"/>
        </w:rPr>
        <w:t xml:space="preserve"> насаждений без согласования с А</w:t>
      </w:r>
      <w:r w:rsidRPr="00A65DFF">
        <w:rPr>
          <w:rFonts w:ascii="Times New Roman" w:eastAsia="Times New Roman" w:hAnsi="Times New Roman" w:cs="Times New Roman"/>
          <w:sz w:val="24"/>
          <w:szCs w:val="24"/>
        </w:rPr>
        <w:t>дминистрацией </w:t>
      </w:r>
      <w:hyperlink r:id="rId56" w:tooltip="Муниципальные образования" w:history="1">
        <w:r w:rsidRPr="00A65DFF">
          <w:rPr>
            <w:rFonts w:ascii="Times New Roman" w:eastAsia="Times New Roman" w:hAnsi="Times New Roman" w:cs="Times New Roman"/>
            <w:sz w:val="24"/>
            <w:szCs w:val="24"/>
          </w:rPr>
          <w:t>муниципального образования</w:t>
        </w:r>
      </w:hyperlink>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A65DFF">
        <w:rPr>
          <w:rFonts w:ascii="Times New Roman" w:eastAsia="Times New Roman" w:hAnsi="Times New Roman" w:cs="Times New Roman"/>
          <w:sz w:val="24"/>
          <w:szCs w:val="24"/>
        </w:rPr>
        <w:t xml:space="preserve"> Проведение разрытия для прокладки инженерных сетей и к</w:t>
      </w:r>
      <w:r>
        <w:rPr>
          <w:rFonts w:ascii="Times New Roman" w:eastAsia="Times New Roman" w:hAnsi="Times New Roman" w:cs="Times New Roman"/>
          <w:sz w:val="24"/>
          <w:szCs w:val="24"/>
        </w:rPr>
        <w:t>оммуникаций без согласования с А</w:t>
      </w:r>
      <w:r w:rsidRPr="00A65DFF">
        <w:rPr>
          <w:rFonts w:ascii="Times New Roman" w:eastAsia="Times New Roman" w:hAnsi="Times New Roman" w:cs="Times New Roman"/>
          <w:sz w:val="24"/>
          <w:szCs w:val="24"/>
        </w:rPr>
        <w:t>дминистрацией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r w:rsidRPr="00A65DFF">
        <w:rPr>
          <w:rFonts w:ascii="Times New Roman" w:eastAsia="Times New Roman" w:hAnsi="Times New Roman" w:cs="Times New Roman"/>
          <w:sz w:val="24"/>
          <w:szCs w:val="24"/>
        </w:rPr>
        <w:t xml:space="preserve"> В период листопада сгребание листвы к комлевой части зеленых насаждений.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r w:rsidRPr="00A65DFF">
        <w:rPr>
          <w:rFonts w:ascii="Times New Roman" w:eastAsia="Times New Roman" w:hAnsi="Times New Roman" w:cs="Times New Roman"/>
          <w:sz w:val="24"/>
          <w:szCs w:val="24"/>
        </w:rPr>
        <w:t>. Устанавливать аттракционы, временные торговые точки и кафе, рекламные конструкции с нарушением установленного порядка.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A65DFF">
        <w:rPr>
          <w:rFonts w:ascii="Times New Roman" w:eastAsia="Times New Roman" w:hAnsi="Times New Roman" w:cs="Times New Roman"/>
          <w:sz w:val="24"/>
          <w:szCs w:val="24"/>
        </w:rPr>
        <w:t xml:space="preserve"> Добывать из деревьев сок, смолу, делать зарубки, надрезы, надписи.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0.24</w:t>
      </w:r>
      <w:r w:rsidRPr="00A65DFF">
        <w:rPr>
          <w:rFonts w:ascii="Times New Roman" w:eastAsia="Times New Roman" w:hAnsi="Times New Roman" w:cs="Times New Roman"/>
          <w:sz w:val="24"/>
          <w:szCs w:val="24"/>
        </w:rPr>
        <w:t>. Мыть, чистить и ремонтировать автотранспортные средства.</w:t>
      </w:r>
    </w:p>
    <w:p w:rsidR="00AF23D0" w:rsidRPr="003D484B"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3D484B">
        <w:rPr>
          <w:rFonts w:ascii="Times New Roman" w:eastAsia="Times New Roman" w:hAnsi="Times New Roman" w:cs="Times New Roman"/>
          <w:sz w:val="24"/>
          <w:szCs w:val="24"/>
        </w:rPr>
        <w:t>6.20.25. На газонах и цветниках, расположенных на земельных участках, находящихся в </w:t>
      </w:r>
      <w:hyperlink r:id="rId57" w:tooltip="Муниципальная собственность" w:history="1">
        <w:r w:rsidRPr="003D484B">
          <w:rPr>
            <w:rFonts w:ascii="Times New Roman" w:eastAsia="Times New Roman" w:hAnsi="Times New Roman" w:cs="Times New Roman"/>
            <w:sz w:val="24"/>
            <w:szCs w:val="24"/>
          </w:rPr>
          <w:t>муниципальной собственности</w:t>
        </w:r>
      </w:hyperlink>
      <w:r w:rsidRPr="003D484B">
        <w:rPr>
          <w:rFonts w:ascii="Times New Roman" w:eastAsia="Times New Roman" w:hAnsi="Times New Roman" w:cs="Times New Roman"/>
          <w:sz w:val="24"/>
          <w:szCs w:val="24"/>
        </w:rPr>
        <w:t>,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A65DFF">
        <w:rPr>
          <w:rFonts w:ascii="Times New Roman" w:eastAsia="Times New Roman" w:hAnsi="Times New Roman" w:cs="Times New Roman"/>
          <w:sz w:val="24"/>
          <w:szCs w:val="24"/>
        </w:rPr>
        <w:t xml:space="preserve"> Складировать снег, лед и уличный смет.</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3D484B">
        <w:rPr>
          <w:rFonts w:ascii="Times New Roman" w:eastAsia="Times New Roman" w:hAnsi="Times New Roman" w:cs="Times New Roman"/>
          <w:sz w:val="24"/>
          <w:szCs w:val="24"/>
        </w:rPr>
        <w:t>6.20.27. Ходить, сидеть и лежать (за исключением луговых газонов), рвать цветы.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A65DFF">
        <w:rPr>
          <w:rFonts w:ascii="Times New Roman" w:eastAsia="Times New Roman" w:hAnsi="Times New Roman" w:cs="Times New Roman"/>
          <w:sz w:val="24"/>
          <w:szCs w:val="24"/>
        </w:rPr>
        <w:t xml:space="preserve"> Заезжать и ездить на автомобилях и спецтехнике, мотоциклах, скутерах, </w:t>
      </w:r>
      <w:proofErr w:type="spellStart"/>
      <w:r>
        <w:rPr>
          <w:rFonts w:eastAsiaTheme="minorEastAsia"/>
        </w:rPr>
        <w:fldChar w:fldCharType="begin"/>
      </w:r>
      <w:r>
        <w:instrText xml:space="preserve"> HYPERLINK "http://pandia.ru/text/category/kvadrotcikli/" \o "Квадроциклы" </w:instrText>
      </w:r>
      <w:r>
        <w:rPr>
          <w:rFonts w:eastAsiaTheme="minorEastAsia"/>
        </w:rPr>
        <w:fldChar w:fldCharType="separate"/>
      </w:r>
      <w:r w:rsidRPr="00A65DFF">
        <w:rPr>
          <w:rFonts w:ascii="Times New Roman" w:eastAsia="Times New Roman" w:hAnsi="Times New Roman" w:cs="Times New Roman"/>
          <w:sz w:val="24"/>
          <w:szCs w:val="24"/>
        </w:rPr>
        <w:t>квадроциклах</w:t>
      </w:r>
      <w:proofErr w:type="spellEnd"/>
      <w:r>
        <w:rPr>
          <w:rFonts w:ascii="Times New Roman" w:eastAsia="Times New Roman" w:hAnsi="Times New Roman" w:cs="Times New Roman"/>
          <w:sz w:val="24"/>
          <w:szCs w:val="24"/>
        </w:rPr>
        <w:fldChar w:fldCharType="end"/>
      </w:r>
      <w:r w:rsidRPr="00A65DFF">
        <w:rPr>
          <w:rFonts w:ascii="Times New Roman" w:eastAsia="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0.30</w:t>
      </w:r>
      <w:r w:rsidRPr="00A65DFF">
        <w:rPr>
          <w:rFonts w:ascii="Times New Roman" w:eastAsia="Times New Roman" w:hAnsi="Times New Roman" w:cs="Times New Roman"/>
          <w:sz w:val="24"/>
          <w:szCs w:val="24"/>
        </w:rPr>
        <w:t>. За незаконное уничтожение (повреждение) зеленых насаждений взыскивается ущерб в соответствии с действующим законодательством.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 xml:space="preserve"> Содержание объектов освещения.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6.21</w:t>
      </w:r>
      <w:r w:rsidRPr="00A65DFF">
        <w:rPr>
          <w:rFonts w:ascii="Times New Roman" w:eastAsia="Times New Roman" w:hAnsi="Times New Roman" w:cs="Times New Roman"/>
          <w:sz w:val="24"/>
          <w:szCs w:val="24"/>
        </w:rPr>
        <w:t>.1. Все устройства уличного, придомового и другого </w:t>
      </w:r>
      <w:hyperlink r:id="rId58" w:tooltip="Освещение наружное" w:history="1">
        <w:r w:rsidRPr="00A65DFF">
          <w:rPr>
            <w:rFonts w:ascii="Times New Roman" w:eastAsia="Times New Roman" w:hAnsi="Times New Roman" w:cs="Times New Roman"/>
            <w:sz w:val="24"/>
            <w:szCs w:val="24"/>
          </w:rPr>
          <w:t>наружного освещения</w:t>
        </w:r>
      </w:hyperlink>
      <w:r w:rsidRPr="00A65DFF">
        <w:rPr>
          <w:rFonts w:ascii="Times New Roman" w:eastAsia="Times New Roman" w:hAnsi="Times New Roman" w:cs="Times New Roman"/>
          <w:sz w:val="24"/>
          <w:szCs w:val="24"/>
        </w:rPr>
        <w:t xml:space="preserve">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w:t>
      </w:r>
      <w:hyperlink r:id="rId59" w:tooltip="Выполнение работ" w:history="1">
        <w:r w:rsidRPr="00A65DFF">
          <w:rPr>
            <w:rFonts w:ascii="Times New Roman" w:eastAsia="Times New Roman" w:hAnsi="Times New Roman" w:cs="Times New Roman"/>
            <w:sz w:val="24"/>
            <w:szCs w:val="24"/>
          </w:rPr>
          <w:t>выполняющие работы</w:t>
        </w:r>
      </w:hyperlink>
      <w:r w:rsidRPr="00A65DFF">
        <w:rPr>
          <w:rFonts w:ascii="Times New Roman" w:eastAsia="Times New Roman" w:hAnsi="Times New Roman" w:cs="Times New Roman"/>
          <w:sz w:val="24"/>
          <w:szCs w:val="24"/>
        </w:rPr>
        <w:t> по содержанию и ремонту общего имущества </w:t>
      </w:r>
      <w:hyperlink r:id="rId60" w:tooltip="Многоквартирные дома" w:history="1">
        <w:r w:rsidRPr="00A65DFF">
          <w:rPr>
            <w:rFonts w:ascii="Times New Roman" w:eastAsia="Times New Roman" w:hAnsi="Times New Roman" w:cs="Times New Roman"/>
            <w:sz w:val="24"/>
            <w:szCs w:val="24"/>
          </w:rPr>
          <w:t>многоквартирного дома</w:t>
        </w:r>
      </w:hyperlink>
      <w:r w:rsidRPr="00A65DFF">
        <w:rPr>
          <w:rFonts w:ascii="Times New Roman" w:eastAsia="Times New Roman" w:hAnsi="Times New Roman" w:cs="Times New Roman"/>
          <w:sz w:val="24"/>
          <w:szCs w:val="24"/>
        </w:rPr>
        <w:t>, или управляющие организации.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2. Запрещается самовольное подсоединение и подключение проводов и кабелей к сетям и устройствам наружного освещения.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3. Опоры электрического освещения, опоры контактной сети общественного и </w:t>
      </w:r>
      <w:hyperlink r:id="rId61" w:tooltip="Железнодорожный транспорт" w:history="1">
        <w:r w:rsidRPr="00A65DFF">
          <w:rPr>
            <w:rFonts w:ascii="Times New Roman" w:eastAsia="Times New Roman" w:hAnsi="Times New Roman" w:cs="Times New Roman"/>
            <w:sz w:val="24"/>
            <w:szCs w:val="24"/>
          </w:rPr>
          <w:t>железнодорожного транспорта</w:t>
        </w:r>
      </w:hyperlink>
      <w:r w:rsidRPr="00A65DFF">
        <w:rPr>
          <w:rFonts w:ascii="Times New Roman" w:eastAsia="Times New Roman" w:hAnsi="Times New Roman" w:cs="Times New Roman"/>
          <w:sz w:val="24"/>
          <w:szCs w:val="24"/>
        </w:rPr>
        <w:t>,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замене опор электроснабжения указанные конструкции должны быть демонтированы и вывезены </w:t>
      </w:r>
      <w:hyperlink r:id="rId62" w:tooltip="Владелец" w:history="1">
        <w:r w:rsidRPr="00A65DFF">
          <w:rPr>
            <w:rFonts w:ascii="Times New Roman" w:eastAsia="Times New Roman" w:hAnsi="Times New Roman" w:cs="Times New Roman"/>
            <w:sz w:val="24"/>
            <w:szCs w:val="24"/>
          </w:rPr>
          <w:t>владельцами</w:t>
        </w:r>
      </w:hyperlink>
      <w:r w:rsidRPr="00A65DFF">
        <w:rPr>
          <w:rFonts w:ascii="Times New Roman" w:eastAsia="Times New Roman" w:hAnsi="Times New Roman" w:cs="Times New Roman"/>
          <w:sz w:val="24"/>
          <w:szCs w:val="24"/>
        </w:rPr>
        <w:t> сетей в течение 3 суток.</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4. Не допускается эксплуатация сетей и устройств наружного освещения при наличии обрывов проводов, повреждений опор, изоляторов.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 xml:space="preserve">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A65DFF">
        <w:rPr>
          <w:rFonts w:ascii="Times New Roman" w:eastAsia="Times New Roman" w:hAnsi="Times New Roman" w:cs="Times New Roman"/>
          <w:sz w:val="24"/>
          <w:szCs w:val="24"/>
        </w:rPr>
        <w:t>отключение</w:t>
      </w:r>
      <w:proofErr w:type="gramEnd"/>
      <w:r w:rsidRPr="00A65DFF">
        <w:rPr>
          <w:rFonts w:ascii="Times New Roman" w:eastAsia="Times New Roman" w:hAnsi="Times New Roman" w:cs="Times New Roman"/>
          <w:sz w:val="24"/>
          <w:szCs w:val="24"/>
        </w:rPr>
        <w:t xml:space="preserve"> и бесперебойную работу устройств наружного освещения в ночное время.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 xml:space="preserve">7. </w:t>
      </w:r>
      <w:proofErr w:type="gramStart"/>
      <w:r w:rsidRPr="00A65DFF">
        <w:rPr>
          <w:rFonts w:ascii="Times New Roman" w:eastAsia="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7.1. Следить за надлежащим освещением улиц, дорог, качеством опор и светил</w:t>
      </w:r>
      <w:r>
        <w:rPr>
          <w:rFonts w:ascii="Times New Roman" w:eastAsia="Times New Roman" w:hAnsi="Times New Roman" w:cs="Times New Roman"/>
          <w:sz w:val="24"/>
          <w:szCs w:val="24"/>
        </w:rPr>
        <w:t xml:space="preserve">ьников, осветительных установок, </w:t>
      </w:r>
      <w:r w:rsidRPr="00A65DFF">
        <w:rPr>
          <w:rFonts w:ascii="Times New Roman" w:eastAsia="Times New Roman" w:hAnsi="Times New Roman" w:cs="Times New Roman"/>
          <w:sz w:val="24"/>
          <w:szCs w:val="24"/>
        </w:rPr>
        <w:t xml:space="preserve"> при нарушении или повреждении производить своевременный ремонт.</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7.2. Следить за включением и отключением освещения в соответствии с установленным порядком.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7.3. Соблюдать правила установки, содержания, размещения и эксплуатации наружного освещения и оформления.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7.4. Своевременно производить замену фонарей наружного освещения.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 xml:space="preserve">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A65DFF">
        <w:rPr>
          <w:rFonts w:ascii="Times New Roman" w:eastAsia="Times New Roman" w:hAnsi="Times New Roman" w:cs="Times New Roman"/>
          <w:sz w:val="24"/>
          <w:szCs w:val="24"/>
        </w:rPr>
        <w:t>лк</w:t>
      </w:r>
      <w:proofErr w:type="spellEnd"/>
      <w:r w:rsidRPr="00A65DFF">
        <w:rPr>
          <w:rFonts w:ascii="Times New Roman" w:eastAsia="Times New Roman" w:hAnsi="Times New Roman" w:cs="Times New Roman"/>
          <w:sz w:val="24"/>
          <w:szCs w:val="24"/>
        </w:rPr>
        <w:t xml:space="preserve">, а отключение - в утренние сумерки при ее повышении до 10 </w:t>
      </w:r>
      <w:proofErr w:type="spellStart"/>
      <w:r w:rsidRPr="00A65DFF">
        <w:rPr>
          <w:rFonts w:ascii="Times New Roman" w:eastAsia="Times New Roman" w:hAnsi="Times New Roman" w:cs="Times New Roman"/>
          <w:sz w:val="24"/>
          <w:szCs w:val="24"/>
        </w:rPr>
        <w:t>лк</w:t>
      </w:r>
      <w:proofErr w:type="spellEnd"/>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11. Вывоз сбитых опор освещения осуществляется лицом, эксплуатирующим линейные сооружения, в течение 3 суток с момента обнаружения (демонтажа).</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6.21.</w:t>
      </w:r>
      <w:r w:rsidRPr="00A65DFF">
        <w:rPr>
          <w:rFonts w:ascii="Times New Roman" w:eastAsia="Times New Roman" w:hAnsi="Times New Roman" w:cs="Times New Roman"/>
          <w:sz w:val="24"/>
          <w:szCs w:val="24"/>
        </w:rPr>
        <w:t>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65DFF">
        <w:rPr>
          <w:rFonts w:ascii="Times New Roman" w:eastAsia="Times New Roman" w:hAnsi="Times New Roman" w:cs="Times New Roman"/>
          <w:sz w:val="24"/>
          <w:szCs w:val="24"/>
        </w:rPr>
        <w:t xml:space="preserve">13. В охранной зоне инженерных сетей производится </w:t>
      </w:r>
      <w:proofErr w:type="spellStart"/>
      <w:r w:rsidRPr="00A65DFF">
        <w:rPr>
          <w:rFonts w:ascii="Times New Roman" w:eastAsia="Times New Roman" w:hAnsi="Times New Roman" w:cs="Times New Roman"/>
          <w:sz w:val="24"/>
          <w:szCs w:val="24"/>
        </w:rPr>
        <w:t>окос</w:t>
      </w:r>
      <w:proofErr w:type="spellEnd"/>
      <w:r w:rsidRPr="00A65DFF">
        <w:rPr>
          <w:rFonts w:ascii="Times New Roman" w:eastAsia="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65DFF">
        <w:rPr>
          <w:rFonts w:ascii="Times New Roman" w:eastAsia="Times New Roman" w:hAnsi="Times New Roman" w:cs="Times New Roman"/>
          <w:sz w:val="24"/>
          <w:szCs w:val="24"/>
        </w:rPr>
        <w:t xml:space="preserve"> Содержание сооружений, зданий и их фасадов.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65DFF">
        <w:rPr>
          <w:rFonts w:ascii="Times New Roman" w:eastAsia="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w:t>
      </w:r>
      <w:hyperlink r:id="rId63" w:tooltip="Ремонтные работы" w:history="1">
        <w:r w:rsidRPr="00A65DFF">
          <w:rPr>
            <w:rFonts w:ascii="Times New Roman" w:eastAsia="Times New Roman" w:hAnsi="Times New Roman" w:cs="Times New Roman"/>
            <w:sz w:val="24"/>
            <w:szCs w:val="24"/>
          </w:rPr>
          <w:t>работ по ремонту</w:t>
        </w:r>
      </w:hyperlink>
      <w:r w:rsidRPr="00A65DFF">
        <w:rPr>
          <w:rFonts w:ascii="Times New Roman" w:eastAsia="Times New Roman" w:hAnsi="Times New Roman" w:cs="Times New Roman"/>
          <w:sz w:val="24"/>
          <w:szCs w:val="24"/>
        </w:rPr>
        <w:t>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65DFF">
        <w:rPr>
          <w:rFonts w:ascii="Times New Roman" w:eastAsia="Times New Roman" w:hAnsi="Times New Roman" w:cs="Times New Roman"/>
          <w:sz w:val="24"/>
          <w:szCs w:val="24"/>
        </w:rPr>
        <w:t>2. На всех жилых, административных, производственных и </w:t>
      </w:r>
      <w:hyperlink r:id="rId64" w:tooltip="Общественные здания" w:history="1">
        <w:r w:rsidRPr="00A65DFF">
          <w:rPr>
            <w:rFonts w:ascii="Times New Roman" w:eastAsia="Times New Roman" w:hAnsi="Times New Roman" w:cs="Times New Roman"/>
            <w:sz w:val="24"/>
            <w:szCs w:val="24"/>
          </w:rPr>
          <w:t>общественных зданиях</w:t>
        </w:r>
      </w:hyperlink>
      <w:r w:rsidRPr="00A65DFF">
        <w:rPr>
          <w:rFonts w:ascii="Times New Roman" w:eastAsia="Times New Roman" w:hAnsi="Times New Roman" w:cs="Times New Roman"/>
          <w:sz w:val="24"/>
          <w:szCs w:val="24"/>
        </w:rPr>
        <w:t xml:space="preserve"> должны быть вывешены указатели с написанием наименований элементов улично-дорожной сети и номера </w:t>
      </w:r>
      <w:proofErr w:type="gramStart"/>
      <w:r w:rsidRPr="00A65DFF">
        <w:rPr>
          <w:rFonts w:ascii="Times New Roman" w:eastAsia="Times New Roman" w:hAnsi="Times New Roman" w:cs="Times New Roman"/>
          <w:sz w:val="24"/>
          <w:szCs w:val="24"/>
        </w:rPr>
        <w:t>домов</w:t>
      </w:r>
      <w:proofErr w:type="gramEnd"/>
      <w:r w:rsidRPr="00A65DFF">
        <w:rPr>
          <w:rFonts w:ascii="Times New Roman" w:eastAsia="Times New Roman" w:hAnsi="Times New Roman" w:cs="Times New Roman"/>
          <w:sz w:val="24"/>
          <w:szCs w:val="24"/>
        </w:rPr>
        <w:t xml:space="preserve"> установленных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дминистрацией муниципального образования образцов в соответствии с адресами </w:t>
      </w:r>
      <w:hyperlink r:id="rId65" w:tooltip="Объекты недвижимости" w:history="1">
        <w:r w:rsidRPr="00A65DFF">
          <w:rPr>
            <w:rFonts w:ascii="Times New Roman" w:eastAsia="Times New Roman" w:hAnsi="Times New Roman" w:cs="Times New Roman"/>
            <w:sz w:val="24"/>
            <w:szCs w:val="24"/>
          </w:rPr>
          <w:t>объектов недвижимости</w:t>
        </w:r>
      </w:hyperlink>
      <w:r w:rsidRPr="00A65DFF">
        <w:rPr>
          <w:rFonts w:ascii="Times New Roman" w:eastAsia="Times New Roman" w:hAnsi="Times New Roman" w:cs="Times New Roman"/>
          <w:sz w:val="24"/>
          <w:szCs w:val="24"/>
        </w:rPr>
        <w:t>, указанными в Адресном реестре. Указатели и номера домов должны содержаться в чистоте и исправном состоянии.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дминистрации </w:t>
      </w:r>
      <w:hyperlink r:id="rId66" w:tooltip="Муниципальные образования" w:history="1">
        <w:r w:rsidRPr="00A65DFF">
          <w:rPr>
            <w:rFonts w:ascii="Times New Roman" w:eastAsia="Times New Roman" w:hAnsi="Times New Roman" w:cs="Times New Roman"/>
            <w:sz w:val="24"/>
            <w:szCs w:val="24"/>
          </w:rPr>
          <w:t>муниципального образования</w:t>
        </w:r>
      </w:hyperlink>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A65DFF">
        <w:rPr>
          <w:rFonts w:ascii="Times New Roman" w:eastAsia="Times New Roman" w:hAnsi="Times New Roman" w:cs="Times New Roman"/>
          <w:sz w:val="24"/>
          <w:szCs w:val="24"/>
        </w:rPr>
        <w:t>. Содержание некапитальных объектов.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A65DFF">
        <w:rPr>
          <w:rFonts w:ascii="Times New Roman" w:eastAsia="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w:t>
      </w:r>
      <w:hyperlink r:id="rId67" w:tooltip="Правовые акты" w:history="1">
        <w:r w:rsidRPr="00A65DFF">
          <w:rPr>
            <w:rFonts w:ascii="Times New Roman" w:eastAsia="Times New Roman" w:hAnsi="Times New Roman" w:cs="Times New Roman"/>
            <w:sz w:val="24"/>
            <w:szCs w:val="24"/>
          </w:rPr>
          <w:t>правовых актов</w:t>
        </w:r>
      </w:hyperlink>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После уборки временного сооружения его </w:t>
      </w:r>
      <w:hyperlink r:id="rId68" w:tooltip="Владелец" w:history="1">
        <w:r w:rsidRPr="00A65DFF">
          <w:rPr>
            <w:rFonts w:ascii="Times New Roman" w:eastAsia="Times New Roman" w:hAnsi="Times New Roman" w:cs="Times New Roman"/>
            <w:sz w:val="24"/>
            <w:szCs w:val="24"/>
          </w:rPr>
          <w:t>владелец</w:t>
        </w:r>
      </w:hyperlink>
      <w:r w:rsidRPr="00A65DFF">
        <w:rPr>
          <w:rFonts w:ascii="Times New Roman" w:eastAsia="Times New Roman" w:hAnsi="Times New Roman" w:cs="Times New Roman"/>
          <w:sz w:val="24"/>
          <w:szCs w:val="24"/>
        </w:rPr>
        <w:t> обязан восстановить и благоустроить занимаемый ранее временным сооружением земельный участок.</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A65DFF">
        <w:rPr>
          <w:rFonts w:ascii="Times New Roman" w:eastAsia="Times New Roman" w:hAnsi="Times New Roman" w:cs="Times New Roman"/>
          <w:sz w:val="24"/>
          <w:szCs w:val="24"/>
        </w:rPr>
        <w:t>.2.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A65DFF">
        <w:rPr>
          <w:rFonts w:ascii="Times New Roman" w:eastAsia="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A65DFF">
        <w:rPr>
          <w:rFonts w:ascii="Times New Roman" w:eastAsia="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A65DFF">
        <w:rPr>
          <w:rFonts w:ascii="Times New Roman" w:eastAsia="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A65DFF">
        <w:rPr>
          <w:rFonts w:ascii="Times New Roman" w:eastAsia="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 Содержание мест производства </w:t>
      </w:r>
      <w:hyperlink r:id="rId69" w:tooltip="Строительные работы" w:history="1">
        <w:r w:rsidRPr="00A65DFF">
          <w:rPr>
            <w:rFonts w:ascii="Times New Roman" w:eastAsia="Times New Roman" w:hAnsi="Times New Roman" w:cs="Times New Roman"/>
            <w:sz w:val="24"/>
            <w:szCs w:val="24"/>
          </w:rPr>
          <w:t>строительных работ</w:t>
        </w:r>
      </w:hyperlink>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.1. Содержание строительных площадок в соответствии  с требованиями действующего законодательства, </w:t>
      </w:r>
      <w:hyperlink r:id="rId70" w:tooltip="Санитарные нормы" w:history="1">
        <w:r w:rsidRPr="00A65DFF">
          <w:rPr>
            <w:rFonts w:ascii="Times New Roman" w:eastAsia="Times New Roman" w:hAnsi="Times New Roman" w:cs="Times New Roman"/>
            <w:sz w:val="24"/>
            <w:szCs w:val="24"/>
          </w:rPr>
          <w:t>санитарных норм</w:t>
        </w:r>
      </w:hyperlink>
      <w:r w:rsidRPr="00A65DFF">
        <w:rPr>
          <w:rFonts w:ascii="Times New Roman" w:eastAsia="Times New Roman" w:hAnsi="Times New Roman" w:cs="Times New Roman"/>
          <w:sz w:val="24"/>
          <w:szCs w:val="24"/>
        </w:rPr>
        <w:t> и правил, настоящих Правил, восстановление благоустройства после окончания строительных и (или) </w:t>
      </w:r>
      <w:hyperlink r:id="rId71" w:tooltip="Ремонтные работы" w:history="1">
        <w:r w:rsidRPr="00A65DFF">
          <w:rPr>
            <w:rFonts w:ascii="Times New Roman" w:eastAsia="Times New Roman" w:hAnsi="Times New Roman" w:cs="Times New Roman"/>
            <w:sz w:val="24"/>
            <w:szCs w:val="24"/>
          </w:rPr>
          <w:t>ремонтных работ</w:t>
        </w:r>
      </w:hyperlink>
      <w:r w:rsidRPr="00A65DFF">
        <w:rPr>
          <w:rFonts w:ascii="Times New Roman" w:eastAsia="Times New Roman" w:hAnsi="Times New Roman" w:cs="Times New Roman"/>
          <w:sz w:val="24"/>
          <w:szCs w:val="24"/>
        </w:rPr>
        <w:t> возлагаются на </w:t>
      </w:r>
      <w:hyperlink r:id="rId72" w:tooltip="Застройщик" w:history="1">
        <w:r w:rsidRPr="00A65DFF">
          <w:rPr>
            <w:rFonts w:ascii="Times New Roman" w:eastAsia="Times New Roman" w:hAnsi="Times New Roman" w:cs="Times New Roman"/>
            <w:sz w:val="24"/>
            <w:szCs w:val="24"/>
          </w:rPr>
          <w:t>застройщика</w:t>
        </w:r>
      </w:hyperlink>
      <w:r w:rsidRPr="00A65DFF">
        <w:rPr>
          <w:rFonts w:ascii="Times New Roman" w:eastAsia="Times New Roman" w:hAnsi="Times New Roman" w:cs="Times New Roman"/>
          <w:sz w:val="24"/>
          <w:szCs w:val="24"/>
        </w:rPr>
        <w:t> (заказчика), если иное не предусмотрено </w:t>
      </w:r>
      <w:hyperlink r:id="rId73" w:tooltip="Договора на подряд" w:history="1">
        <w:r w:rsidRPr="00A65DFF">
          <w:rPr>
            <w:rFonts w:ascii="Times New Roman" w:eastAsia="Times New Roman" w:hAnsi="Times New Roman" w:cs="Times New Roman"/>
            <w:sz w:val="24"/>
            <w:szCs w:val="24"/>
          </w:rPr>
          <w:t>договором подряда</w:t>
        </w:r>
      </w:hyperlink>
      <w:r w:rsidRPr="00A65DFF">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Контроль за</w:t>
      </w:r>
      <w:proofErr w:type="gramEnd"/>
      <w:r w:rsidRPr="00A65DFF">
        <w:rPr>
          <w:rFonts w:ascii="Times New Roman" w:eastAsia="Times New Roman" w:hAnsi="Times New Roman" w:cs="Times New Roman"/>
          <w:sz w:val="24"/>
          <w:szCs w:val="24"/>
        </w:rPr>
        <w:t xml:space="preserve"> содержанием строительных площадок, прилегающей территории и подъездов к строите</w:t>
      </w:r>
      <w:r>
        <w:rPr>
          <w:rFonts w:ascii="Times New Roman" w:eastAsia="Times New Roman" w:hAnsi="Times New Roman" w:cs="Times New Roman"/>
          <w:sz w:val="24"/>
          <w:szCs w:val="24"/>
        </w:rPr>
        <w:t>льным площадкам осуществляется А</w:t>
      </w:r>
      <w:r w:rsidRPr="00A65DFF">
        <w:rPr>
          <w:rFonts w:ascii="Times New Roman" w:eastAsia="Times New Roman" w:hAnsi="Times New Roman" w:cs="Times New Roman"/>
          <w:sz w:val="24"/>
          <w:szCs w:val="24"/>
        </w:rPr>
        <w:t>дминистрацией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.2. При проведении строительных и (или) ремонтных работ необходимо:</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 xml:space="preserve">.2.2. </w:t>
      </w:r>
      <w:proofErr w:type="gramStart"/>
      <w:r w:rsidRPr="00A65DFF">
        <w:rPr>
          <w:rFonts w:ascii="Times New Roman" w:eastAsia="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A65DFF">
        <w:rPr>
          <w:rFonts w:ascii="Times New Roman" w:eastAsia="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.2.3. Следить за очисткой ограждения строительной площадки  от грязи, снега, наледи, информационно-печатной продукции.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 xml:space="preserve">.2.4. Разместить при въезде на территорию строительной площадки информационный щит строительного объекта, отвечающий требованиям  СП 48.13330.2011 "СНиП 12-01-2004 </w:t>
      </w: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Организация строительства</w:t>
      </w:r>
      <w:r>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.2.5. Обеспечить временные тротуары для пешеходов (в случае необходимости).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A65DFF">
        <w:rPr>
          <w:rFonts w:ascii="Times New Roman" w:eastAsia="Times New Roman" w:hAnsi="Times New Roman" w:cs="Times New Roman"/>
          <w:sz w:val="24"/>
          <w:szCs w:val="24"/>
        </w:rPr>
        <w:t>.2.7. Обеспечить сохранность действующих подземных инженерных коммуникаций, сетей </w:t>
      </w:r>
      <w:hyperlink r:id="rId74" w:tooltip="Освещение наружное" w:history="1">
        <w:r w:rsidRPr="00A65DFF">
          <w:rPr>
            <w:rFonts w:ascii="Times New Roman" w:eastAsia="Times New Roman" w:hAnsi="Times New Roman" w:cs="Times New Roman"/>
            <w:sz w:val="24"/>
            <w:szCs w:val="24"/>
          </w:rPr>
          <w:t>наружного освещения</w:t>
        </w:r>
      </w:hyperlink>
      <w:r w:rsidRPr="00A65DFF">
        <w:rPr>
          <w:rFonts w:ascii="Times New Roman" w:eastAsia="Times New Roman" w:hAnsi="Times New Roman" w:cs="Times New Roman"/>
          <w:sz w:val="24"/>
          <w:szCs w:val="24"/>
        </w:rPr>
        <w:t>, зеленых насаждений и малых архитектурных форм.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44552F">
        <w:rPr>
          <w:rFonts w:ascii="Times New Roman" w:eastAsia="Times New Roman" w:hAnsi="Times New Roman" w:cs="Times New Roman"/>
          <w:sz w:val="24"/>
          <w:szCs w:val="24"/>
        </w:rPr>
        <w:t>6.24.2.8.</w:t>
      </w:r>
      <w:r w:rsidRPr="00A65DFF">
        <w:rPr>
          <w:rFonts w:ascii="Times New Roman" w:eastAsia="Times New Roman" w:hAnsi="Times New Roman" w:cs="Times New Roman"/>
          <w:sz w:val="24"/>
          <w:szCs w:val="24"/>
        </w:rPr>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Pr="00A65DFF">
        <w:rPr>
          <w:rFonts w:ascii="Times New Roman" w:eastAsia="Times New Roman" w:hAnsi="Times New Roman" w:cs="Times New Roman"/>
          <w:sz w:val="24"/>
          <w:szCs w:val="24"/>
        </w:rPr>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65DFF">
        <w:rPr>
          <w:rFonts w:ascii="Times New Roman" w:eastAsia="Times New Roman" w:hAnsi="Times New Roman" w:cs="Times New Roman"/>
          <w:sz w:val="24"/>
          <w:szCs w:val="24"/>
        </w:rPr>
        <w:t>  Содержание водоотводящих сооружений.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65DFF">
        <w:rPr>
          <w:rFonts w:ascii="Times New Roman" w:eastAsia="Times New Roman" w:hAnsi="Times New Roman" w:cs="Times New Roman"/>
          <w:sz w:val="24"/>
          <w:szCs w:val="24"/>
        </w:rPr>
        <w:t>.1.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65DFF">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 xml:space="preserve">В пределах водоотводных канав производить </w:t>
      </w:r>
      <w:r w:rsidRPr="00A65DFF">
        <w:rPr>
          <w:rFonts w:ascii="Times New Roman" w:eastAsia="Times New Roman" w:hAnsi="Times New Roman" w:cs="Times New Roman"/>
          <w:sz w:val="24"/>
          <w:szCs w:val="24"/>
        </w:rPr>
        <w:t> </w:t>
      </w:r>
      <w:hyperlink r:id="rId75" w:tooltip="Земляные работы" w:history="1">
        <w:r w:rsidRPr="00A65DFF">
          <w:rPr>
            <w:rFonts w:ascii="Times New Roman" w:eastAsia="Times New Roman" w:hAnsi="Times New Roman" w:cs="Times New Roman"/>
            <w:sz w:val="24"/>
            <w:szCs w:val="24"/>
          </w:rPr>
          <w:t>земляные работы</w:t>
        </w:r>
      </w:hyperlink>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65DFF">
        <w:rPr>
          <w:rFonts w:ascii="Times New Roman" w:eastAsia="Times New Roman" w:hAnsi="Times New Roman" w:cs="Times New Roman"/>
          <w:sz w:val="24"/>
          <w:szCs w:val="24"/>
        </w:rPr>
        <w:t>.1.2. Осуществлять строительство, устанавливать торговые, хозяйственные и бытовые сооружения.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65DFF">
        <w:rPr>
          <w:rFonts w:ascii="Times New Roman" w:eastAsia="Times New Roman" w:hAnsi="Times New Roman" w:cs="Times New Roman"/>
          <w:sz w:val="24"/>
          <w:szCs w:val="24"/>
        </w:rPr>
        <w:t>.1.3.Сбрасывать промышленные, бытовые отходы, мусор и иные материалы.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A65DFF">
        <w:rPr>
          <w:rFonts w:ascii="Times New Roman" w:eastAsia="Times New Roman" w:hAnsi="Times New Roman" w:cs="Times New Roman"/>
          <w:sz w:val="24"/>
          <w:szCs w:val="24"/>
        </w:rPr>
        <w:t>. Содержание малых архитектурных форм: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A65DFF">
        <w:rPr>
          <w:rFonts w:ascii="Times New Roman" w:eastAsia="Times New Roman" w:hAnsi="Times New Roman" w:cs="Times New Roman"/>
          <w:sz w:val="24"/>
          <w:szCs w:val="24"/>
        </w:rPr>
        <w:t>.1. Объекты садово-парковой мебели, </w:t>
      </w:r>
      <w:hyperlink r:id="rId76" w:tooltip="Садово-огородный инвентарь" w:history="1">
        <w:r w:rsidRPr="00A65DFF">
          <w:rPr>
            <w:rFonts w:ascii="Times New Roman" w:eastAsia="Times New Roman" w:hAnsi="Times New Roman" w:cs="Times New Roman"/>
            <w:sz w:val="24"/>
            <w:szCs w:val="24"/>
          </w:rPr>
          <w:t>садово-паркового оборудования</w:t>
        </w:r>
      </w:hyperlink>
      <w:r w:rsidRPr="00A65DFF">
        <w:rPr>
          <w:rFonts w:ascii="Times New Roman" w:eastAsia="Times New Roman" w:hAnsi="Times New Roman" w:cs="Times New Roman"/>
          <w:sz w:val="24"/>
          <w:szCs w:val="24"/>
        </w:rPr>
        <w:t>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A65DFF">
        <w:rPr>
          <w:rFonts w:ascii="Times New Roman" w:eastAsia="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A65DFF">
        <w:rPr>
          <w:rFonts w:ascii="Times New Roman" w:eastAsia="Times New Roman" w:hAnsi="Times New Roman" w:cs="Times New Roman"/>
          <w:sz w:val="24"/>
          <w:szCs w:val="24"/>
        </w:rPr>
        <w:t>.3. Для содержания цветочных ваз и урн в надлежащем состоянии должны быть обеспечены: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A65DFF">
        <w:rPr>
          <w:rFonts w:ascii="Times New Roman" w:eastAsia="Times New Roman" w:hAnsi="Times New Roman" w:cs="Times New Roman"/>
          <w:sz w:val="24"/>
          <w:szCs w:val="24"/>
        </w:rPr>
        <w:t>.3.1. Ремонт поврежденных элементов.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6.27</w:t>
      </w:r>
      <w:r w:rsidRPr="00A65DFF">
        <w:rPr>
          <w:rFonts w:ascii="Times New Roman" w:eastAsia="Times New Roman" w:hAnsi="Times New Roman" w:cs="Times New Roman"/>
          <w:sz w:val="24"/>
          <w:szCs w:val="24"/>
        </w:rPr>
        <w:t>.3.2. Удаление подтеков и грязи.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A65DFF">
        <w:rPr>
          <w:rFonts w:ascii="Times New Roman" w:eastAsia="Times New Roman" w:hAnsi="Times New Roman" w:cs="Times New Roman"/>
          <w:sz w:val="24"/>
          <w:szCs w:val="24"/>
        </w:rPr>
        <w:t>.3.3. Удаление мусора, отцветших соцветий и цветов, засохших листьев.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A65DFF">
        <w:rPr>
          <w:rFonts w:ascii="Times New Roman" w:eastAsia="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A65DFF">
        <w:rPr>
          <w:rFonts w:ascii="Times New Roman" w:eastAsia="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Информационные указатели, вывески, рекламные конструкции.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w:t>
      </w:r>
      <w:hyperlink r:id="rId77" w:tooltip="Кровельные материалы" w:history="1">
        <w:r w:rsidRPr="00A65DFF">
          <w:rPr>
            <w:rFonts w:ascii="Times New Roman" w:eastAsia="Times New Roman" w:hAnsi="Times New Roman" w:cs="Times New Roman"/>
            <w:sz w:val="24"/>
            <w:szCs w:val="24"/>
          </w:rPr>
          <w:t>кровли</w:t>
        </w:r>
      </w:hyperlink>
      <w:r w:rsidRPr="00A65DFF">
        <w:rPr>
          <w:rFonts w:ascii="Times New Roman" w:eastAsia="Times New Roman" w:hAnsi="Times New Roman" w:cs="Times New Roman"/>
          <w:sz w:val="24"/>
          <w:szCs w:val="24"/>
        </w:rPr>
        <w:t> дома в зимний период.</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A65DFF">
        <w:rPr>
          <w:rFonts w:ascii="Times New Roman" w:eastAsia="Times New Roman" w:hAnsi="Times New Roman" w:cs="Times New Roman"/>
          <w:sz w:val="24"/>
          <w:szCs w:val="24"/>
        </w:rPr>
        <w:t xml:space="preserve"> На территории муниципального образования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A65DFF">
        <w:rPr>
          <w:rFonts w:ascii="Times New Roman" w:eastAsia="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A65DFF">
        <w:rPr>
          <w:rFonts w:ascii="Times New Roman" w:eastAsia="Times New Roman" w:hAnsi="Times New Roman" w:cs="Times New Roman"/>
          <w:sz w:val="24"/>
          <w:szCs w:val="24"/>
        </w:rPr>
        <w:t>.2. Наносить надписи, рисунки, расклеивать и развешивать какие-либо объявления и другие </w:t>
      </w:r>
      <w:hyperlink r:id="rId78" w:tooltip="Информационные бюллетени" w:history="1">
        <w:r w:rsidRPr="00A65DFF">
          <w:rPr>
            <w:rFonts w:ascii="Times New Roman" w:eastAsia="Times New Roman" w:hAnsi="Times New Roman" w:cs="Times New Roman"/>
            <w:sz w:val="24"/>
            <w:szCs w:val="24"/>
          </w:rPr>
          <w:t>информационные сообщения</w:t>
        </w:r>
      </w:hyperlink>
      <w:r w:rsidRPr="00A65DFF">
        <w:rPr>
          <w:rFonts w:ascii="Times New Roman" w:eastAsia="Times New Roman" w:hAnsi="Times New Roman" w:cs="Times New Roman"/>
          <w:sz w:val="24"/>
          <w:szCs w:val="24"/>
        </w:rPr>
        <w:t xml:space="preserve"> на остановочных пунктах, стенах, столбах, заборах (ограждениях) и иных, не предусмотренных для этих целей объектах. </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A65DFF">
        <w:rPr>
          <w:rFonts w:ascii="Times New Roman" w:eastAsia="Times New Roman" w:hAnsi="Times New Roman" w:cs="Times New Roman"/>
          <w:sz w:val="24"/>
          <w:szCs w:val="24"/>
        </w:rPr>
        <w:t>.3. Складировать и хранить </w:t>
      </w:r>
      <w:hyperlink r:id="rId79" w:tooltip="Движимость" w:history="1">
        <w:r w:rsidRPr="00A65DFF">
          <w:rPr>
            <w:rFonts w:ascii="Times New Roman" w:eastAsia="Times New Roman" w:hAnsi="Times New Roman" w:cs="Times New Roman"/>
            <w:sz w:val="24"/>
            <w:szCs w:val="24"/>
          </w:rPr>
          <w:t>движимое имущество</w:t>
        </w:r>
      </w:hyperlink>
      <w:r w:rsidRPr="00A65DFF">
        <w:rPr>
          <w:rFonts w:ascii="Times New Roman" w:eastAsia="Times New Roman" w:hAnsi="Times New Roman" w:cs="Times New Roman"/>
          <w:sz w:val="24"/>
          <w:szCs w:val="24"/>
        </w:rPr>
        <w:t> за пределами границ и ограждений своих </w:t>
      </w:r>
      <w:hyperlink r:id="rId80" w:tooltip="Земельные участки" w:history="1">
        <w:r w:rsidRPr="00A65DFF">
          <w:rPr>
            <w:rFonts w:ascii="Times New Roman" w:eastAsia="Times New Roman" w:hAnsi="Times New Roman" w:cs="Times New Roman"/>
            <w:sz w:val="24"/>
            <w:szCs w:val="24"/>
          </w:rPr>
          <w:t>земельных участков</w:t>
        </w:r>
      </w:hyperlink>
      <w:r w:rsidRPr="00A65DFF">
        <w:rPr>
          <w:rFonts w:ascii="Times New Roman" w:eastAsia="Times New Roman" w:hAnsi="Times New Roman" w:cs="Times New Roman"/>
          <w:sz w:val="24"/>
          <w:szCs w:val="24"/>
        </w:rPr>
        <w:t>,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A65DFF">
        <w:rPr>
          <w:rFonts w:ascii="Times New Roman" w:eastAsia="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A65DFF">
        <w:rPr>
          <w:rFonts w:ascii="Times New Roman" w:eastAsia="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w:t>
      </w:r>
      <w:hyperlink r:id="rId81" w:tooltip="Нормы права" w:history="1">
        <w:r w:rsidRPr="00A65DFF">
          <w:rPr>
            <w:rFonts w:ascii="Times New Roman" w:eastAsia="Times New Roman" w:hAnsi="Times New Roman" w:cs="Times New Roman"/>
            <w:sz w:val="24"/>
            <w:szCs w:val="24"/>
          </w:rPr>
          <w:t>нормативных правовых</w:t>
        </w:r>
      </w:hyperlink>
      <w:r w:rsidRPr="00A65DFF">
        <w:rPr>
          <w:rFonts w:ascii="Times New Roman" w:eastAsia="Times New Roman" w:hAnsi="Times New Roman" w:cs="Times New Roman"/>
          <w:sz w:val="24"/>
          <w:szCs w:val="24"/>
        </w:rPr>
        <w:t> актов </w:t>
      </w:r>
      <w:hyperlink r:id="rId82" w:tooltip="Органы местного самоуправления" w:history="1">
        <w:r w:rsidRPr="00A65DFF">
          <w:rPr>
            <w:rFonts w:ascii="Times New Roman" w:eastAsia="Times New Roman" w:hAnsi="Times New Roman" w:cs="Times New Roman"/>
            <w:sz w:val="24"/>
            <w:szCs w:val="24"/>
          </w:rPr>
          <w:t>органов местного самоуправления</w:t>
        </w:r>
      </w:hyperlink>
      <w:r w:rsidRPr="00A65DFF">
        <w:rPr>
          <w:rFonts w:ascii="Times New Roman" w:eastAsia="Times New Roman" w:hAnsi="Times New Roman" w:cs="Times New Roman"/>
          <w:sz w:val="24"/>
          <w:szCs w:val="24"/>
        </w:rPr>
        <w:t>.</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A65DFF">
        <w:rPr>
          <w:rFonts w:ascii="Times New Roman" w:eastAsia="Times New Roman" w:hAnsi="Times New Roman" w:cs="Times New Roman"/>
          <w:sz w:val="24"/>
          <w:szCs w:val="24"/>
        </w:rPr>
        <w:t xml:space="preserve">.6. </w:t>
      </w:r>
      <w:proofErr w:type="gramStart"/>
      <w:r w:rsidRPr="00A65DFF">
        <w:rPr>
          <w:rFonts w:ascii="Times New Roman" w:eastAsia="Times New Roman" w:hAnsi="Times New Roman" w:cs="Times New Roman"/>
          <w:sz w:val="24"/>
          <w:szCs w:val="24"/>
        </w:rPr>
        <w:t>Складировать, размещать на открытом воздухе </w:t>
      </w:r>
      <w:hyperlink r:id="rId83" w:tooltip="Сыпучие материалы" w:history="1">
        <w:r w:rsidRPr="00A65DFF">
          <w:rPr>
            <w:rFonts w:ascii="Times New Roman" w:eastAsia="Times New Roman" w:hAnsi="Times New Roman" w:cs="Times New Roman"/>
            <w:sz w:val="24"/>
            <w:szCs w:val="24"/>
          </w:rPr>
          <w:t>сыпучие материалы</w:t>
        </w:r>
      </w:hyperlink>
      <w:r w:rsidRPr="00A65DFF">
        <w:rPr>
          <w:rFonts w:ascii="Times New Roman" w:eastAsia="Times New Roman" w:hAnsi="Times New Roman" w:cs="Times New Roman"/>
          <w:sz w:val="24"/>
          <w:szCs w:val="24"/>
        </w:rPr>
        <w:t> (грунт, песок, гипс, цемент и т. д.) без укрытия, препятствующего их выветриванию.</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
    <w:p w:rsidR="00AF23D0" w:rsidRPr="00A65DFF" w:rsidRDefault="00AF23D0" w:rsidP="00AF23D0">
      <w:pPr>
        <w:spacing w:after="0" w:line="240" w:lineRule="auto"/>
        <w:jc w:val="center"/>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en-US"/>
        </w:rPr>
        <w:t>II</w:t>
      </w:r>
      <w:r w:rsidRPr="00A65DFF">
        <w:rPr>
          <w:rFonts w:ascii="Times New Roman" w:eastAsia="Times New Roman" w:hAnsi="Times New Roman" w:cs="Times New Roman"/>
          <w:b/>
          <w:sz w:val="24"/>
          <w:szCs w:val="24"/>
        </w:rPr>
        <w:t>. Организация сбора и вывоза отходов</w:t>
      </w:r>
    </w:p>
    <w:p w:rsidR="00AF23D0" w:rsidRPr="00A65DFF" w:rsidRDefault="00AF23D0" w:rsidP="00AF23D0">
      <w:pPr>
        <w:spacing w:after="0" w:line="240" w:lineRule="auto"/>
        <w:jc w:val="center"/>
        <w:rPr>
          <w:rFonts w:ascii="Times New Roman" w:eastAsia="Times New Roman" w:hAnsi="Times New Roman" w:cs="Times New Roman"/>
          <w:b/>
          <w:sz w:val="24"/>
          <w:szCs w:val="24"/>
        </w:rPr>
      </w:pP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.1. Территория муниципального образования подлежит регулярной очистке от ТКО в соответствии с Территориальной схемой обращения  с отходами, в том числе ТКО, на территории </w:t>
      </w:r>
      <w:proofErr w:type="spellStart"/>
      <w:r>
        <w:fldChar w:fldCharType="begin"/>
      </w:r>
      <w:r>
        <w:instrText xml:space="preserve"> HYPERLINK "http://www.pandia.ru/text/category/volgogradskaya_obl_/" \o "Волгоградская обл." </w:instrText>
      </w:r>
      <w:r>
        <w:fldChar w:fldCharType="separate"/>
      </w:r>
      <w:r>
        <w:rPr>
          <w:rFonts w:ascii="Times New Roman" w:eastAsia="Times New Roman" w:hAnsi="Times New Roman" w:cs="Times New Roman"/>
          <w:sz w:val="24"/>
          <w:szCs w:val="24"/>
        </w:rPr>
        <w:t>Удмуртской</w:t>
      </w:r>
      <w:r>
        <w:rPr>
          <w:rFonts w:ascii="Times New Roman" w:eastAsia="Times New Roman" w:hAnsi="Times New Roman" w:cs="Times New Roman"/>
          <w:sz w:val="24"/>
          <w:szCs w:val="24"/>
        </w:rPr>
        <w:fldChar w:fldCharType="end"/>
      </w:r>
      <w:r w:rsidRPr="00B80682">
        <w:rPr>
          <w:rFonts w:ascii="Times New Roman" w:hAnsi="Times New Roman" w:cs="Times New Roman"/>
          <w:sz w:val="24"/>
          <w:szCs w:val="24"/>
        </w:rPr>
        <w:t>Республики</w:t>
      </w:r>
      <w:proofErr w:type="spellEnd"/>
      <w:r w:rsidRPr="00A65DFF">
        <w:rPr>
          <w:rFonts w:ascii="Times New Roman" w:eastAsia="Times New Roman" w:hAnsi="Times New Roman" w:cs="Times New Roman"/>
          <w:sz w:val="24"/>
          <w:szCs w:val="24"/>
        </w:rPr>
        <w:t xml:space="preserve"> и требованиями экологического </w:t>
      </w:r>
      <w:hyperlink r:id="rId84" w:tooltip="Законы в России" w:history="1">
        <w:r w:rsidRPr="00A65DFF">
          <w:rPr>
            <w:rFonts w:ascii="Times New Roman" w:eastAsia="Times New Roman" w:hAnsi="Times New Roman" w:cs="Times New Roman"/>
            <w:sz w:val="24"/>
            <w:szCs w:val="24"/>
          </w:rPr>
          <w:t>законодательства Российской Федерации</w:t>
        </w:r>
      </w:hyperlink>
      <w:r w:rsidRPr="00A65DFF">
        <w:rPr>
          <w:rFonts w:ascii="Times New Roman" w:eastAsia="Times New Roman" w:hAnsi="Times New Roman" w:cs="Times New Roman"/>
          <w:sz w:val="24"/>
          <w:szCs w:val="24"/>
        </w:rPr>
        <w:t> и законодательства Российской Федерации в области обеспечения санитарно-эпидемиологического благополучия населения.</w:t>
      </w:r>
    </w:p>
    <w:p w:rsidR="00AF23D0" w:rsidRPr="00B80682"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Н</w:t>
      </w:r>
      <w:r w:rsidRPr="00A65DFF">
        <w:rPr>
          <w:rFonts w:ascii="Times New Roman" w:eastAsia="Times New Roman" w:hAnsi="Times New Roman" w:cs="Times New Roman"/>
          <w:sz w:val="24"/>
          <w:szCs w:val="24"/>
        </w:rPr>
        <w:t>а территории </w:t>
      </w:r>
      <w:r w:rsidRPr="00B80682">
        <w:rPr>
          <w:rFonts w:ascii="Times New Roman" w:hAnsi="Times New Roman" w:cs="Times New Roman"/>
          <w:sz w:val="24"/>
          <w:szCs w:val="24"/>
        </w:rPr>
        <w:t xml:space="preserve">Удмуртской </w:t>
      </w:r>
      <w:proofErr w:type="spellStart"/>
      <w:r w:rsidRPr="00B80682">
        <w:rPr>
          <w:rFonts w:ascii="Times New Roman" w:hAnsi="Times New Roman" w:cs="Times New Roman"/>
          <w:sz w:val="24"/>
          <w:szCs w:val="24"/>
        </w:rPr>
        <w:t>Республикипорядок</w:t>
      </w:r>
      <w:proofErr w:type="spellEnd"/>
      <w:r w:rsidRPr="00B80682">
        <w:rPr>
          <w:rFonts w:ascii="Times New Roman" w:hAnsi="Times New Roman" w:cs="Times New Roman"/>
          <w:sz w:val="24"/>
          <w:szCs w:val="24"/>
        </w:rPr>
        <w:t xml:space="preserve"> </w:t>
      </w:r>
      <w:r w:rsidRPr="00B80682">
        <w:rPr>
          <w:rFonts w:ascii="Times New Roman" w:eastAsia="Times New Roman" w:hAnsi="Times New Roman" w:cs="Times New Roman"/>
          <w:sz w:val="24"/>
          <w:szCs w:val="24"/>
        </w:rPr>
        <w:t xml:space="preserve"> по обращению с ТКО порядок сбора, условия  и способы транспортирования, обработки, обезвреживания, утилизации  и размещения ТКО </w:t>
      </w:r>
      <w:r>
        <w:rPr>
          <w:rFonts w:ascii="Times New Roman" w:eastAsia="Times New Roman" w:hAnsi="Times New Roman" w:cs="Times New Roman"/>
          <w:sz w:val="24"/>
          <w:szCs w:val="24"/>
        </w:rPr>
        <w:t>определяется региональным оператором</w:t>
      </w:r>
      <w:r w:rsidRPr="00B80682">
        <w:rPr>
          <w:rFonts w:ascii="Times New Roman" w:eastAsia="Times New Roman" w:hAnsi="Times New Roman" w:cs="Times New Roman"/>
          <w:sz w:val="24"/>
          <w:szCs w:val="24"/>
        </w:rPr>
        <w:t>.</w:t>
      </w:r>
    </w:p>
    <w:p w:rsidR="00AF23D0"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Pr="00B80682">
        <w:rPr>
          <w:rFonts w:ascii="Times New Roman" w:eastAsia="Times New Roman" w:hAnsi="Times New Roman" w:cs="Times New Roman"/>
          <w:sz w:val="24"/>
          <w:szCs w:val="24"/>
        </w:rPr>
        <w:t xml:space="preserve">3. </w:t>
      </w:r>
      <w:proofErr w:type="gramStart"/>
      <w:r w:rsidRPr="00B80682">
        <w:rPr>
          <w:rFonts w:ascii="Times New Roman" w:eastAsia="Times New Roman" w:hAnsi="Times New Roman" w:cs="Times New Roman"/>
          <w:sz w:val="24"/>
          <w:szCs w:val="24"/>
        </w:rPr>
        <w:t>Физические и юридические лица, </w:t>
      </w:r>
      <w:hyperlink r:id="rId85" w:tooltip="Индивидуальное предпринимательство" w:history="1">
        <w:r w:rsidRPr="00B80682">
          <w:rPr>
            <w:rFonts w:ascii="Times New Roman" w:eastAsia="Times New Roman" w:hAnsi="Times New Roman" w:cs="Times New Roman"/>
            <w:sz w:val="24"/>
            <w:szCs w:val="24"/>
          </w:rPr>
          <w:t>индивидуальные предприниматели</w:t>
        </w:r>
      </w:hyperlink>
      <w:r w:rsidRPr="00A65DFF">
        <w:rPr>
          <w:rFonts w:ascii="Times New Roman" w:eastAsia="Times New Roman" w:hAnsi="Times New Roman" w:cs="Times New Roman"/>
          <w:sz w:val="24"/>
          <w:szCs w:val="24"/>
        </w:rPr>
        <w:t xml:space="preserve"> в силу закона или договора, принявшие на себя обязательства содержать территории, здания, </w:t>
      </w:r>
      <w:r w:rsidRPr="00A65DFF">
        <w:rPr>
          <w:rFonts w:ascii="Times New Roman" w:eastAsia="Times New Roman" w:hAnsi="Times New Roman" w:cs="Times New Roman"/>
          <w:sz w:val="24"/>
          <w:szCs w:val="24"/>
        </w:rPr>
        <w:lastRenderedPageBreak/>
        <w:t xml:space="preserve">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схемой обращения с отходами.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w:t>
      </w:r>
      <w:hyperlink r:id="rId86" w:tooltip="Бункер" w:history="1">
        <w:r w:rsidRPr="00A65DFF">
          <w:rPr>
            <w:rFonts w:ascii="Times New Roman" w:eastAsia="Times New Roman" w:hAnsi="Times New Roman" w:cs="Times New Roman"/>
            <w:sz w:val="24"/>
            <w:szCs w:val="24"/>
          </w:rPr>
          <w:t>бункеры</w:t>
        </w:r>
      </w:hyperlink>
      <w:r w:rsidRPr="00A65DFF">
        <w:rPr>
          <w:rFonts w:ascii="Times New Roman" w:eastAsia="Times New Roman" w:hAnsi="Times New Roman" w:cs="Times New Roman"/>
          <w:sz w:val="24"/>
          <w:szCs w:val="24"/>
        </w:rPr>
        <w:t>,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 На территории муниципального образования запрещается: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.8.4. Складировать любые отходы за пределами </w:t>
      </w:r>
      <w:hyperlink r:id="rId87" w:tooltip="Земельные участки" w:history="1">
        <w:r w:rsidRPr="00A65DFF">
          <w:rPr>
            <w:rFonts w:ascii="Times New Roman" w:eastAsia="Times New Roman" w:hAnsi="Times New Roman" w:cs="Times New Roman"/>
            <w:sz w:val="24"/>
            <w:szCs w:val="24"/>
          </w:rPr>
          <w:t>земельных участков</w:t>
        </w:r>
      </w:hyperlink>
      <w:r w:rsidRPr="00A65DFF">
        <w:rPr>
          <w:rFonts w:ascii="Times New Roman" w:eastAsia="Times New Roman" w:hAnsi="Times New Roman" w:cs="Times New Roman"/>
          <w:sz w:val="24"/>
          <w:szCs w:val="24"/>
        </w:rPr>
        <w:t>, находящихся в их собственности, владении или пользовании.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.8.5. Сбрасывать все виды отходов, в том числе жидкие бытовые отходы, в колодцы подземных инженерных коммуникаций, </w:t>
      </w:r>
      <w:hyperlink r:id="rId88" w:tooltip="Водоем" w:history="1">
        <w:r w:rsidRPr="00A65DFF">
          <w:rPr>
            <w:rFonts w:ascii="Times New Roman" w:eastAsia="Times New Roman" w:hAnsi="Times New Roman" w:cs="Times New Roman"/>
            <w:sz w:val="24"/>
            <w:szCs w:val="24"/>
          </w:rPr>
          <w:t>водоемы</w:t>
        </w:r>
      </w:hyperlink>
      <w:r w:rsidRPr="00A65DFF">
        <w:rPr>
          <w:rFonts w:ascii="Times New Roman" w:eastAsia="Times New Roman" w:hAnsi="Times New Roman" w:cs="Times New Roman"/>
          <w:sz w:val="24"/>
          <w:szCs w:val="24"/>
        </w:rPr>
        <w:t>, овраги, на рельеф местности.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.8.6. Складировать картонную и другую тару на придомовой территории.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.8.7. Переполнять контейнеры и бункеры и загрязнять при этом территорию.</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.8.8.Размещать отходы вне установленных для этого мест.</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.8.9.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w:t>
      </w:r>
      <w:hyperlink r:id="rId89" w:tooltip="Сыпучие материалы" w:history="1">
        <w:r w:rsidRPr="00A65DFF">
          <w:rPr>
            <w:rFonts w:ascii="Times New Roman" w:eastAsia="Times New Roman" w:hAnsi="Times New Roman" w:cs="Times New Roman"/>
            <w:sz w:val="24"/>
            <w:szCs w:val="24"/>
          </w:rPr>
          <w:t>сыпучих материалов</w:t>
        </w:r>
      </w:hyperlink>
      <w:r w:rsidRPr="00A65DFF">
        <w:rPr>
          <w:rFonts w:ascii="Times New Roman" w:eastAsia="Times New Roman" w:hAnsi="Times New Roman" w:cs="Times New Roman"/>
          <w:sz w:val="24"/>
          <w:szCs w:val="24"/>
        </w:rPr>
        <w:t> (грунта, песка, гипса, цемента и т. д.) без их укрытия, препятствующего выветриванию.</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8.10</w:t>
      </w:r>
      <w:r w:rsidRPr="00A65DFF">
        <w:rPr>
          <w:rFonts w:ascii="Times New Roman" w:eastAsia="Times New Roman" w:hAnsi="Times New Roman" w:cs="Times New Roman"/>
          <w:sz w:val="24"/>
          <w:szCs w:val="24"/>
        </w:rPr>
        <w:t>.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w:t>
      </w:r>
      <w:hyperlink r:id="rId90" w:tooltip="Договора на подряд" w:history="1">
        <w:r w:rsidRPr="00A65DFF">
          <w:rPr>
            <w:rFonts w:ascii="Times New Roman" w:eastAsia="Times New Roman" w:hAnsi="Times New Roman" w:cs="Times New Roman"/>
            <w:sz w:val="24"/>
            <w:szCs w:val="24"/>
          </w:rPr>
          <w:t>договоре подряда</w:t>
        </w:r>
      </w:hyperlink>
      <w:r w:rsidRPr="00A65DFF">
        <w:rPr>
          <w:rFonts w:ascii="Times New Roman" w:eastAsia="Times New Roman" w:hAnsi="Times New Roman" w:cs="Times New Roman"/>
          <w:sz w:val="24"/>
          <w:szCs w:val="24"/>
        </w:rPr>
        <w:t> с </w:t>
      </w:r>
      <w:hyperlink r:id="rId91" w:tooltip="Застройщик" w:history="1">
        <w:r w:rsidRPr="00A65DFF">
          <w:rPr>
            <w:rFonts w:ascii="Times New Roman" w:eastAsia="Times New Roman" w:hAnsi="Times New Roman" w:cs="Times New Roman"/>
            <w:sz w:val="24"/>
            <w:szCs w:val="24"/>
          </w:rPr>
          <w:t>застройщиком</w:t>
        </w:r>
      </w:hyperlink>
      <w:r w:rsidRPr="00A65DFF">
        <w:rPr>
          <w:rFonts w:ascii="Times New Roman" w:eastAsia="Times New Roman" w:hAnsi="Times New Roman" w:cs="Times New Roman"/>
          <w:sz w:val="24"/>
          <w:szCs w:val="24"/>
        </w:rPr>
        <w:t> (заказчиком).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8.11</w:t>
      </w:r>
      <w:r w:rsidRPr="00A65DFF">
        <w:rPr>
          <w:rFonts w:ascii="Times New Roman" w:eastAsia="Times New Roman" w:hAnsi="Times New Roman" w:cs="Times New Roman"/>
          <w:sz w:val="24"/>
          <w:szCs w:val="24"/>
        </w:rPr>
        <w:t>. Для складирования мусора и отходов строительного производства на строительной площадке в соответствии с проектом организации </w:t>
      </w:r>
      <w:hyperlink r:id="rId92" w:tooltip="Строительные работы" w:history="1">
        <w:r w:rsidRPr="00A65DFF">
          <w:rPr>
            <w:rFonts w:ascii="Times New Roman" w:eastAsia="Times New Roman" w:hAnsi="Times New Roman" w:cs="Times New Roman"/>
            <w:sz w:val="24"/>
            <w:szCs w:val="24"/>
          </w:rPr>
          <w:t>строительных работ</w:t>
        </w:r>
      </w:hyperlink>
      <w:r w:rsidRPr="00A65DFF">
        <w:rPr>
          <w:rFonts w:ascii="Times New Roman" w:eastAsia="Times New Roman" w:hAnsi="Times New Roman" w:cs="Times New Roman"/>
          <w:sz w:val="24"/>
          <w:szCs w:val="24"/>
        </w:rPr>
        <w:t> устанавливается бункер.</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Запрещается складирование отходов за пределами строительных площадок.</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8.12</w:t>
      </w:r>
      <w:r w:rsidRPr="00A65DFF">
        <w:rPr>
          <w:rFonts w:ascii="Times New Roman" w:eastAsia="Times New Roman" w:hAnsi="Times New Roman" w:cs="Times New Roman"/>
          <w:sz w:val="24"/>
          <w:szCs w:val="24"/>
        </w:rPr>
        <w:t>.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A65DFF">
        <w:rPr>
          <w:rFonts w:ascii="Times New Roman" w:eastAsia="Times New Roman" w:hAnsi="Times New Roman" w:cs="Times New Roman"/>
          <w:sz w:val="24"/>
          <w:szCs w:val="24"/>
        </w:rPr>
        <w:t>ст скл</w:t>
      </w:r>
      <w:proofErr w:type="gramEnd"/>
      <w:r w:rsidRPr="00A65DFF">
        <w:rPr>
          <w:rFonts w:ascii="Times New Roman" w:eastAsia="Times New Roman" w:hAnsi="Times New Roman" w:cs="Times New Roman"/>
          <w:sz w:val="24"/>
          <w:szCs w:val="24"/>
        </w:rPr>
        <w:t xml:space="preserve">адирования отходы производства и потребления допускается хранить в емкостях или любой другой таре </w:t>
      </w:r>
      <w:r w:rsidRPr="00A65DFF">
        <w:rPr>
          <w:rFonts w:ascii="Times New Roman" w:eastAsia="Times New Roman" w:hAnsi="Times New Roman" w:cs="Times New Roman"/>
          <w:sz w:val="24"/>
          <w:szCs w:val="24"/>
        </w:rPr>
        <w:lastRenderedPageBreak/>
        <w:t>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8.13</w:t>
      </w:r>
      <w:r w:rsidRPr="00A65DFF">
        <w:rPr>
          <w:rFonts w:ascii="Times New Roman" w:eastAsia="Times New Roman" w:hAnsi="Times New Roman" w:cs="Times New Roman"/>
          <w:sz w:val="24"/>
          <w:szCs w:val="24"/>
        </w:rPr>
        <w:t>.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w:t>
      </w:r>
      <w:r>
        <w:rPr>
          <w:rFonts w:ascii="Times New Roman" w:eastAsia="Times New Roman" w:hAnsi="Times New Roman" w:cs="Times New Roman"/>
          <w:sz w:val="24"/>
          <w:szCs w:val="24"/>
        </w:rPr>
        <w:t>14</w:t>
      </w:r>
      <w:r w:rsidRPr="00A65DFF">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8.15</w:t>
      </w:r>
      <w:r w:rsidRPr="00A65DFF">
        <w:rPr>
          <w:rFonts w:ascii="Times New Roman" w:eastAsia="Times New Roman" w:hAnsi="Times New Roman" w:cs="Times New Roman"/>
          <w:sz w:val="24"/>
          <w:szCs w:val="24"/>
        </w:rPr>
        <w:t>.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8.16</w:t>
      </w:r>
      <w:r w:rsidRPr="00A65DFF">
        <w:rPr>
          <w:rFonts w:ascii="Times New Roman" w:eastAsia="Times New Roman" w:hAnsi="Times New Roman" w:cs="Times New Roman"/>
          <w:sz w:val="24"/>
          <w:szCs w:val="24"/>
        </w:rPr>
        <w:t>.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F23D0" w:rsidRPr="00A65DFF" w:rsidRDefault="00AF23D0" w:rsidP="00AF23D0">
      <w:pPr>
        <w:shd w:val="clear" w:color="auto" w:fill="FFFFFF"/>
        <w:spacing w:after="0" w:line="240" w:lineRule="auto"/>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случае </w:t>
      </w:r>
      <w:proofErr w:type="gramStart"/>
      <w:r w:rsidRPr="00A65DFF">
        <w:rPr>
          <w:rFonts w:ascii="Times New Roman" w:eastAsia="Times New Roman" w:hAnsi="Times New Roman" w:cs="Times New Roman"/>
          <w:sz w:val="24"/>
          <w:szCs w:val="24"/>
        </w:rPr>
        <w:t>невозможности установления </w:t>
      </w:r>
      <w:hyperlink r:id="rId93" w:tooltip="Виновник" w:history="1">
        <w:r w:rsidRPr="00A65DFF">
          <w:rPr>
            <w:rFonts w:ascii="Times New Roman" w:eastAsia="Times New Roman" w:hAnsi="Times New Roman" w:cs="Times New Roman"/>
            <w:sz w:val="24"/>
            <w:szCs w:val="24"/>
          </w:rPr>
          <w:t>виновников</w:t>
        </w:r>
      </w:hyperlink>
      <w:r w:rsidRPr="00A65DFF">
        <w:rPr>
          <w:rFonts w:ascii="Times New Roman" w:eastAsia="Times New Roman" w:hAnsi="Times New Roman" w:cs="Times New Roman"/>
          <w:sz w:val="24"/>
          <w:szCs w:val="24"/>
        </w:rPr>
        <w:t> возникновения несанкционированных свалок мусора</w:t>
      </w:r>
      <w:proofErr w:type="gramEnd"/>
      <w:r w:rsidRPr="00A65DFF">
        <w:rPr>
          <w:rFonts w:ascii="Times New Roman" w:eastAsia="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w:t>
      </w:r>
      <w:r>
        <w:rPr>
          <w:rFonts w:ascii="Times New Roman" w:eastAsia="Times New Roman" w:hAnsi="Times New Roman" w:cs="Times New Roman"/>
          <w:sz w:val="24"/>
          <w:szCs w:val="24"/>
        </w:rPr>
        <w:t>17</w:t>
      </w:r>
      <w:r w:rsidRPr="00A65DFF">
        <w:rPr>
          <w:rFonts w:ascii="Times New Roman" w:eastAsia="Times New Roman" w:hAnsi="Times New Roman" w:cs="Times New Roman"/>
          <w:sz w:val="24"/>
          <w:szCs w:val="24"/>
        </w:rPr>
        <w:t>. Ликвидация мест несанкционированного размещения ТКО осуществляется в соответствии с Правилами обращения с т</w:t>
      </w:r>
      <w:r>
        <w:rPr>
          <w:rFonts w:ascii="Times New Roman" w:eastAsia="Times New Roman" w:hAnsi="Times New Roman" w:cs="Times New Roman"/>
          <w:sz w:val="24"/>
          <w:szCs w:val="24"/>
        </w:rPr>
        <w:t>вердыми коммунальными отходами.</w:t>
      </w:r>
    </w:p>
    <w:p w:rsidR="00AF23D0" w:rsidRPr="00A65DFF" w:rsidRDefault="00AF23D0" w:rsidP="00AF23D0">
      <w:pPr>
        <w:shd w:val="clear" w:color="auto" w:fill="FFFFFF"/>
        <w:spacing w:after="0" w:line="240" w:lineRule="auto"/>
        <w:jc w:val="both"/>
        <w:textAlignment w:val="baseline"/>
        <w:rPr>
          <w:rFonts w:ascii="Times New Roman" w:eastAsia="Times New Roman" w:hAnsi="Times New Roman" w:cs="Times New Roman"/>
          <w:sz w:val="24"/>
          <w:szCs w:val="24"/>
        </w:rPr>
      </w:pPr>
    </w:p>
    <w:p w:rsidR="00AF23D0" w:rsidRPr="00A65DFF" w:rsidRDefault="00AF23D0" w:rsidP="00AF23D0">
      <w:pPr>
        <w:shd w:val="clear" w:color="auto" w:fill="FFFFFF"/>
        <w:spacing w:after="0" w:line="240" w:lineRule="auto"/>
        <w:jc w:val="center"/>
        <w:textAlignment w:val="baseline"/>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rPr>
        <w:t>VI</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w:t>
      </w:r>
      <w:r w:rsidRPr="00A65DFF">
        <w:rPr>
          <w:rFonts w:ascii="Times New Roman" w:eastAsia="Times New Roman" w:hAnsi="Times New Roman" w:cs="Times New Roman"/>
          <w:b/>
          <w:sz w:val="24"/>
          <w:szCs w:val="24"/>
        </w:rPr>
        <w:t>Основные требования к проведению </w:t>
      </w:r>
      <w:hyperlink r:id="rId94" w:tooltip="Земляные работы" w:history="1">
        <w:r w:rsidRPr="00A65DFF">
          <w:rPr>
            <w:rFonts w:ascii="Times New Roman" w:eastAsia="Times New Roman" w:hAnsi="Times New Roman" w:cs="Times New Roman"/>
            <w:b/>
            <w:sz w:val="24"/>
            <w:szCs w:val="24"/>
          </w:rPr>
          <w:t>земляных работ</w:t>
        </w:r>
      </w:hyperlink>
      <w:r>
        <w:t xml:space="preserve"> </w:t>
      </w:r>
      <w:r w:rsidRPr="00A65DFF">
        <w:rPr>
          <w:rFonts w:ascii="Times New Roman" w:eastAsia="Times New Roman" w:hAnsi="Times New Roman" w:cs="Times New Roman"/>
          <w:b/>
          <w:sz w:val="24"/>
          <w:szCs w:val="24"/>
        </w:rPr>
        <w:t xml:space="preserve">и обеспечению </w:t>
      </w:r>
      <w:proofErr w:type="gramStart"/>
      <w:r w:rsidRPr="00A65DFF">
        <w:rPr>
          <w:rFonts w:ascii="Times New Roman" w:eastAsia="Times New Roman" w:hAnsi="Times New Roman" w:cs="Times New Roman"/>
          <w:b/>
          <w:sz w:val="24"/>
          <w:szCs w:val="24"/>
        </w:rPr>
        <w:t>контроля за</w:t>
      </w:r>
      <w:proofErr w:type="gramEnd"/>
      <w:r w:rsidRPr="00A65DFF">
        <w:rPr>
          <w:rFonts w:ascii="Times New Roman" w:eastAsia="Times New Roman" w:hAnsi="Times New Roman" w:cs="Times New Roman"/>
          <w:b/>
          <w:sz w:val="24"/>
          <w:szCs w:val="24"/>
        </w:rPr>
        <w:t xml:space="preserve"> их производством</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44552F">
        <w:rPr>
          <w:rFonts w:ascii="Times New Roman" w:eastAsia="Times New Roman" w:hAnsi="Times New Roman" w:cs="Times New Roman"/>
          <w:sz w:val="24"/>
          <w:szCs w:val="24"/>
        </w:rPr>
        <w:t xml:space="preserve">8.1. </w:t>
      </w:r>
      <w:proofErr w:type="gramStart"/>
      <w:r w:rsidRPr="0044552F">
        <w:rPr>
          <w:rFonts w:ascii="Times New Roman" w:eastAsia="Times New Roman" w:hAnsi="Times New Roman" w:cs="Times New Roman"/>
          <w:sz w:val="24"/>
          <w:szCs w:val="24"/>
        </w:rPr>
        <w:t>На земельных участках, расположенных на территории муниципального образования, </w:t>
      </w:r>
      <w:hyperlink r:id="rId95" w:tooltip="Государственная собственность" w:history="1">
        <w:r w:rsidRPr="0044552F">
          <w:rPr>
            <w:rFonts w:ascii="Times New Roman" w:eastAsia="Times New Roman" w:hAnsi="Times New Roman" w:cs="Times New Roman"/>
            <w:sz w:val="24"/>
            <w:szCs w:val="24"/>
          </w:rPr>
          <w:t>государственная собственность</w:t>
        </w:r>
      </w:hyperlink>
      <w:r w:rsidRPr="0044552F">
        <w:rPr>
          <w:rFonts w:ascii="Times New Roman" w:eastAsia="Times New Roman" w:hAnsi="Times New Roman" w:cs="Times New Roman"/>
          <w:sz w:val="24"/>
          <w:szCs w:val="24"/>
        </w:rPr>
        <w:t> на которые  не разграничена или находящихся в </w:t>
      </w:r>
      <w:hyperlink r:id="rId96" w:tooltip="Муниципальная собственность" w:history="1">
        <w:r w:rsidRPr="0044552F">
          <w:rPr>
            <w:rFonts w:ascii="Times New Roman" w:eastAsia="Times New Roman" w:hAnsi="Times New Roman" w:cs="Times New Roman"/>
            <w:sz w:val="24"/>
            <w:szCs w:val="24"/>
          </w:rPr>
          <w:t>муниципальной собственности</w:t>
        </w:r>
      </w:hyperlink>
      <w:r w:rsidRPr="0044552F">
        <w:rPr>
          <w:rFonts w:ascii="Times New Roman" w:eastAsia="Times New Roman" w:hAnsi="Times New Roman" w:cs="Times New Roman"/>
          <w:sz w:val="24"/>
          <w:szCs w:val="24"/>
        </w:rPr>
        <w:t>,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Не являются земляными работами (в целях настоящих Правил) работы, осуществляемые в соответствии с </w:t>
      </w:r>
      <w:hyperlink r:id="rId97" w:tooltip="Решения на строительство" w:history="1">
        <w:r w:rsidRPr="00A65DFF">
          <w:rPr>
            <w:rFonts w:ascii="Times New Roman" w:eastAsia="Times New Roman" w:hAnsi="Times New Roman" w:cs="Times New Roman"/>
            <w:sz w:val="24"/>
            <w:szCs w:val="24"/>
          </w:rPr>
          <w:t>разрешением на строительство</w:t>
        </w:r>
      </w:hyperlink>
      <w:r w:rsidRPr="00A65DFF">
        <w:rPr>
          <w:rFonts w:ascii="Times New Roman" w:eastAsia="Times New Roman" w:hAnsi="Times New Roman" w:cs="Times New Roman"/>
          <w:sz w:val="24"/>
          <w:szCs w:val="24"/>
        </w:rPr>
        <w:t> на участке проведения земляных работ.</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.2. Разрешение на производство земляных работ (далее - разрешение) выдается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 xml:space="preserve">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 xml:space="preserve">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A65DFF">
        <w:rPr>
          <w:rFonts w:ascii="Times New Roman" w:eastAsia="Times New Roman" w:hAnsi="Times New Roman" w:cs="Times New Roman"/>
          <w:sz w:val="24"/>
          <w:szCs w:val="24"/>
        </w:rPr>
        <w:t>контроля за</w:t>
      </w:r>
      <w:proofErr w:type="gramEnd"/>
      <w:r w:rsidRPr="00A65DFF">
        <w:rPr>
          <w:rFonts w:ascii="Times New Roman" w:eastAsia="Times New Roman" w:hAnsi="Times New Roman" w:cs="Times New Roman"/>
          <w:sz w:val="24"/>
          <w:szCs w:val="24"/>
        </w:rPr>
        <w:t xml:space="preserve"> их производством утверждаются постановлением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дминистрации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.3. Проведение земляных работ, включая порядок приема-сдачи </w:t>
      </w:r>
      <w:hyperlink r:id="rId98" w:tooltip="Выполнение работ" w:history="1">
        <w:r w:rsidRPr="00A65DFF">
          <w:rPr>
            <w:rFonts w:ascii="Times New Roman" w:eastAsia="Times New Roman" w:hAnsi="Times New Roman" w:cs="Times New Roman"/>
            <w:sz w:val="24"/>
            <w:szCs w:val="24"/>
          </w:rPr>
          <w:t>выполненных работ</w:t>
        </w:r>
      </w:hyperlink>
      <w:r w:rsidRPr="00A65DFF">
        <w:rPr>
          <w:rFonts w:ascii="Times New Roman" w:eastAsia="Times New Roman" w:hAnsi="Times New Roman" w:cs="Times New Roman"/>
          <w:sz w:val="24"/>
          <w:szCs w:val="24"/>
        </w:rPr>
        <w:t> по ликвидации последствий земляных работ (разрытий) и выполнения иных условий разрешений, осуществляется в соответствии  с действующим </w:t>
      </w:r>
      <w:hyperlink r:id="rId99" w:tooltip="Законы в России" w:history="1">
        <w:r w:rsidRPr="00A65DFF">
          <w:rPr>
            <w:rFonts w:ascii="Times New Roman" w:eastAsia="Times New Roman" w:hAnsi="Times New Roman" w:cs="Times New Roman"/>
            <w:sz w:val="24"/>
            <w:szCs w:val="24"/>
          </w:rPr>
          <w:t>законодательством Российской Федерации</w:t>
        </w:r>
      </w:hyperlink>
      <w:r w:rsidRPr="00A65DFF">
        <w:rPr>
          <w:rFonts w:ascii="Times New Roman" w:eastAsia="Times New Roman" w:hAnsi="Times New Roman" w:cs="Times New Roman"/>
          <w:sz w:val="24"/>
          <w:szCs w:val="24"/>
        </w:rPr>
        <w:t>, муниципальными </w:t>
      </w:r>
      <w:hyperlink r:id="rId100" w:tooltip="Правовые акты" w:history="1">
        <w:r w:rsidRPr="00A65DFF">
          <w:rPr>
            <w:rFonts w:ascii="Times New Roman" w:eastAsia="Times New Roman" w:hAnsi="Times New Roman" w:cs="Times New Roman"/>
            <w:sz w:val="24"/>
            <w:szCs w:val="24"/>
          </w:rPr>
          <w:t>правовыми актами</w:t>
        </w:r>
      </w:hyperlink>
      <w:r w:rsidRPr="00A65DFF">
        <w:rPr>
          <w:rFonts w:ascii="Times New Roman" w:eastAsia="Times New Roman" w:hAnsi="Times New Roman" w:cs="Times New Roman"/>
          <w:sz w:val="24"/>
          <w:szCs w:val="24"/>
        </w:rPr>
        <w:t> и с учетом следующих обязательных требований: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дминистрации муниципального образования.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.3.2. В случае если проведение земляных работ ограничивает  или перекрывает д</w:t>
      </w:r>
      <w:r>
        <w:rPr>
          <w:rFonts w:ascii="Times New Roman" w:eastAsia="Times New Roman" w:hAnsi="Times New Roman" w:cs="Times New Roman"/>
          <w:sz w:val="24"/>
          <w:szCs w:val="24"/>
        </w:rPr>
        <w:t xml:space="preserve">вижение транспорта (автобусные </w:t>
      </w:r>
      <w:r w:rsidRPr="00A65DFF">
        <w:rPr>
          <w:rFonts w:ascii="Times New Roman" w:eastAsia="Times New Roman" w:hAnsi="Times New Roman" w:cs="Times New Roman"/>
          <w:sz w:val="24"/>
          <w:szCs w:val="24"/>
        </w:rPr>
        <w:t xml:space="preserve">маршруты), после выхода распоряжения о закрытии или ограничении движения транспорта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 xml:space="preserve">дминистрация муниципального образования </w:t>
      </w:r>
      <w:r w:rsidRPr="00A65DFF">
        <w:rPr>
          <w:rFonts w:ascii="Times New Roman" w:eastAsia="Times New Roman" w:hAnsi="Times New Roman" w:cs="Times New Roman"/>
          <w:sz w:val="24"/>
          <w:szCs w:val="24"/>
        </w:rPr>
        <w:lastRenderedPageBreak/>
        <w:t>информирует об этом население через </w:t>
      </w:r>
      <w:hyperlink r:id="rId101" w:tooltip="Средства массовой информации" w:history="1">
        <w:r w:rsidRPr="00A65DFF">
          <w:rPr>
            <w:rFonts w:ascii="Times New Roman" w:eastAsia="Times New Roman" w:hAnsi="Times New Roman" w:cs="Times New Roman"/>
            <w:sz w:val="24"/>
            <w:szCs w:val="24"/>
          </w:rPr>
          <w:t>средства массовой информации</w:t>
        </w:r>
      </w:hyperlink>
      <w:r w:rsidRPr="00A65DFF">
        <w:rPr>
          <w:rFonts w:ascii="Times New Roman" w:eastAsia="Times New Roman" w:hAnsi="Times New Roman" w:cs="Times New Roman"/>
          <w:sz w:val="24"/>
          <w:szCs w:val="24"/>
        </w:rPr>
        <w:t>  с указанием сроков закрытия маршрута и изменения схемы движения.</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.4. В случае возникновения аварии на инженерных коммуникациях выполнение работ проводится с учетом следующих особенностей:</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дминистрацию муниципального образования, территориальное подразделение </w:t>
      </w:r>
      <w:hyperlink r:id="rId102" w:tooltip="ГИБДД" w:history="1">
        <w:r w:rsidRPr="00A65DFF">
          <w:rPr>
            <w:rFonts w:ascii="Times New Roman" w:eastAsia="Times New Roman" w:hAnsi="Times New Roman" w:cs="Times New Roman"/>
            <w:sz w:val="24"/>
            <w:szCs w:val="24"/>
          </w:rPr>
          <w:t>ГИ</w:t>
        </w:r>
        <w:proofErr w:type="gramStart"/>
        <w:r w:rsidRPr="00A65DFF">
          <w:rPr>
            <w:rFonts w:ascii="Times New Roman" w:eastAsia="Times New Roman" w:hAnsi="Times New Roman" w:cs="Times New Roman"/>
            <w:sz w:val="24"/>
            <w:szCs w:val="24"/>
          </w:rPr>
          <w:t>БДД</w:t>
        </w:r>
      </w:hyperlink>
      <w:r w:rsidRPr="00A65DFF">
        <w:rPr>
          <w:rFonts w:ascii="Times New Roman" w:eastAsia="Times New Roman" w:hAnsi="Times New Roman" w:cs="Times New Roman"/>
          <w:sz w:val="24"/>
          <w:szCs w:val="24"/>
        </w:rPr>
        <w:t> в сл</w:t>
      </w:r>
      <w:proofErr w:type="gramEnd"/>
      <w:r w:rsidRPr="00A65DFF">
        <w:rPr>
          <w:rFonts w:ascii="Times New Roman" w:eastAsia="Times New Roman" w:hAnsi="Times New Roman" w:cs="Times New Roman"/>
          <w:sz w:val="24"/>
          <w:szCs w:val="24"/>
        </w:rPr>
        <w:t>учае возникновения аварии на проезжей части дорог о месте произошедшей аварии и начале проведения работ.</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дминистрацию </w:t>
      </w:r>
      <w:hyperlink r:id="rId103" w:tooltip="Муниципальные районы" w:history="1">
        <w:r w:rsidRPr="00A65DFF">
          <w:rPr>
            <w:rFonts w:ascii="Times New Roman" w:eastAsia="Times New Roman" w:hAnsi="Times New Roman" w:cs="Times New Roman"/>
            <w:sz w:val="24"/>
            <w:szCs w:val="24"/>
          </w:rPr>
          <w:t>муниципального района</w:t>
        </w:r>
      </w:hyperlink>
      <w:r w:rsidRPr="00A65DFF">
        <w:rPr>
          <w:rFonts w:ascii="Times New Roman" w:eastAsia="Times New Roman" w:hAnsi="Times New Roman" w:cs="Times New Roman"/>
          <w:sz w:val="24"/>
          <w:szCs w:val="24"/>
        </w:rPr>
        <w:t> заявление на получение разрешения и необходимые документы.</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.4.3. Аварийные работы производятся непрерывно (круглосуточно),  в том числе в выходные и праздничные дни.</w:t>
      </w:r>
    </w:p>
    <w:p w:rsidR="00AF23D0" w:rsidRPr="00A65DFF" w:rsidRDefault="00AF23D0" w:rsidP="00AF23D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w:t>
      </w:r>
      <w:r>
        <w:rPr>
          <w:rFonts w:ascii="Times New Roman" w:eastAsia="Times New Roman" w:hAnsi="Times New Roman" w:cs="Times New Roman"/>
          <w:sz w:val="24"/>
          <w:szCs w:val="24"/>
        </w:rPr>
        <w:t>2</w:t>
      </w:r>
      <w:r w:rsidRPr="00A65DFF">
        <w:rPr>
          <w:rFonts w:ascii="Times New Roman" w:eastAsia="Times New Roman" w:hAnsi="Times New Roman" w:cs="Times New Roman"/>
          <w:sz w:val="24"/>
          <w:szCs w:val="24"/>
        </w:rPr>
        <w:t xml:space="preserve"> лет с момента приемки во</w:t>
      </w:r>
      <w:r>
        <w:rPr>
          <w:rFonts w:ascii="Times New Roman" w:eastAsia="Times New Roman" w:hAnsi="Times New Roman" w:cs="Times New Roman"/>
          <w:sz w:val="24"/>
          <w:szCs w:val="24"/>
        </w:rPr>
        <w:t>сстановленного благоустройства А</w:t>
      </w:r>
      <w:r w:rsidRPr="00A65DFF">
        <w:rPr>
          <w:rFonts w:ascii="Times New Roman" w:eastAsia="Times New Roman" w:hAnsi="Times New Roman" w:cs="Times New Roman"/>
          <w:sz w:val="24"/>
          <w:szCs w:val="24"/>
        </w:rPr>
        <w:t>дминистрацией муниципального образования. В случае нарушения благоустройства в указанный период (возникновение провалов, просадок, выбоин, ям и т. 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w:t>
      </w:r>
      <w:r>
        <w:rPr>
          <w:rFonts w:ascii="Times New Roman" w:eastAsia="Times New Roman" w:hAnsi="Times New Roman" w:cs="Times New Roman"/>
          <w:sz w:val="24"/>
          <w:szCs w:val="24"/>
        </w:rPr>
        <w:t>ьств А</w:t>
      </w:r>
      <w:r w:rsidRPr="00A65DFF">
        <w:rPr>
          <w:rFonts w:ascii="Times New Roman" w:eastAsia="Times New Roman" w:hAnsi="Times New Roman" w:cs="Times New Roman"/>
          <w:sz w:val="24"/>
          <w:szCs w:val="24"/>
        </w:rPr>
        <w:t xml:space="preserve">дминистрация муниципального образования предъявляет требования  </w:t>
      </w:r>
      <w:proofErr w:type="gramStart"/>
      <w:r w:rsidRPr="00A65DFF">
        <w:rPr>
          <w:rFonts w:ascii="Times New Roman" w:eastAsia="Times New Roman" w:hAnsi="Times New Roman" w:cs="Times New Roman"/>
          <w:sz w:val="24"/>
          <w:szCs w:val="24"/>
        </w:rPr>
        <w:t>к Заказчику работ о понуждении к исполнению обязательств  по восстановлению благоустройства в судебном порядке</w:t>
      </w:r>
      <w:proofErr w:type="gramEnd"/>
      <w:r w:rsidRPr="00A65DFF">
        <w:rPr>
          <w:rFonts w:ascii="Times New Roman" w:eastAsia="Times New Roman" w:hAnsi="Times New Roman" w:cs="Times New Roman"/>
          <w:sz w:val="24"/>
          <w:szCs w:val="24"/>
        </w:rPr>
        <w:t>.</w:t>
      </w:r>
    </w:p>
    <w:p w:rsidR="00AF23D0" w:rsidRPr="00AF23D0" w:rsidRDefault="00AF23D0" w:rsidP="00AF23D0">
      <w:pPr>
        <w:pStyle w:val="a3"/>
        <w:shd w:val="clear" w:color="auto" w:fill="FFFFFF"/>
        <w:spacing w:before="0" w:beforeAutospacing="0" w:after="0" w:afterAutospacing="0"/>
        <w:ind w:firstLine="708"/>
        <w:jc w:val="both"/>
        <w:textAlignment w:val="baseline"/>
      </w:pPr>
      <w:r>
        <w:t>8</w:t>
      </w:r>
      <w:r w:rsidRPr="00A65DFF">
        <w:t xml:space="preserve">.6. </w:t>
      </w:r>
      <w:r w:rsidRPr="00AF23D0">
        <w:t>При выполнении строительно-монтажных и других работ, связанных с разрытием (проведением </w:t>
      </w:r>
      <w:hyperlink r:id="rId104" w:tooltip="Земляные работы" w:history="1">
        <w:r w:rsidRPr="00AF23D0">
          <w:rPr>
            <w:rStyle w:val="a4"/>
            <w:color w:val="auto"/>
            <w:bdr w:val="none" w:sz="0" w:space="0" w:color="auto" w:frame="1"/>
          </w:rPr>
          <w:t>земляных работ</w:t>
        </w:r>
      </w:hyperlink>
      <w:r w:rsidRPr="00AF23D0">
        <w:t>),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w:t>
      </w:r>
      <w:hyperlink r:id="rId105" w:tooltip="Строительные материалы (портал Pandia.ru)" w:history="1">
        <w:r w:rsidRPr="00AF23D0">
          <w:rPr>
            <w:rStyle w:val="a4"/>
            <w:color w:val="auto"/>
            <w:bdr w:val="none" w:sz="0" w:space="0" w:color="auto" w:frame="1"/>
          </w:rPr>
          <w:t>строительные материалы</w:t>
        </w:r>
      </w:hyperlink>
      <w:r w:rsidRPr="00AF23D0">
        <w:t>, строительный мусор, нерастительный (инертный) грунт на газоны, тротуары, проезжую часть за пределами ограждений мест проведения работ.</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8.7. Во избежание загрязнения подъездных путей и улиц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муниципального образования.</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8.8.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8.9.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8.10.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по подготовке муниципального образования к отопительному сезону). Места производства работ должны быть засыпаны, защебенены и не должны иметь просадок и выбоин.</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 xml:space="preserve">8.11. </w:t>
      </w:r>
      <w:proofErr w:type="gramStart"/>
      <w:r w:rsidRPr="00AF23D0">
        <w:t>Работа, выполняемая Заказчиком работ и указанная  в пункте 8.1 настоящего раздела, считается законченной после полного благоустройства улиц, тротуаров, пешеходных дорожек, газонов,  придомовых и других территорий и подписания соответствующим Администрацией </w:t>
      </w:r>
      <w:hyperlink r:id="rId106" w:tooltip="Муниципальные образования" w:history="1">
        <w:r w:rsidRPr="00AF23D0">
          <w:rPr>
            <w:rStyle w:val="a4"/>
            <w:color w:val="auto"/>
            <w:bdr w:val="none" w:sz="0" w:space="0" w:color="auto" w:frame="1"/>
          </w:rPr>
          <w:t>муниципального образования</w:t>
        </w:r>
      </w:hyperlink>
      <w:r w:rsidRPr="00AF23D0">
        <w:t xml:space="preserve"> акта  о восстановлении </w:t>
      </w:r>
      <w:r w:rsidRPr="00AF23D0">
        <w:lastRenderedPageBreak/>
        <w:t>благоустройства.</w:t>
      </w:r>
      <w:proofErr w:type="gramEnd"/>
      <w:r w:rsidRPr="00AF23D0">
        <w:t xml:space="preserve"> В случае отсутствия подписанного сторонами акта о восстановлении благоустройства произведенные работы считаются незаконченными.</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 xml:space="preserve"> Форма акта о восстановлении благоустройства утверждается постановлением Администрации муниципального образования.</w:t>
      </w:r>
    </w:p>
    <w:p w:rsidR="00AF23D0" w:rsidRPr="00A65DFF" w:rsidRDefault="00AF23D0" w:rsidP="00AF23D0">
      <w:pPr>
        <w:pStyle w:val="a3"/>
        <w:shd w:val="clear" w:color="auto" w:fill="FFFFFF"/>
        <w:spacing w:before="0" w:beforeAutospacing="0" w:after="0" w:afterAutospacing="0"/>
        <w:ind w:firstLine="708"/>
        <w:jc w:val="both"/>
        <w:textAlignment w:val="baseline"/>
      </w:pPr>
      <w:r w:rsidRPr="00A65DFF">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AF23D0" w:rsidRPr="00A65DFF" w:rsidRDefault="00AF23D0" w:rsidP="00AF23D0">
      <w:pPr>
        <w:pStyle w:val="a3"/>
        <w:shd w:val="clear" w:color="auto" w:fill="FFFFFF"/>
        <w:spacing w:before="0" w:beforeAutospacing="0" w:after="0" w:afterAutospacing="0"/>
        <w:ind w:firstLine="708"/>
        <w:jc w:val="both"/>
        <w:textAlignment w:val="baseline"/>
      </w:pPr>
    </w:p>
    <w:p w:rsidR="00AF23D0" w:rsidRPr="00A65DFF" w:rsidRDefault="00AF23D0" w:rsidP="00AF23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sidRPr="00A65DFF">
        <w:rPr>
          <w:rFonts w:ascii="Times New Roman" w:hAnsi="Times New Roman" w:cs="Times New Roman"/>
          <w:b/>
          <w:sz w:val="24"/>
          <w:szCs w:val="24"/>
        </w:rPr>
        <w:t xml:space="preserve">. Особые требования к доступности среды </w:t>
      </w:r>
    </w:p>
    <w:p w:rsidR="00AF23D0" w:rsidRPr="00A65DFF" w:rsidRDefault="00AF23D0" w:rsidP="00AF23D0">
      <w:pPr>
        <w:spacing w:after="0" w:line="240" w:lineRule="auto"/>
        <w:jc w:val="center"/>
        <w:rPr>
          <w:rFonts w:ascii="Times New Roman" w:hAnsi="Times New Roman" w:cs="Times New Roman"/>
          <w:b/>
          <w:sz w:val="24"/>
          <w:szCs w:val="24"/>
        </w:rPr>
      </w:pPr>
      <w:r w:rsidRPr="00A65DFF">
        <w:rPr>
          <w:rFonts w:ascii="Times New Roman" w:hAnsi="Times New Roman" w:cs="Times New Roman"/>
          <w:b/>
          <w:sz w:val="24"/>
          <w:szCs w:val="24"/>
        </w:rPr>
        <w:t>для маломобильных групп населения</w:t>
      </w:r>
    </w:p>
    <w:p w:rsidR="00AF23D0" w:rsidRPr="00A65DFF" w:rsidRDefault="00AF23D0" w:rsidP="00AF23D0">
      <w:pPr>
        <w:spacing w:after="0" w:line="240" w:lineRule="auto"/>
        <w:jc w:val="center"/>
        <w:rPr>
          <w:rFonts w:ascii="Times New Roman" w:hAnsi="Times New Roman" w:cs="Times New Roman"/>
          <w:b/>
          <w:sz w:val="24"/>
          <w:szCs w:val="24"/>
        </w:rPr>
      </w:pPr>
    </w:p>
    <w:p w:rsidR="00AF23D0" w:rsidRPr="00AF23D0" w:rsidRDefault="00AF23D0" w:rsidP="00AF23D0">
      <w:pPr>
        <w:pStyle w:val="a3"/>
        <w:shd w:val="clear" w:color="auto" w:fill="FFFFFF"/>
        <w:spacing w:before="0" w:beforeAutospacing="0" w:after="0" w:afterAutospacing="0"/>
        <w:ind w:firstLine="708"/>
        <w:jc w:val="both"/>
        <w:textAlignment w:val="baseline"/>
      </w:pPr>
      <w:r>
        <w:t>9</w:t>
      </w:r>
      <w:r w:rsidRPr="00A65DFF">
        <w:t xml:space="preserve">.1. </w:t>
      </w:r>
      <w:proofErr w:type="gramStart"/>
      <w:r w:rsidRPr="00A65DFF">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w:t>
      </w:r>
      <w:hyperlink r:id="rId107" w:tooltip="Общественный транспорт" w:history="1">
        <w:r w:rsidRPr="00AF23D0">
          <w:rPr>
            <w:rStyle w:val="a4"/>
            <w:color w:val="auto"/>
            <w:bdr w:val="none" w:sz="0" w:space="0" w:color="auto" w:frame="1"/>
          </w:rPr>
          <w:t>общественного транспорта</w:t>
        </w:r>
      </w:hyperlink>
      <w:r w:rsidRPr="00AF23D0">
        <w:t> и </w:t>
      </w:r>
      <w:hyperlink r:id="rId108" w:tooltip="Автостоянка" w:history="1">
        <w:r w:rsidRPr="00AF23D0">
          <w:rPr>
            <w:rStyle w:val="a4"/>
            <w:color w:val="auto"/>
            <w:bdr w:val="none" w:sz="0" w:space="0" w:color="auto" w:frame="1"/>
          </w:rPr>
          <w:t>автостоянках</w:t>
        </w:r>
      </w:hyperlink>
      <w:r w:rsidRPr="00AF23D0">
        <w:t>, поручни, ограждения, приспособления и т. д.).</w:t>
      </w:r>
      <w:proofErr w:type="gramEnd"/>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9.2.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w:t>
      </w:r>
      <w:hyperlink r:id="rId109" w:tooltip="Проектная документация" w:history="1">
        <w:r w:rsidRPr="00AF23D0">
          <w:rPr>
            <w:rStyle w:val="a4"/>
            <w:color w:val="auto"/>
            <w:bdr w:val="none" w:sz="0" w:space="0" w:color="auto" w:frame="1"/>
          </w:rPr>
          <w:t>проектной документацией</w:t>
        </w:r>
      </w:hyperlink>
      <w:r w:rsidRPr="00AF23D0">
        <w:t>, а в условиях сложившейся застройки - собственниками, </w:t>
      </w:r>
      <w:hyperlink r:id="rId110" w:tooltip="Владелец" w:history="1">
        <w:r w:rsidRPr="00AF23D0">
          <w:rPr>
            <w:rStyle w:val="a4"/>
            <w:color w:val="auto"/>
            <w:bdr w:val="none" w:sz="0" w:space="0" w:color="auto" w:frame="1"/>
          </w:rPr>
          <w:t>владельцами</w:t>
        </w:r>
      </w:hyperlink>
      <w:r w:rsidRPr="00AF23D0">
        <w:t> </w:t>
      </w:r>
      <w:hyperlink r:id="rId111" w:tooltip="Земельные участки" w:history="1">
        <w:r w:rsidRPr="00AF23D0">
          <w:rPr>
            <w:rStyle w:val="a4"/>
            <w:color w:val="auto"/>
            <w:bdr w:val="none" w:sz="0" w:space="0" w:color="auto" w:frame="1"/>
          </w:rPr>
          <w:t>земельных участков</w:t>
        </w:r>
      </w:hyperlink>
      <w:r w:rsidRPr="00AF23D0">
        <w:t>.</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9.3.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9.4.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9.5.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9.6. Тротуары, подходы к зданиям, пандусы и ступени должны иметь нескользкую поверхность.</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 xml:space="preserve">9.7.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AF23D0">
        <w:t>противогололедными</w:t>
      </w:r>
      <w:proofErr w:type="spellEnd"/>
      <w:r w:rsidRPr="00AF23D0">
        <w:t xml:space="preserve"> средствами или принимаются меры по укрытию этих поверхностей противоскользящими материалами.</w:t>
      </w:r>
    </w:p>
    <w:p w:rsidR="00AF23D0" w:rsidRPr="00AF23D0" w:rsidRDefault="00AF23D0" w:rsidP="00AF23D0">
      <w:pPr>
        <w:pStyle w:val="a3"/>
        <w:shd w:val="clear" w:color="auto" w:fill="FFFFFF"/>
        <w:spacing w:before="0" w:beforeAutospacing="0" w:after="0" w:afterAutospacing="0"/>
        <w:ind w:firstLine="708"/>
        <w:jc w:val="both"/>
        <w:textAlignment w:val="baseline"/>
      </w:pPr>
    </w:p>
    <w:p w:rsidR="00AF23D0" w:rsidRPr="00AF23D0" w:rsidRDefault="00AF23D0" w:rsidP="00AF23D0">
      <w:pPr>
        <w:pStyle w:val="a3"/>
        <w:shd w:val="clear" w:color="auto" w:fill="FFFFFF"/>
        <w:spacing w:before="0" w:beforeAutospacing="0" w:after="0" w:afterAutospacing="0"/>
        <w:ind w:firstLine="708"/>
        <w:jc w:val="center"/>
        <w:textAlignment w:val="baseline"/>
        <w:rPr>
          <w:b/>
        </w:rPr>
      </w:pPr>
      <w:r w:rsidRPr="00AF23D0">
        <w:rPr>
          <w:b/>
          <w:lang w:val="en-US"/>
        </w:rPr>
        <w:t>X</w:t>
      </w:r>
      <w:r w:rsidRPr="00AF23D0">
        <w:rPr>
          <w:b/>
        </w:rPr>
        <w:t>. Контроль за исполнением настоящих Правил и ответственность за их нарушение</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 xml:space="preserve">10.1. Организация работ по уборке и благоустройству территории муниципального образования и ответственность за </w:t>
      </w:r>
      <w:proofErr w:type="gramStart"/>
      <w:r w:rsidRPr="00AF23D0">
        <w:t>качество</w:t>
      </w:r>
      <w:proofErr w:type="gramEnd"/>
      <w:r w:rsidRPr="00AF23D0">
        <w:t>  и своевременность </w:t>
      </w:r>
      <w:hyperlink r:id="rId112" w:tooltip="Выполнение работ" w:history="1">
        <w:r w:rsidRPr="00AF23D0">
          <w:rPr>
            <w:rStyle w:val="a4"/>
            <w:color w:val="auto"/>
            <w:bdr w:val="none" w:sz="0" w:space="0" w:color="auto" w:frame="1"/>
          </w:rPr>
          <w:t>выполненной работы</w:t>
        </w:r>
      </w:hyperlink>
      <w:r w:rsidRPr="00AF23D0">
        <w:t>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w:t>
      </w:r>
      <w:hyperlink r:id="rId113" w:tooltip="Многоквартирные дома" w:history="1">
        <w:r w:rsidRPr="00AF23D0">
          <w:rPr>
            <w:rStyle w:val="a4"/>
            <w:color w:val="auto"/>
            <w:bdr w:val="none" w:sz="0" w:space="0" w:color="auto" w:frame="1"/>
          </w:rPr>
          <w:t>многоквартирных домах</w:t>
        </w:r>
      </w:hyperlink>
      <w:r w:rsidRPr="00AF23D0">
        <w:t> и лиц, осуществляющих по </w:t>
      </w:r>
      <w:hyperlink r:id="rId114" w:tooltip="Договора управления" w:history="1">
        <w:r w:rsidRPr="00AF23D0">
          <w:rPr>
            <w:rStyle w:val="a4"/>
            <w:color w:val="auto"/>
            <w:bdr w:val="none" w:sz="0" w:space="0" w:color="auto" w:frame="1"/>
          </w:rPr>
          <w:t>договору управление</w:t>
        </w:r>
      </w:hyperlink>
      <w:r w:rsidRPr="00AF23D0">
        <w:t> (эксплуатацию) многоквартирными домами, собственников жилых домов индивидуальной застройки.</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10.2.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10.3. В случае выявления фактов нарушений Правил уполномоченные </w:t>
      </w:r>
      <w:hyperlink r:id="rId115" w:tooltip="Органы местного самоуправления" w:history="1">
        <w:r w:rsidRPr="00AF23D0">
          <w:rPr>
            <w:rStyle w:val="a4"/>
            <w:color w:val="auto"/>
            <w:bdr w:val="none" w:sz="0" w:space="0" w:color="auto" w:frame="1"/>
          </w:rPr>
          <w:t>органы местного самоуправления</w:t>
        </w:r>
      </w:hyperlink>
      <w:r w:rsidRPr="00AF23D0">
        <w:t> и их должностные лица вправе:</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lastRenderedPageBreak/>
        <w:t>- выдать предписание об устранении нарушений;</w:t>
      </w:r>
    </w:p>
    <w:p w:rsidR="00AF23D0" w:rsidRPr="00AF23D0" w:rsidRDefault="00AF23D0" w:rsidP="00AF23D0">
      <w:pPr>
        <w:pStyle w:val="a3"/>
        <w:shd w:val="clear" w:color="auto" w:fill="FFFFFF"/>
        <w:spacing w:before="0" w:beforeAutospacing="0" w:after="0" w:afterAutospacing="0"/>
        <w:ind w:firstLine="708"/>
        <w:jc w:val="both"/>
        <w:textAlignment w:val="baseline"/>
      </w:pPr>
      <w:r w:rsidRPr="00AF23D0">
        <w:t>- составить протокол об </w:t>
      </w:r>
      <w:hyperlink r:id="rId116" w:tooltip="Административное право" w:history="1">
        <w:r w:rsidRPr="00AF23D0">
          <w:rPr>
            <w:rStyle w:val="a4"/>
            <w:color w:val="auto"/>
            <w:bdr w:val="none" w:sz="0" w:space="0" w:color="auto" w:frame="1"/>
          </w:rPr>
          <w:t>административном правонарушении</w:t>
        </w:r>
      </w:hyperlink>
      <w:r w:rsidRPr="00AF23D0">
        <w:t> в порядке,- установленном действующим законодательством;</w:t>
      </w:r>
    </w:p>
    <w:p w:rsidR="00AF23D0" w:rsidRPr="00A65DFF" w:rsidRDefault="00AF23D0" w:rsidP="00AF23D0">
      <w:pPr>
        <w:pStyle w:val="a3"/>
        <w:shd w:val="clear" w:color="auto" w:fill="FFFFFF"/>
        <w:spacing w:before="0" w:beforeAutospacing="0" w:after="0" w:afterAutospacing="0"/>
        <w:ind w:firstLine="708"/>
        <w:jc w:val="both"/>
        <w:textAlignment w:val="baseline"/>
      </w:pPr>
      <w:r w:rsidRPr="00AF23D0">
        <w:t>- обратиться в суд с заявлением (исковым заявлением) о признани</w:t>
      </w:r>
      <w:r w:rsidRPr="00A65DFF">
        <w:t>и</w:t>
      </w:r>
      <w:r w:rsidRPr="00A65DFF">
        <w:br/>
      </w:r>
      <w:proofErr w:type="gramStart"/>
      <w:r w:rsidRPr="00A65DFF">
        <w:t>незаконными</w:t>
      </w:r>
      <w:proofErr w:type="gramEnd"/>
      <w:r w:rsidRPr="00A65DFF">
        <w:t xml:space="preserve"> действий (бездействия) физических и (или) юридических лиц,</w:t>
      </w:r>
      <w:r w:rsidRPr="00A65DFF">
        <w:br/>
        <w:t>нарушающих Правила, и о возмещении ущерба.</w:t>
      </w:r>
    </w:p>
    <w:p w:rsidR="00AF23D0" w:rsidRPr="00A65DFF" w:rsidRDefault="00AF23D0" w:rsidP="00AF23D0">
      <w:pPr>
        <w:pStyle w:val="a3"/>
        <w:shd w:val="clear" w:color="auto" w:fill="FFFFFF"/>
        <w:spacing w:before="0" w:beforeAutospacing="0" w:after="0" w:afterAutospacing="0"/>
        <w:ind w:firstLine="708"/>
        <w:jc w:val="both"/>
        <w:textAlignment w:val="baseline"/>
      </w:pPr>
      <w:r>
        <w:t>10</w:t>
      </w:r>
      <w:r w:rsidRPr="00A65DFF">
        <w:t xml:space="preserve">.4. Лица, виновные в нарушении настоящих Правил, несут ответственность в административном порядке в соответствии с </w:t>
      </w:r>
      <w:r>
        <w:t>Административным Кодексом Российской Федерации</w:t>
      </w:r>
      <w:r w:rsidRPr="00A65DFF">
        <w:t>.</w:t>
      </w:r>
    </w:p>
    <w:p w:rsidR="00AF23D0" w:rsidRPr="00A65DFF" w:rsidRDefault="00AF23D0" w:rsidP="00AF23D0">
      <w:pPr>
        <w:pStyle w:val="a3"/>
        <w:shd w:val="clear" w:color="auto" w:fill="FFFFFF"/>
        <w:spacing w:before="0" w:beforeAutospacing="0" w:after="0" w:afterAutospacing="0"/>
        <w:ind w:firstLine="708"/>
        <w:jc w:val="both"/>
        <w:textAlignment w:val="baseline"/>
      </w:pPr>
      <w:r>
        <w:t>10.</w:t>
      </w:r>
      <w:r w:rsidRPr="00A65DFF">
        <w:t>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AF23D0" w:rsidRDefault="00AF23D0" w:rsidP="00AF23D0">
      <w:pPr>
        <w:pStyle w:val="a3"/>
        <w:shd w:val="clear" w:color="auto" w:fill="FFFFFF"/>
        <w:spacing w:before="0" w:beforeAutospacing="0" w:after="0" w:afterAutospacing="0"/>
        <w:ind w:firstLine="708"/>
        <w:jc w:val="both"/>
        <w:textAlignment w:val="baseline"/>
      </w:pPr>
      <w:r w:rsidRPr="00A65DFF">
        <w:t>Вред, причиненный в результате нарушения Правил, возмещается виновными лицами в порядке, установленном действующим законодательством.</w:t>
      </w:r>
    </w:p>
    <w:p w:rsidR="00AF23D0" w:rsidRDefault="00AF23D0" w:rsidP="00AF23D0">
      <w:pPr>
        <w:pStyle w:val="a3"/>
        <w:shd w:val="clear" w:color="auto" w:fill="FFFFFF"/>
        <w:spacing w:before="0" w:beforeAutospacing="0" w:after="0" w:afterAutospacing="0"/>
        <w:ind w:firstLine="708"/>
        <w:jc w:val="both"/>
        <w:textAlignment w:val="baseline"/>
      </w:pPr>
    </w:p>
    <w:p w:rsidR="00AF23D0" w:rsidRDefault="00AF23D0" w:rsidP="00AF23D0">
      <w:pPr>
        <w:pStyle w:val="a3"/>
        <w:shd w:val="clear" w:color="auto" w:fill="FFFFFF"/>
        <w:spacing w:before="0" w:beforeAutospacing="0" w:after="0" w:afterAutospacing="0"/>
        <w:ind w:firstLine="708"/>
        <w:jc w:val="both"/>
        <w:textAlignment w:val="baseline"/>
      </w:pPr>
    </w:p>
    <w:p w:rsidR="00AF23D0" w:rsidRDefault="00AF23D0" w:rsidP="00AF23D0">
      <w:pPr>
        <w:pStyle w:val="a3"/>
        <w:shd w:val="clear" w:color="auto" w:fill="FFFFFF"/>
        <w:spacing w:before="0" w:beforeAutospacing="0" w:after="0" w:afterAutospacing="0"/>
        <w:ind w:firstLine="708"/>
        <w:jc w:val="both"/>
        <w:textAlignment w:val="baseline"/>
      </w:pPr>
    </w:p>
    <w:p w:rsidR="00AF23D0" w:rsidRDefault="00AF23D0" w:rsidP="00AF23D0">
      <w:pPr>
        <w:pStyle w:val="a3"/>
        <w:shd w:val="clear" w:color="auto" w:fill="FFFFFF"/>
        <w:spacing w:before="0" w:beforeAutospacing="0" w:after="0" w:afterAutospacing="0"/>
        <w:ind w:firstLine="708"/>
        <w:jc w:val="both"/>
        <w:textAlignment w:val="baseline"/>
      </w:pPr>
    </w:p>
    <w:p w:rsidR="00AF23D0" w:rsidRDefault="00AF23D0" w:rsidP="00AF23D0">
      <w:pPr>
        <w:pStyle w:val="a3"/>
        <w:shd w:val="clear" w:color="auto" w:fill="FFFFFF"/>
        <w:spacing w:before="0" w:beforeAutospacing="0" w:after="0" w:afterAutospacing="0"/>
        <w:ind w:firstLine="708"/>
        <w:jc w:val="both"/>
        <w:textAlignment w:val="baseline"/>
      </w:pPr>
    </w:p>
    <w:p w:rsidR="002C445F" w:rsidRDefault="002C445F"/>
    <w:sectPr w:rsidR="002C445F" w:rsidSect="00A029B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1BE4"/>
    <w:multiLevelType w:val="multilevel"/>
    <w:tmpl w:val="7768369E"/>
    <w:lvl w:ilvl="0">
      <w:start w:val="4"/>
      <w:numFmt w:val="decimal"/>
      <w:lvlText w:val="%1."/>
      <w:lvlJc w:val="left"/>
      <w:pPr>
        <w:ind w:left="360" w:hanging="360"/>
      </w:pPr>
      <w:rPr>
        <w:rFonts w:hint="default"/>
      </w:rPr>
    </w:lvl>
    <w:lvl w:ilvl="1">
      <w:start w:val="5"/>
      <w:numFmt w:val="decimal"/>
      <w:lvlText w:val="%1.%2."/>
      <w:lvlJc w:val="left"/>
      <w:pPr>
        <w:ind w:left="2179" w:hanging="360"/>
      </w:pPr>
      <w:rPr>
        <w:rFonts w:hint="default"/>
      </w:rPr>
    </w:lvl>
    <w:lvl w:ilvl="2">
      <w:start w:val="1"/>
      <w:numFmt w:val="decimal"/>
      <w:lvlText w:val="%1.%2.%3."/>
      <w:lvlJc w:val="left"/>
      <w:pPr>
        <w:ind w:left="4358" w:hanging="720"/>
      </w:pPr>
      <w:rPr>
        <w:rFonts w:hint="default"/>
      </w:rPr>
    </w:lvl>
    <w:lvl w:ilvl="3">
      <w:start w:val="1"/>
      <w:numFmt w:val="decimal"/>
      <w:lvlText w:val="%1.%2.%3.%4."/>
      <w:lvlJc w:val="left"/>
      <w:pPr>
        <w:ind w:left="6177" w:hanging="720"/>
      </w:pPr>
      <w:rPr>
        <w:rFonts w:hint="default"/>
      </w:rPr>
    </w:lvl>
    <w:lvl w:ilvl="4">
      <w:start w:val="1"/>
      <w:numFmt w:val="decimal"/>
      <w:lvlText w:val="%1.%2.%3.%4.%5."/>
      <w:lvlJc w:val="left"/>
      <w:pPr>
        <w:ind w:left="8356" w:hanging="1080"/>
      </w:pPr>
      <w:rPr>
        <w:rFonts w:hint="default"/>
      </w:rPr>
    </w:lvl>
    <w:lvl w:ilvl="5">
      <w:start w:val="1"/>
      <w:numFmt w:val="decimal"/>
      <w:lvlText w:val="%1.%2.%3.%4.%5.%6."/>
      <w:lvlJc w:val="left"/>
      <w:pPr>
        <w:ind w:left="10175" w:hanging="1080"/>
      </w:pPr>
      <w:rPr>
        <w:rFonts w:hint="default"/>
      </w:rPr>
    </w:lvl>
    <w:lvl w:ilvl="6">
      <w:start w:val="1"/>
      <w:numFmt w:val="decimal"/>
      <w:lvlText w:val="%1.%2.%3.%4.%5.%6.%7."/>
      <w:lvlJc w:val="left"/>
      <w:pPr>
        <w:ind w:left="12354" w:hanging="1440"/>
      </w:pPr>
      <w:rPr>
        <w:rFonts w:hint="default"/>
      </w:rPr>
    </w:lvl>
    <w:lvl w:ilvl="7">
      <w:start w:val="1"/>
      <w:numFmt w:val="decimal"/>
      <w:lvlText w:val="%1.%2.%3.%4.%5.%6.%7.%8."/>
      <w:lvlJc w:val="left"/>
      <w:pPr>
        <w:ind w:left="14173" w:hanging="1440"/>
      </w:pPr>
      <w:rPr>
        <w:rFonts w:hint="default"/>
      </w:rPr>
    </w:lvl>
    <w:lvl w:ilvl="8">
      <w:start w:val="1"/>
      <w:numFmt w:val="decimal"/>
      <w:lvlText w:val="%1.%2.%3.%4.%5.%6.%7.%8.%9."/>
      <w:lvlJc w:val="left"/>
      <w:pPr>
        <w:ind w:left="16352" w:hanging="1800"/>
      </w:pPr>
      <w:rPr>
        <w:rFonts w:hint="default"/>
      </w:rPr>
    </w:lvl>
  </w:abstractNum>
  <w:abstractNum w:abstractNumId="1">
    <w:nsid w:val="1AA550E7"/>
    <w:multiLevelType w:val="multilevel"/>
    <w:tmpl w:val="53960F3A"/>
    <w:lvl w:ilvl="0">
      <w:start w:val="4"/>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2"/>
      <w:numFmt w:val="decimal"/>
      <w:lvlText w:val="%1.%2.%3."/>
      <w:lvlJc w:val="left"/>
      <w:pPr>
        <w:ind w:left="2138" w:hanging="720"/>
      </w:pPr>
      <w:rPr>
        <w:rFonts w:hint="default"/>
        <w:sz w:val="24"/>
        <w:szCs w:val="24"/>
      </w:rPr>
    </w:lvl>
    <w:lvl w:ilvl="3">
      <w:start w:val="1"/>
      <w:numFmt w:val="decimal"/>
      <w:lvlText w:val="%1.%2.%3.%4."/>
      <w:lvlJc w:val="left"/>
      <w:pPr>
        <w:ind w:left="1782" w:hanging="720"/>
      </w:pPr>
      <w:rPr>
        <w:rFonts w:hint="default"/>
        <w:sz w:val="24"/>
        <w:szCs w:val="24"/>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70E79B0"/>
    <w:multiLevelType w:val="hybridMultilevel"/>
    <w:tmpl w:val="5B240296"/>
    <w:lvl w:ilvl="0" w:tplc="89783478">
      <w:start w:val="1"/>
      <w:numFmt w:val="decimal"/>
      <w:lvlText w:val="%1."/>
      <w:lvlJc w:val="left"/>
      <w:pPr>
        <w:tabs>
          <w:tab w:val="num" w:pos="1260"/>
        </w:tabs>
        <w:ind w:left="1260" w:hanging="360"/>
      </w:pPr>
      <w:rPr>
        <w:rFonts w:ascii="Times New Roman" w:eastAsiaTheme="minorEastAsia"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92F2D3A"/>
    <w:multiLevelType w:val="multilevel"/>
    <w:tmpl w:val="784EE8E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4A4D7F"/>
    <w:multiLevelType w:val="hybridMultilevel"/>
    <w:tmpl w:val="2DDA5CF2"/>
    <w:lvl w:ilvl="0" w:tplc="2C088F3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DCC1F22"/>
    <w:multiLevelType w:val="multilevel"/>
    <w:tmpl w:val="43AA4B7A"/>
    <w:lvl w:ilvl="0">
      <w:start w:val="3"/>
      <w:numFmt w:val="upperRoman"/>
      <w:lvlText w:val="%1."/>
      <w:lvlJc w:val="left"/>
      <w:pPr>
        <w:ind w:left="117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
    <w:nsid w:val="35333668"/>
    <w:multiLevelType w:val="hybridMultilevel"/>
    <w:tmpl w:val="9D8EF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E14597"/>
    <w:multiLevelType w:val="multilevel"/>
    <w:tmpl w:val="E6F4A684"/>
    <w:lvl w:ilvl="0">
      <w:start w:val="4"/>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3B7167D"/>
    <w:multiLevelType w:val="multilevel"/>
    <w:tmpl w:val="BA38934C"/>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4E30085"/>
    <w:multiLevelType w:val="multilevel"/>
    <w:tmpl w:val="3DB011DA"/>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29F698B"/>
    <w:multiLevelType w:val="hybridMultilevel"/>
    <w:tmpl w:val="7BEEB750"/>
    <w:lvl w:ilvl="0" w:tplc="BDBA1CCE">
      <w:start w:val="4"/>
      <w:numFmt w:val="decimal"/>
      <w:lvlText w:val="%1."/>
      <w:lvlJc w:val="left"/>
      <w:pPr>
        <w:ind w:left="1260"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8975D7A"/>
    <w:multiLevelType w:val="multilevel"/>
    <w:tmpl w:val="CB48151C"/>
    <w:lvl w:ilvl="0">
      <w:start w:val="4"/>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5C8F1304"/>
    <w:multiLevelType w:val="multilevel"/>
    <w:tmpl w:val="7A686E54"/>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66226B1B"/>
    <w:multiLevelType w:val="multilevel"/>
    <w:tmpl w:val="CACA5948"/>
    <w:lvl w:ilvl="0">
      <w:start w:val="1"/>
      <w:numFmt w:val="decimal"/>
      <w:lvlText w:val="%1."/>
      <w:lvlJc w:val="left"/>
      <w:pPr>
        <w:ind w:left="1985" w:firstLine="0"/>
      </w:pPr>
    </w:lvl>
    <w:lvl w:ilvl="1">
      <w:start w:val="1"/>
      <w:numFmt w:val="decimal"/>
      <w:lvlText w:val="%1.%2."/>
      <w:lvlJc w:val="left"/>
      <w:pPr>
        <w:ind w:left="-141" w:firstLine="1843"/>
      </w:pPr>
      <w:rPr>
        <w:rFonts w:ascii="Times New Roman" w:hAnsi="Times New Roman" w:cs="Times New Roman" w:hint="default"/>
        <w:sz w:val="24"/>
        <w:szCs w:val="24"/>
      </w:rPr>
    </w:lvl>
    <w:lvl w:ilvl="2">
      <w:start w:val="1"/>
      <w:numFmt w:val="decimal"/>
      <w:lvlText w:val="%1.%2.%3."/>
      <w:lvlJc w:val="left"/>
      <w:pPr>
        <w:ind w:left="-1559" w:firstLine="2127"/>
      </w:pPr>
      <w:rPr>
        <w:rFonts w:ascii="Times New Roman" w:hAnsi="Times New Roman" w:cs="Times New Roman" w:hint="default"/>
        <w:sz w:val="24"/>
        <w:szCs w:val="24"/>
      </w:rPr>
    </w:lvl>
    <w:lvl w:ilvl="3">
      <w:start w:val="1"/>
      <w:numFmt w:val="decimal"/>
      <w:lvlText w:val="%1.%2.%3.%4."/>
      <w:lvlJc w:val="left"/>
      <w:pPr>
        <w:ind w:left="1677" w:firstLine="0"/>
      </w:pPr>
      <w:rPr>
        <w:rFonts w:ascii="Times New Roman" w:hAnsi="Times New Roman" w:cs="Times New Roman" w:hint="default"/>
        <w:sz w:val="28"/>
      </w:rPr>
    </w:lvl>
    <w:lvl w:ilvl="4">
      <w:start w:val="1"/>
      <w:numFmt w:val="decimal"/>
      <w:lvlText w:val="%1.%2.%3.%4.%5."/>
      <w:lvlJc w:val="left"/>
      <w:pPr>
        <w:ind w:left="2615" w:firstLine="0"/>
      </w:pPr>
    </w:lvl>
    <w:lvl w:ilvl="5">
      <w:start w:val="1"/>
      <w:numFmt w:val="decimal"/>
      <w:lvlText w:val="%1.%2.%3.%4.%5.%6."/>
      <w:lvlJc w:val="left"/>
      <w:pPr>
        <w:ind w:left="2975" w:firstLine="0"/>
      </w:pPr>
    </w:lvl>
    <w:lvl w:ilvl="6">
      <w:start w:val="1"/>
      <w:numFmt w:val="decimal"/>
      <w:lvlText w:val="%1.%2.%3.%4.%5.%6.%7."/>
      <w:lvlJc w:val="left"/>
      <w:pPr>
        <w:ind w:left="3335" w:firstLine="0"/>
      </w:pPr>
    </w:lvl>
    <w:lvl w:ilvl="7">
      <w:start w:val="1"/>
      <w:numFmt w:val="decimal"/>
      <w:lvlText w:val="%1.%2.%3.%4.%5.%6.%7.%8."/>
      <w:lvlJc w:val="left"/>
      <w:pPr>
        <w:ind w:left="3335" w:firstLine="0"/>
      </w:pPr>
    </w:lvl>
    <w:lvl w:ilvl="8">
      <w:start w:val="1"/>
      <w:numFmt w:val="decimal"/>
      <w:lvlText w:val="%1.%2.%3.%4.%5.%6.%7.%8.%9."/>
      <w:lvlJc w:val="left"/>
      <w:pPr>
        <w:ind w:left="3695" w:firstLine="0"/>
      </w:pPr>
    </w:lvl>
  </w:abstractNum>
  <w:abstractNum w:abstractNumId="15">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0604F1"/>
    <w:multiLevelType w:val="hybridMultilevel"/>
    <w:tmpl w:val="FDAA2B72"/>
    <w:lvl w:ilvl="0" w:tplc="1E04E13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F9C461F"/>
    <w:multiLevelType w:val="multilevel"/>
    <w:tmpl w:val="C4605464"/>
    <w:lvl w:ilvl="0">
      <w:start w:val="4"/>
      <w:numFmt w:val="decimal"/>
      <w:lvlText w:val="%1."/>
      <w:lvlJc w:val="left"/>
      <w:pPr>
        <w:ind w:left="660" w:hanging="660"/>
      </w:pPr>
      <w:rPr>
        <w:rFonts w:hint="default"/>
      </w:rPr>
    </w:lvl>
    <w:lvl w:ilvl="1">
      <w:start w:val="15"/>
      <w:numFmt w:val="decimal"/>
      <w:lvlText w:val="%1.%2."/>
      <w:lvlJc w:val="left"/>
      <w:pPr>
        <w:ind w:left="101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0"/>
  </w:num>
  <w:num w:numId="9">
    <w:abstractNumId w:val="8"/>
  </w:num>
  <w:num w:numId="10">
    <w:abstractNumId w:val="4"/>
  </w:num>
  <w:num w:numId="11">
    <w:abstractNumId w:val="1"/>
  </w:num>
  <w:num w:numId="12">
    <w:abstractNumId w:val="17"/>
  </w:num>
  <w:num w:numId="13">
    <w:abstractNumId w:val="9"/>
  </w:num>
  <w:num w:numId="14">
    <w:abstractNumId w:val="3"/>
  </w:num>
  <w:num w:numId="15">
    <w:abstractNumId w:val="5"/>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D0"/>
    <w:rsid w:val="002C445F"/>
    <w:rsid w:val="00A029BD"/>
    <w:rsid w:val="00AF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23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F23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3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F23D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2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23D0"/>
    <w:rPr>
      <w:color w:val="0000FF"/>
      <w:u w:val="single"/>
    </w:rPr>
  </w:style>
  <w:style w:type="table" w:styleId="a5">
    <w:name w:val="Table Grid"/>
    <w:basedOn w:val="a1"/>
    <w:uiPriority w:val="59"/>
    <w:rsid w:val="00AF23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F2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F23D0"/>
    <w:pPr>
      <w:ind w:left="720"/>
      <w:contextualSpacing/>
    </w:pPr>
    <w:rPr>
      <w:rFonts w:eastAsiaTheme="minorEastAsia"/>
      <w:lang w:eastAsia="ru-RU"/>
    </w:rPr>
  </w:style>
  <w:style w:type="paragraph" w:styleId="a7">
    <w:name w:val="header"/>
    <w:basedOn w:val="a"/>
    <w:link w:val="a8"/>
    <w:uiPriority w:val="99"/>
    <w:unhideWhenUsed/>
    <w:rsid w:val="00AF23D0"/>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AF23D0"/>
    <w:rPr>
      <w:rFonts w:eastAsiaTheme="minorEastAsia"/>
      <w:lang w:eastAsia="ru-RU"/>
    </w:rPr>
  </w:style>
  <w:style w:type="paragraph" w:styleId="a9">
    <w:name w:val="footer"/>
    <w:basedOn w:val="a"/>
    <w:link w:val="aa"/>
    <w:uiPriority w:val="99"/>
    <w:unhideWhenUsed/>
    <w:rsid w:val="00AF23D0"/>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AF23D0"/>
    <w:rPr>
      <w:rFonts w:eastAsiaTheme="minorEastAsia"/>
      <w:lang w:eastAsia="ru-RU"/>
    </w:rPr>
  </w:style>
  <w:style w:type="paragraph" w:styleId="ab">
    <w:name w:val="Balloon Text"/>
    <w:basedOn w:val="a"/>
    <w:link w:val="ac"/>
    <w:uiPriority w:val="99"/>
    <w:semiHidden/>
    <w:unhideWhenUsed/>
    <w:rsid w:val="00AF23D0"/>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AF23D0"/>
    <w:rPr>
      <w:rFonts w:ascii="Tahoma" w:eastAsiaTheme="minorEastAsia" w:hAnsi="Tahoma" w:cs="Tahoma"/>
      <w:sz w:val="16"/>
      <w:szCs w:val="16"/>
      <w:lang w:eastAsia="ru-RU"/>
    </w:rPr>
  </w:style>
  <w:style w:type="paragraph" w:styleId="ad">
    <w:name w:val="No Spacing"/>
    <w:uiPriority w:val="1"/>
    <w:qFormat/>
    <w:rsid w:val="00AF23D0"/>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23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F23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3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F23D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2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23D0"/>
    <w:rPr>
      <w:color w:val="0000FF"/>
      <w:u w:val="single"/>
    </w:rPr>
  </w:style>
  <w:style w:type="table" w:styleId="a5">
    <w:name w:val="Table Grid"/>
    <w:basedOn w:val="a1"/>
    <w:uiPriority w:val="59"/>
    <w:rsid w:val="00AF23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F2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F23D0"/>
    <w:pPr>
      <w:ind w:left="720"/>
      <w:contextualSpacing/>
    </w:pPr>
    <w:rPr>
      <w:rFonts w:eastAsiaTheme="minorEastAsia"/>
      <w:lang w:eastAsia="ru-RU"/>
    </w:rPr>
  </w:style>
  <w:style w:type="paragraph" w:styleId="a7">
    <w:name w:val="header"/>
    <w:basedOn w:val="a"/>
    <w:link w:val="a8"/>
    <w:uiPriority w:val="99"/>
    <w:unhideWhenUsed/>
    <w:rsid w:val="00AF23D0"/>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AF23D0"/>
    <w:rPr>
      <w:rFonts w:eastAsiaTheme="minorEastAsia"/>
      <w:lang w:eastAsia="ru-RU"/>
    </w:rPr>
  </w:style>
  <w:style w:type="paragraph" w:styleId="a9">
    <w:name w:val="footer"/>
    <w:basedOn w:val="a"/>
    <w:link w:val="aa"/>
    <w:uiPriority w:val="99"/>
    <w:unhideWhenUsed/>
    <w:rsid w:val="00AF23D0"/>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AF23D0"/>
    <w:rPr>
      <w:rFonts w:eastAsiaTheme="minorEastAsia"/>
      <w:lang w:eastAsia="ru-RU"/>
    </w:rPr>
  </w:style>
  <w:style w:type="paragraph" w:styleId="ab">
    <w:name w:val="Balloon Text"/>
    <w:basedOn w:val="a"/>
    <w:link w:val="ac"/>
    <w:uiPriority w:val="99"/>
    <w:semiHidden/>
    <w:unhideWhenUsed/>
    <w:rsid w:val="00AF23D0"/>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AF23D0"/>
    <w:rPr>
      <w:rFonts w:ascii="Tahoma" w:eastAsiaTheme="minorEastAsia" w:hAnsi="Tahoma" w:cs="Tahoma"/>
      <w:sz w:val="16"/>
      <w:szCs w:val="16"/>
      <w:lang w:eastAsia="ru-RU"/>
    </w:rPr>
  </w:style>
  <w:style w:type="paragraph" w:styleId="ad">
    <w:name w:val="No Spacing"/>
    <w:uiPriority w:val="1"/>
    <w:qFormat/>
    <w:rsid w:val="00AF23D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ndia.ru/text/category/zakoni_v_rossii/" TargetMode="External"/><Relationship Id="rId117" Type="http://schemas.openxmlformats.org/officeDocument/2006/relationships/fontTable" Target="fontTable.xml"/><Relationship Id="rId21" Type="http://schemas.openxmlformats.org/officeDocument/2006/relationships/hyperlink" Target="http://www.pandia.ru/text/category/avtozapravochnie_stantcii/" TargetMode="External"/><Relationship Id="rId42" Type="http://schemas.openxmlformats.org/officeDocument/2006/relationships/hyperlink" Target="http://www.pandia.ru/text/category/vodosnabzhenie_i_kanalizatciya/" TargetMode="External"/><Relationship Id="rId47" Type="http://schemas.openxmlformats.org/officeDocument/2006/relationships/hyperlink" Target="http://pandia.ru/text/category/vodostok/" TargetMode="External"/><Relationship Id="rId63" Type="http://schemas.openxmlformats.org/officeDocument/2006/relationships/hyperlink" Target="http://www.pandia.ru/text/category/remontnie_raboti/" TargetMode="External"/><Relationship Id="rId68" Type="http://schemas.openxmlformats.org/officeDocument/2006/relationships/hyperlink" Target="http://www.pandia.ru/text/category/vladeletc/" TargetMode="External"/><Relationship Id="rId84" Type="http://schemas.openxmlformats.org/officeDocument/2006/relationships/hyperlink" Target="http://www.pandia.ru/text/category/zakoni_v_rossii/" TargetMode="External"/><Relationship Id="rId89" Type="http://schemas.openxmlformats.org/officeDocument/2006/relationships/hyperlink" Target="http://pandia.ru/text/category/sipuchie_materiali/" TargetMode="External"/><Relationship Id="rId112" Type="http://schemas.openxmlformats.org/officeDocument/2006/relationships/hyperlink" Target="http://www.pandia.ru/text/category/vipolnenie_rabot/" TargetMode="External"/><Relationship Id="rId16" Type="http://schemas.openxmlformats.org/officeDocument/2006/relationships/hyperlink" Target="http://www.pandia.ru/text/category/bunker/" TargetMode="External"/><Relationship Id="rId107" Type="http://schemas.openxmlformats.org/officeDocument/2006/relationships/hyperlink" Target="http://www.pandia.ru/text/category/obshestvennij_transport/" TargetMode="External"/><Relationship Id="rId11" Type="http://schemas.openxmlformats.org/officeDocument/2006/relationships/hyperlink" Target="http://www.pandia.ru/text/category/dogovora_arendi/" TargetMode="External"/><Relationship Id="rId24" Type="http://schemas.openxmlformats.org/officeDocument/2006/relationships/hyperlink" Target="http://www.pandia.ru/text/category/sanitarnie_normi/" TargetMode="External"/><Relationship Id="rId32" Type="http://schemas.openxmlformats.org/officeDocument/2006/relationships/hyperlink" Target="http://pandia.ru/text/category/meditcinskie_tcentri/" TargetMode="External"/><Relationship Id="rId37" Type="http://schemas.openxmlformats.org/officeDocument/2006/relationships/hyperlink" Target="http://www.pandia.ru/text/category/krovelmznie_materiali/" TargetMode="External"/><Relationship Id="rId40" Type="http://schemas.openxmlformats.org/officeDocument/2006/relationships/hyperlink" Target="http://www.pandia.ru/text/category/vodoem/" TargetMode="External"/><Relationship Id="rId45" Type="http://schemas.openxmlformats.org/officeDocument/2006/relationships/hyperlink" Target="http://pandia.ru/text/category/individualmznoe_predprinimatelmzstvo/" TargetMode="External"/><Relationship Id="rId53" Type="http://schemas.openxmlformats.org/officeDocument/2006/relationships/hyperlink" Target="http://pandia.ru/text/tema/stroy/materials/" TargetMode="External"/><Relationship Id="rId58" Type="http://schemas.openxmlformats.org/officeDocument/2006/relationships/hyperlink" Target="http://www.pandia.ru/text/category/osveshenie_naruzhnoe/" TargetMode="External"/><Relationship Id="rId66" Type="http://schemas.openxmlformats.org/officeDocument/2006/relationships/hyperlink" Target="http://www.pandia.ru/text/category/munitcipalmznie_obrazovaniya/" TargetMode="External"/><Relationship Id="rId74" Type="http://schemas.openxmlformats.org/officeDocument/2006/relationships/hyperlink" Target="http://www.pandia.ru/text/category/osveshenie_naruzhnoe/" TargetMode="External"/><Relationship Id="rId79" Type="http://schemas.openxmlformats.org/officeDocument/2006/relationships/hyperlink" Target="http://pandia.ru/text/category/dvizhimostmz/" TargetMode="External"/><Relationship Id="rId87" Type="http://schemas.openxmlformats.org/officeDocument/2006/relationships/hyperlink" Target="http://www.pandia.ru/text/category/zemelmznie_uchastki/" TargetMode="External"/><Relationship Id="rId102" Type="http://schemas.openxmlformats.org/officeDocument/2006/relationships/hyperlink" Target="http://www.pandia.ru/text/category/gibdd/" TargetMode="External"/><Relationship Id="rId110" Type="http://schemas.openxmlformats.org/officeDocument/2006/relationships/hyperlink" Target="http://www.pandia.ru/text/category/vladeletc/" TargetMode="External"/><Relationship Id="rId115" Type="http://schemas.openxmlformats.org/officeDocument/2006/relationships/hyperlink" Target="http://www.pandia.ru/text/category/organi_mestnogo_samoupravleniya/" TargetMode="External"/><Relationship Id="rId5" Type="http://schemas.openxmlformats.org/officeDocument/2006/relationships/webSettings" Target="webSettings.xml"/><Relationship Id="rId61" Type="http://schemas.openxmlformats.org/officeDocument/2006/relationships/hyperlink" Target="http://www.pandia.ru/text/category/zheleznodorozhnij_transport/" TargetMode="External"/><Relationship Id="rId82" Type="http://schemas.openxmlformats.org/officeDocument/2006/relationships/hyperlink" Target="http://www.pandia.ru/text/category/organi_mestnogo_samoupravleniya/" TargetMode="External"/><Relationship Id="rId90" Type="http://schemas.openxmlformats.org/officeDocument/2006/relationships/hyperlink" Target="http://www.pandia.ru/text/category/dogovora_na_podryad/" TargetMode="External"/><Relationship Id="rId95" Type="http://schemas.openxmlformats.org/officeDocument/2006/relationships/hyperlink" Target="http://pandia.ru/text/category/gosudarstvennaya_sobstvennostmz/" TargetMode="External"/><Relationship Id="rId19" Type="http://schemas.openxmlformats.org/officeDocument/2006/relationships/hyperlink" Target="http://www.pandia.ru/text/category/vladeletc/" TargetMode="External"/><Relationship Id="rId14" Type="http://schemas.openxmlformats.org/officeDocument/2006/relationships/hyperlink" Target="http://www.pandia.ru/text/category/nekommercheskie_organizatcii/" TargetMode="External"/><Relationship Id="rId22" Type="http://schemas.openxmlformats.org/officeDocument/2006/relationships/hyperlink" Target="http://www.pandia.ru/text/category/munitcipalmznie_obrazovaniya/" TargetMode="External"/><Relationship Id="rId27" Type="http://schemas.openxmlformats.org/officeDocument/2006/relationships/hyperlink" Target="http://pandia.ru/text/category/dogovora_soderzhaniya/" TargetMode="External"/><Relationship Id="rId30" Type="http://schemas.openxmlformats.org/officeDocument/2006/relationships/hyperlink" Target="http://www.pandia.ru/text/category/31_oktyabrya/" TargetMode="External"/><Relationship Id="rId35" Type="http://schemas.openxmlformats.org/officeDocument/2006/relationships/hyperlink" Target="http://www.pandia.ru/text/category/obshestvennij_transport/" TargetMode="External"/><Relationship Id="rId43" Type="http://schemas.openxmlformats.org/officeDocument/2006/relationships/hyperlink" Target="http://pandia.ru/text/category/akt_normativnij/" TargetMode="External"/><Relationship Id="rId48" Type="http://schemas.openxmlformats.org/officeDocument/2006/relationships/hyperlink" Target="http://www.pandia.ru/text/category/vipolnenie_rabot/" TargetMode="External"/><Relationship Id="rId56" Type="http://schemas.openxmlformats.org/officeDocument/2006/relationships/hyperlink" Target="http://www.pandia.ru/text/category/munitcipalmznie_obrazovaniya/" TargetMode="External"/><Relationship Id="rId64" Type="http://schemas.openxmlformats.org/officeDocument/2006/relationships/hyperlink" Target="http://pandia.ru/text/category/obshestvennie_zdaniya/" TargetMode="External"/><Relationship Id="rId69" Type="http://schemas.openxmlformats.org/officeDocument/2006/relationships/hyperlink" Target="http://www.pandia.ru/text/category/stroitelmznie_raboti/" TargetMode="External"/><Relationship Id="rId77" Type="http://schemas.openxmlformats.org/officeDocument/2006/relationships/hyperlink" Target="http://www.pandia.ru/text/category/krovelmznie_materiali/" TargetMode="External"/><Relationship Id="rId100" Type="http://schemas.openxmlformats.org/officeDocument/2006/relationships/hyperlink" Target="http://pandia.ru/text/category/pravovie_akti/" TargetMode="External"/><Relationship Id="rId105" Type="http://schemas.openxmlformats.org/officeDocument/2006/relationships/hyperlink" Target="http://pandia.ru/text/tema/stroy/materials/" TargetMode="External"/><Relationship Id="rId113" Type="http://schemas.openxmlformats.org/officeDocument/2006/relationships/hyperlink" Target="http://www.pandia.ru/text/category/mnogokvartirnie_doma/" TargetMode="External"/><Relationship Id="rId118" Type="http://schemas.openxmlformats.org/officeDocument/2006/relationships/theme" Target="theme/theme1.xml"/><Relationship Id="rId8" Type="http://schemas.openxmlformats.org/officeDocument/2006/relationships/hyperlink" Target="http://www.pandia.ru/text/category/administrativnoe_pravo/" TargetMode="External"/><Relationship Id="rId51" Type="http://schemas.openxmlformats.org/officeDocument/2006/relationships/hyperlink" Target="http://pandia.ru/text/tema/stroy/materials/" TargetMode="External"/><Relationship Id="rId72" Type="http://schemas.openxmlformats.org/officeDocument/2006/relationships/hyperlink" Target="http://pandia.ru/text/category/zastrojshik/" TargetMode="External"/><Relationship Id="rId80" Type="http://schemas.openxmlformats.org/officeDocument/2006/relationships/hyperlink" Target="http://www.pandia.ru/text/category/zemelmznie_uchastki/" TargetMode="External"/><Relationship Id="rId85" Type="http://schemas.openxmlformats.org/officeDocument/2006/relationships/hyperlink" Target="http://pandia.ru/text/category/individualmznoe_predprinimatelmzstvo/" TargetMode="External"/><Relationship Id="rId93" Type="http://schemas.openxmlformats.org/officeDocument/2006/relationships/hyperlink" Target="http://www.pandia.ru/text/category/vinovnik/" TargetMode="External"/><Relationship Id="rId98" Type="http://schemas.openxmlformats.org/officeDocument/2006/relationships/hyperlink" Target="http://www.pandia.ru/text/category/vipolnenie_rabot/" TargetMode="External"/><Relationship Id="rId3" Type="http://schemas.microsoft.com/office/2007/relationships/stylesWithEffects" Target="stylesWithEffects.xml"/><Relationship Id="rId12" Type="http://schemas.openxmlformats.org/officeDocument/2006/relationships/hyperlink" Target="http://www.pandia.ru/text/category/vladeletc/" TargetMode="External"/><Relationship Id="rId17" Type="http://schemas.openxmlformats.org/officeDocument/2006/relationships/hyperlink" Target="http://www.pandia.ru/text/category/mnogokvartirnie_doma/" TargetMode="External"/><Relationship Id="rId25" Type="http://schemas.openxmlformats.org/officeDocument/2006/relationships/hyperlink" Target="http://www.pandia.ru/text/category/veterinariya/" TargetMode="External"/><Relationship Id="rId33" Type="http://schemas.openxmlformats.org/officeDocument/2006/relationships/hyperlink" Target="http://www.pandia.ru/text/category/vodoprovod/" TargetMode="External"/><Relationship Id="rId38" Type="http://schemas.openxmlformats.org/officeDocument/2006/relationships/hyperlink" Target="http://www.pandia.ru/text/category/vladeletc/" TargetMode="External"/><Relationship Id="rId46" Type="http://schemas.openxmlformats.org/officeDocument/2006/relationships/hyperlink" Target="http://pandia.ru/text/category/kapitalmznij_remont/" TargetMode="External"/><Relationship Id="rId59" Type="http://schemas.openxmlformats.org/officeDocument/2006/relationships/hyperlink" Target="http://www.pandia.ru/text/category/vipolnenie_rabot/" TargetMode="External"/><Relationship Id="rId67" Type="http://schemas.openxmlformats.org/officeDocument/2006/relationships/hyperlink" Target="http://pandia.ru/text/category/pravovie_akti/" TargetMode="External"/><Relationship Id="rId103" Type="http://schemas.openxmlformats.org/officeDocument/2006/relationships/hyperlink" Target="http://www.pandia.ru/text/category/munitcipalmznie_rajoni/" TargetMode="External"/><Relationship Id="rId108" Type="http://schemas.openxmlformats.org/officeDocument/2006/relationships/hyperlink" Target="http://www.pandia.ru/text/category/avtostoyanka/" TargetMode="External"/><Relationship Id="rId116" Type="http://schemas.openxmlformats.org/officeDocument/2006/relationships/hyperlink" Target="http://www.pandia.ru/text/category/administrativnoe_pravo/" TargetMode="External"/><Relationship Id="rId20" Type="http://schemas.openxmlformats.org/officeDocument/2006/relationships/hyperlink" Target="http://www.pandia.ru/text/category/avtostoyanka/" TargetMode="External"/><Relationship Id="rId41" Type="http://schemas.openxmlformats.org/officeDocument/2006/relationships/hyperlink" Target="http://www.pandia.ru/text/category/vodoprovod/" TargetMode="External"/><Relationship Id="rId54" Type="http://schemas.openxmlformats.org/officeDocument/2006/relationships/hyperlink" Target="http://www.pandia.ru/text/category/yelektroprovodka/" TargetMode="External"/><Relationship Id="rId62" Type="http://schemas.openxmlformats.org/officeDocument/2006/relationships/hyperlink" Target="http://www.pandia.ru/text/category/vladeletc/" TargetMode="External"/><Relationship Id="rId70" Type="http://schemas.openxmlformats.org/officeDocument/2006/relationships/hyperlink" Target="http://www.pandia.ru/text/category/sanitarnie_normi/" TargetMode="External"/><Relationship Id="rId75" Type="http://schemas.openxmlformats.org/officeDocument/2006/relationships/hyperlink" Target="http://www.pandia.ru/text/category/zemlyanie_raboti/" TargetMode="External"/><Relationship Id="rId83" Type="http://schemas.openxmlformats.org/officeDocument/2006/relationships/hyperlink" Target="http://pandia.ru/text/category/sipuchie_materiali/" TargetMode="External"/><Relationship Id="rId88" Type="http://schemas.openxmlformats.org/officeDocument/2006/relationships/hyperlink" Target="http://www.pandia.ru/text/category/vodoem/" TargetMode="External"/><Relationship Id="rId91" Type="http://schemas.openxmlformats.org/officeDocument/2006/relationships/hyperlink" Target="http://pandia.ru/text/category/zastrojshik/" TargetMode="External"/><Relationship Id="rId96" Type="http://schemas.openxmlformats.org/officeDocument/2006/relationships/hyperlink" Target="http://pandia.ru/text/category/munitcipalmznaya_sobstvennostmz/" TargetMode="External"/><Relationship Id="rId111" Type="http://schemas.openxmlformats.org/officeDocument/2006/relationships/hyperlink" Target="http://www.pandia.ru/text/category/zemelmznie_uchastki/" TargetMode="External"/><Relationship Id="rId1" Type="http://schemas.openxmlformats.org/officeDocument/2006/relationships/numbering" Target="numbering.xml"/><Relationship Id="rId6" Type="http://schemas.openxmlformats.org/officeDocument/2006/relationships/hyperlink" Target="http://pandia.ru/text/category/individualmznoe_predprinimatelmzstvo/" TargetMode="External"/><Relationship Id="rId15" Type="http://schemas.openxmlformats.org/officeDocument/2006/relationships/hyperlink" Target="http://pandia.ru/text/category/individualmznoe_predprinimatelmzstvo/" TargetMode="External"/><Relationship Id="rId23" Type="http://schemas.openxmlformats.org/officeDocument/2006/relationships/hyperlink" Target="http://www.pandia.ru/text/category/vodoem/" TargetMode="External"/><Relationship Id="rId28" Type="http://schemas.openxmlformats.org/officeDocument/2006/relationships/hyperlink" Target="http://www.pandia.ru/text/category/vipolnenie_rabot/" TargetMode="External"/><Relationship Id="rId36" Type="http://schemas.openxmlformats.org/officeDocument/2006/relationships/hyperlink" Target="http://pandia.ru/text/category/vodostok/" TargetMode="External"/><Relationship Id="rId49" Type="http://schemas.openxmlformats.org/officeDocument/2006/relationships/hyperlink" Target="http://www.pandia.ru/text/category/bunker/" TargetMode="External"/><Relationship Id="rId57" Type="http://schemas.openxmlformats.org/officeDocument/2006/relationships/hyperlink" Target="http://pandia.ru/text/category/munitcipalmznaya_sobstvennostmz/" TargetMode="External"/><Relationship Id="rId106" Type="http://schemas.openxmlformats.org/officeDocument/2006/relationships/hyperlink" Target="http://www.pandia.ru/text/category/munitcipalmznie_obrazovaniya/" TargetMode="External"/><Relationship Id="rId114" Type="http://schemas.openxmlformats.org/officeDocument/2006/relationships/hyperlink" Target="http://pandia.ru/text/category/dogovora_upravleniya/" TargetMode="External"/><Relationship Id="rId10" Type="http://schemas.openxmlformats.org/officeDocument/2006/relationships/hyperlink" Target="http://www.pandia.ru/text/category/unitarnie_predpriyatiya/" TargetMode="External"/><Relationship Id="rId31" Type="http://schemas.openxmlformats.org/officeDocument/2006/relationships/hyperlink" Target="http://www.pandia.ru/text/category/munitcipalmznie_obrazovaniya/" TargetMode="External"/><Relationship Id="rId44" Type="http://schemas.openxmlformats.org/officeDocument/2006/relationships/hyperlink" Target="http://www.pandia.ru/text/category/mnogokvartirnie_doma/" TargetMode="External"/><Relationship Id="rId52" Type="http://schemas.openxmlformats.org/officeDocument/2006/relationships/hyperlink" Target="http://www.pandia.ru/text/category/sanitarnie_normi/" TargetMode="External"/><Relationship Id="rId60" Type="http://schemas.openxmlformats.org/officeDocument/2006/relationships/hyperlink" Target="http://www.pandia.ru/text/category/mnogokvartirnie_doma/" TargetMode="External"/><Relationship Id="rId65" Type="http://schemas.openxmlformats.org/officeDocument/2006/relationships/hyperlink" Target="http://pandia.ru/text/category/obtzekti_nedvizhimosti/" TargetMode="External"/><Relationship Id="rId73" Type="http://schemas.openxmlformats.org/officeDocument/2006/relationships/hyperlink" Target="http://www.pandia.ru/text/category/dogovora_na_podryad/" TargetMode="External"/><Relationship Id="rId78" Type="http://schemas.openxmlformats.org/officeDocument/2006/relationships/hyperlink" Target="http://www.pandia.ru/text/category/informatcionnie_byulleteni/" TargetMode="External"/><Relationship Id="rId81" Type="http://schemas.openxmlformats.org/officeDocument/2006/relationships/hyperlink" Target="http://pandia.ru/text/category/normi_prava/" TargetMode="External"/><Relationship Id="rId86" Type="http://schemas.openxmlformats.org/officeDocument/2006/relationships/hyperlink" Target="http://www.pandia.ru/text/category/bunker/" TargetMode="External"/><Relationship Id="rId94" Type="http://schemas.openxmlformats.org/officeDocument/2006/relationships/hyperlink" Target="http://www.pandia.ru/text/category/zemlyanie_raboti/" TargetMode="External"/><Relationship Id="rId99" Type="http://schemas.openxmlformats.org/officeDocument/2006/relationships/hyperlink" Target="http://www.pandia.ru/text/category/zakoni_v_rossii/" TargetMode="External"/><Relationship Id="rId101" Type="http://schemas.openxmlformats.org/officeDocument/2006/relationships/hyperlink" Target="http://www.pandia.ru/text/category/sredstva_massovoj_informatcii/" TargetMode="External"/><Relationship Id="rId4" Type="http://schemas.openxmlformats.org/officeDocument/2006/relationships/settings" Target="settings.xml"/><Relationship Id="rId9" Type="http://schemas.openxmlformats.org/officeDocument/2006/relationships/hyperlink" Target="http://pandia.ru/text/category/administrativnaya_otvetstvennostmz/" TargetMode="External"/><Relationship Id="rId13" Type="http://schemas.openxmlformats.org/officeDocument/2006/relationships/hyperlink" Target="http://www.pandia.ru/text/category/mnogokvartirnie_doma/" TargetMode="External"/><Relationship Id="rId18" Type="http://schemas.openxmlformats.org/officeDocument/2006/relationships/hyperlink" Target="http://pandia.ru/text/category/dogovora_upravleniya/" TargetMode="External"/><Relationship Id="rId39" Type="http://schemas.openxmlformats.org/officeDocument/2006/relationships/hyperlink" Target="http://www.pandia.ru/text/category/vipolnenie_rabot/" TargetMode="External"/><Relationship Id="rId109" Type="http://schemas.openxmlformats.org/officeDocument/2006/relationships/hyperlink" Target="http://www.pandia.ru/text/category/proektnaya_dokumentatciya/" TargetMode="External"/><Relationship Id="rId34" Type="http://schemas.openxmlformats.org/officeDocument/2006/relationships/hyperlink" Target="http://www.pandia.ru/text/category/vodosnabzhenie_i_kanalizatciya/" TargetMode="External"/><Relationship Id="rId50" Type="http://schemas.openxmlformats.org/officeDocument/2006/relationships/hyperlink" Target="http://pandia.ru/text/category/detskie_ploshadki/" TargetMode="External"/><Relationship Id="rId55" Type="http://schemas.openxmlformats.org/officeDocument/2006/relationships/hyperlink" Target="http://www.pandia.ru/text/category/vodosnabzhenie_i_kanalizatciya/" TargetMode="External"/><Relationship Id="rId76" Type="http://schemas.openxmlformats.org/officeDocument/2006/relationships/hyperlink" Target="http://www.pandia.ru/text/category/sadovo_ogorodnij_inventarmz/" TargetMode="External"/><Relationship Id="rId97" Type="http://schemas.openxmlformats.org/officeDocument/2006/relationships/hyperlink" Target="http://www.pandia.ru/text/category/resheniya_na_stroitelmzstvo/" TargetMode="External"/><Relationship Id="rId104" Type="http://schemas.openxmlformats.org/officeDocument/2006/relationships/hyperlink" Target="http://www.pandia.ru/text/category/zemlyanie_raboti/" TargetMode="External"/><Relationship Id="rId7" Type="http://schemas.openxmlformats.org/officeDocument/2006/relationships/hyperlink" Target="http://pandia.ru/text/category/pravovie_akti/" TargetMode="External"/><Relationship Id="rId71" Type="http://schemas.openxmlformats.org/officeDocument/2006/relationships/hyperlink" Target="http://www.pandia.ru/text/category/remontnie_raboti/" TargetMode="External"/><Relationship Id="rId92" Type="http://schemas.openxmlformats.org/officeDocument/2006/relationships/hyperlink" Target="http://www.pandia.ru/text/category/stroitelmznie_raboti/" TargetMode="External"/><Relationship Id="rId2" Type="http://schemas.openxmlformats.org/officeDocument/2006/relationships/styles" Target="styles.xml"/><Relationship Id="rId29" Type="http://schemas.openxmlformats.org/officeDocument/2006/relationships/hyperlink" Target="http://www.pandia.ru/text/category/16_apre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24042</Words>
  <Characters>137045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2021-12-09T13:46:00Z</dcterms:created>
  <dcterms:modified xsi:type="dcterms:W3CDTF">2021-12-09T13:49:00Z</dcterms:modified>
</cp:coreProperties>
</file>