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8F5" w:rsidRDefault="007358F5" w:rsidP="007358F5">
      <w:pPr>
        <w:jc w:val="center"/>
      </w:pPr>
      <w:r w:rsidRPr="005A6E23">
        <w:t xml:space="preserve">Информационное сообщение </w:t>
      </w:r>
      <w:r>
        <w:t>о</w:t>
      </w:r>
      <w:r w:rsidRPr="00107299">
        <w:t xml:space="preserve">  продаже </w:t>
      </w:r>
      <w:r>
        <w:t xml:space="preserve">недвижимого имущества </w:t>
      </w:r>
      <w:r w:rsidRPr="00107299">
        <w:t>на</w:t>
      </w:r>
      <w:r>
        <w:t xml:space="preserve"> </w:t>
      </w:r>
      <w:r w:rsidRPr="00107299">
        <w:t xml:space="preserve"> аукционе</w:t>
      </w:r>
      <w:r>
        <w:t xml:space="preserve"> в электронной форме, открытом по</w:t>
      </w:r>
      <w:r w:rsidRPr="00107299">
        <w:t xml:space="preserve"> </w:t>
      </w:r>
      <w:r>
        <w:t xml:space="preserve"> </w:t>
      </w:r>
      <w:r w:rsidRPr="00107299">
        <w:t>форме</w:t>
      </w:r>
      <w:r>
        <w:t xml:space="preserve"> </w:t>
      </w:r>
      <w:r w:rsidRPr="00107299">
        <w:t>подачи предложений о цене</w:t>
      </w:r>
    </w:p>
    <w:p w:rsidR="007358F5" w:rsidRDefault="007358F5" w:rsidP="007358F5">
      <w:pPr>
        <w:jc w:val="center"/>
        <w:rPr>
          <w:b/>
          <w:bCs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505"/>
      </w:tblGrid>
      <w:tr w:rsidR="007358F5" w:rsidRPr="002C1484" w:rsidTr="00AB63A9">
        <w:tc>
          <w:tcPr>
            <w:tcW w:w="993" w:type="dxa"/>
            <w:shd w:val="clear" w:color="auto" w:fill="auto"/>
          </w:tcPr>
          <w:p w:rsidR="007358F5" w:rsidRPr="002C1484" w:rsidRDefault="007358F5" w:rsidP="00AB63A9">
            <w:pPr>
              <w:pStyle w:val="a8"/>
              <w:spacing w:after="283"/>
              <w:jc w:val="both"/>
            </w:pPr>
            <w:r w:rsidRPr="002C1484">
              <w:t>1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7358F5" w:rsidRPr="0016104E" w:rsidRDefault="007358F5" w:rsidP="00AB63A9">
            <w:pPr>
              <w:pStyle w:val="ConsNormal"/>
              <w:keepNext/>
              <w:keepLines/>
              <w:ind w:right="0" w:firstLine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Продавец муниципального имущества: </w:t>
            </w:r>
            <w:r w:rsidRPr="0016104E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  <w:r w:rsidRPr="002C1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104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округ </w:t>
            </w:r>
            <w:r w:rsidRPr="0016104E">
              <w:rPr>
                <w:rFonts w:ascii="Times New Roman" w:hAnsi="Times New Roman" w:cs="Times New Roman"/>
                <w:sz w:val="24"/>
                <w:szCs w:val="24"/>
              </w:rPr>
              <w:t>Кизнерский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Удмуртской Республики</w:t>
            </w:r>
            <w:r w:rsidRPr="0016104E">
              <w:rPr>
                <w:rFonts w:ascii="Times New Roman" w:hAnsi="Times New Roman" w:cs="Times New Roman"/>
                <w:sz w:val="24"/>
                <w:szCs w:val="24"/>
              </w:rPr>
              <w:t>» (далее - Администрация).</w:t>
            </w:r>
          </w:p>
          <w:p w:rsidR="007358F5" w:rsidRPr="002C1484" w:rsidRDefault="007358F5" w:rsidP="00AB63A9">
            <w:pPr>
              <w:jc w:val="both"/>
            </w:pPr>
            <w:r w:rsidRPr="002C1484">
              <w:t>Место нахождения</w:t>
            </w:r>
            <w:r>
              <w:t xml:space="preserve">: </w:t>
            </w:r>
            <w:r w:rsidRPr="002C1484">
              <w:t xml:space="preserve">УР, </w:t>
            </w:r>
            <w:r>
              <w:t>Кизнерский</w:t>
            </w:r>
            <w:r w:rsidRPr="002C1484">
              <w:t xml:space="preserve"> район, </w:t>
            </w:r>
            <w:r>
              <w:t>п.Кизнер</w:t>
            </w:r>
            <w:r w:rsidRPr="002C1484">
              <w:t xml:space="preserve">, ул. </w:t>
            </w:r>
            <w:proofErr w:type="gramStart"/>
            <w:r>
              <w:t>Красная</w:t>
            </w:r>
            <w:proofErr w:type="gramEnd"/>
            <w:r w:rsidRPr="002C1484">
              <w:t>, д.</w:t>
            </w:r>
            <w:r>
              <w:t>16</w:t>
            </w:r>
          </w:p>
          <w:p w:rsidR="007358F5" w:rsidRPr="002C1484" w:rsidRDefault="007358F5" w:rsidP="00AB63A9">
            <w:pPr>
              <w:jc w:val="both"/>
            </w:pPr>
            <w:r w:rsidRPr="002C1484">
              <w:t>Почтовый адрес</w:t>
            </w:r>
            <w:r>
              <w:t xml:space="preserve">: </w:t>
            </w:r>
            <w:r w:rsidRPr="002C1484">
              <w:t>427</w:t>
            </w:r>
            <w:r>
              <w:t>71</w:t>
            </w:r>
            <w:r w:rsidRPr="002C1484">
              <w:t xml:space="preserve">0, УР, </w:t>
            </w:r>
            <w:r>
              <w:t>Кизнер</w:t>
            </w:r>
            <w:r w:rsidRPr="002C1484">
              <w:t xml:space="preserve">ский район, </w:t>
            </w:r>
            <w:r>
              <w:t>п.Кизнер</w:t>
            </w:r>
            <w:r w:rsidRPr="002C1484">
              <w:t xml:space="preserve">, ул. </w:t>
            </w:r>
            <w:proofErr w:type="gramStart"/>
            <w:r w:rsidRPr="002C1484">
              <w:t>К</w:t>
            </w:r>
            <w:r>
              <w:t>расн</w:t>
            </w:r>
            <w:r w:rsidRPr="002C1484">
              <w:t>ая</w:t>
            </w:r>
            <w:proofErr w:type="gramEnd"/>
            <w:r w:rsidRPr="002C1484">
              <w:t>, д.</w:t>
            </w:r>
            <w:r>
              <w:t>16</w:t>
            </w:r>
          </w:p>
          <w:p w:rsidR="007358F5" w:rsidRPr="002C1484" w:rsidRDefault="007358F5" w:rsidP="00AB63A9">
            <w:pPr>
              <w:jc w:val="both"/>
            </w:pPr>
            <w:r w:rsidRPr="002C1484">
              <w:t>Адрес электронной почты</w:t>
            </w:r>
            <w:r>
              <w:t>:</w:t>
            </w:r>
            <w:r w:rsidRPr="002C1484">
              <w:t xml:space="preserve"> </w:t>
            </w:r>
            <w:r w:rsidRPr="002C1484">
              <w:rPr>
                <w:lang w:val="en-US"/>
              </w:rPr>
              <w:t>e</w:t>
            </w:r>
            <w:r w:rsidRPr="002C1484">
              <w:t>-</w:t>
            </w:r>
            <w:r w:rsidRPr="002C1484">
              <w:rPr>
                <w:lang w:val="en-US"/>
              </w:rPr>
              <w:t>mail</w:t>
            </w:r>
            <w:r w:rsidRPr="002C1484">
              <w:t>:</w:t>
            </w:r>
            <w:r w:rsidRPr="002C1484">
              <w:rPr>
                <w:color w:val="000000"/>
              </w:rPr>
              <w:t xml:space="preserve"> </w:t>
            </w:r>
            <w:hyperlink r:id="rId5" w:history="1">
              <w:r>
                <w:rPr>
                  <w:rStyle w:val="a7"/>
                  <w:lang w:val="en-US"/>
                </w:rPr>
                <w:t>kizner</w:t>
              </w:r>
              <w:r w:rsidRPr="0016104E">
                <w:rPr>
                  <w:rStyle w:val="a7"/>
                </w:rPr>
                <w:t>-</w:t>
              </w:r>
              <w:r>
                <w:rPr>
                  <w:rStyle w:val="a7"/>
                  <w:lang w:val="en-US"/>
                </w:rPr>
                <w:t>adm</w:t>
              </w:r>
              <w:r w:rsidRPr="0016104E">
                <w:rPr>
                  <w:rStyle w:val="a7"/>
                </w:rPr>
                <w:t>@</w:t>
              </w:r>
              <w:r>
                <w:rPr>
                  <w:rStyle w:val="a7"/>
                  <w:lang w:val="en-US"/>
                </w:rPr>
                <w:t>udm</w:t>
              </w:r>
              <w:r w:rsidRPr="0016104E">
                <w:rPr>
                  <w:rStyle w:val="a7"/>
                </w:rPr>
                <w:t>.</w:t>
              </w:r>
              <w:r>
                <w:rPr>
                  <w:rStyle w:val="a7"/>
                  <w:lang w:val="en-US"/>
                </w:rPr>
                <w:t>net</w:t>
              </w:r>
            </w:hyperlink>
          </w:p>
          <w:p w:rsidR="007358F5" w:rsidRPr="0016104E" w:rsidRDefault="007358F5" w:rsidP="00AB63A9">
            <w:pPr>
              <w:jc w:val="both"/>
            </w:pPr>
            <w:r w:rsidRPr="002C1484">
              <w:t>Номер факса</w:t>
            </w:r>
            <w:r>
              <w:t>:</w:t>
            </w:r>
            <w:r w:rsidRPr="002C1484">
              <w:t xml:space="preserve">  </w:t>
            </w:r>
            <w:r>
              <w:t>8</w:t>
            </w:r>
            <w:r w:rsidRPr="002C1484">
              <w:t>(3415</w:t>
            </w:r>
            <w:r w:rsidRPr="0016104E">
              <w:t>4</w:t>
            </w:r>
            <w:r w:rsidRPr="002C1484">
              <w:t>) 3-1</w:t>
            </w:r>
            <w:r>
              <w:t>4-98</w:t>
            </w:r>
          </w:p>
          <w:p w:rsidR="007358F5" w:rsidRDefault="007358F5" w:rsidP="00AB63A9">
            <w:pPr>
              <w:jc w:val="both"/>
            </w:pPr>
            <w:r w:rsidRPr="002C1484">
              <w:t>Номер контактного телефона, контактное лицо</w:t>
            </w:r>
            <w:r>
              <w:t>:</w:t>
            </w:r>
            <w:r w:rsidRPr="002C1484">
              <w:t xml:space="preserve"> </w:t>
            </w:r>
            <w:r>
              <w:t>8</w:t>
            </w:r>
            <w:r w:rsidRPr="002C1484">
              <w:t>(3415</w:t>
            </w:r>
            <w:r w:rsidRPr="0016104E">
              <w:t>4</w:t>
            </w:r>
            <w:r w:rsidRPr="002C1484">
              <w:t>) 3-1</w:t>
            </w:r>
            <w:r w:rsidRPr="0016104E">
              <w:t>5</w:t>
            </w:r>
            <w:r w:rsidRPr="002C1484">
              <w:t>-</w:t>
            </w:r>
            <w:r w:rsidRPr="0016104E">
              <w:t>91</w:t>
            </w:r>
            <w:r w:rsidRPr="002C1484">
              <w:t xml:space="preserve">. </w:t>
            </w:r>
          </w:p>
          <w:p w:rsidR="007358F5" w:rsidRPr="00094EB2" w:rsidRDefault="007358F5" w:rsidP="00AB63A9">
            <w:pPr>
              <w:jc w:val="both"/>
            </w:pPr>
            <w:proofErr w:type="spellStart"/>
            <w:r>
              <w:t>Писковая</w:t>
            </w:r>
            <w:proofErr w:type="spellEnd"/>
            <w:r>
              <w:t xml:space="preserve"> Наталья Георгиевна</w:t>
            </w:r>
          </w:p>
        </w:tc>
      </w:tr>
      <w:tr w:rsidR="007358F5" w:rsidRPr="002C1484" w:rsidTr="00AB63A9">
        <w:trPr>
          <w:trHeight w:val="3054"/>
        </w:trPr>
        <w:tc>
          <w:tcPr>
            <w:tcW w:w="993" w:type="dxa"/>
            <w:shd w:val="clear" w:color="auto" w:fill="auto"/>
          </w:tcPr>
          <w:p w:rsidR="007358F5" w:rsidRPr="002C1484" w:rsidRDefault="007358F5" w:rsidP="00AB63A9">
            <w:pPr>
              <w:pStyle w:val="a8"/>
              <w:spacing w:after="283"/>
              <w:jc w:val="both"/>
            </w:pPr>
            <w:r w:rsidRPr="002C1484">
              <w:t>2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7358F5" w:rsidRDefault="007358F5" w:rsidP="00AB63A9">
            <w:pPr>
              <w:jc w:val="both"/>
              <w:rPr>
                <w:kern w:val="1"/>
              </w:rPr>
            </w:pPr>
            <w:r>
              <w:t>П</w:t>
            </w:r>
            <w:r w:rsidRPr="00107299">
              <w:t>родаж</w:t>
            </w:r>
            <w:r>
              <w:t>а</w:t>
            </w:r>
            <w:r w:rsidRPr="00107299">
              <w:t xml:space="preserve"> </w:t>
            </w:r>
            <w:r>
              <w:t>недвижимого имущества на аукционе в электронной форме, открытом по форме подачи предложений о цене</w:t>
            </w:r>
            <w:r w:rsidRPr="002C1484">
              <w:t>,</w:t>
            </w:r>
            <w:r w:rsidRPr="002C1484">
              <w:rPr>
                <w:kern w:val="1"/>
              </w:rPr>
              <w:t xml:space="preserve"> проводится в соответствии с Федеральным законом от 21.12.2001 г. №178-ФЗ «О приватизации государственного и муниципального имущества», </w:t>
            </w:r>
            <w:r w:rsidRPr="002C1484">
              <w:t>постановлением Правительства Российской Федерации от 27.08.2012 № 860 «</w:t>
            </w:r>
            <w:r w:rsidRPr="002C1484">
              <w:rPr>
                <w:bCs/>
              </w:rPr>
              <w:t xml:space="preserve">Об организации и проведении продажи </w:t>
            </w:r>
            <w:r>
              <w:rPr>
                <w:bCs/>
              </w:rPr>
              <w:t xml:space="preserve">государственного или </w:t>
            </w:r>
            <w:r w:rsidRPr="002C1484">
              <w:rPr>
                <w:bCs/>
              </w:rPr>
              <w:t xml:space="preserve">муниципального </w:t>
            </w:r>
            <w:r>
              <w:rPr>
                <w:bCs/>
              </w:rPr>
              <w:t>имущества в электронной форме».</w:t>
            </w:r>
          </w:p>
          <w:p w:rsidR="007358F5" w:rsidRPr="00F7337C" w:rsidRDefault="007358F5" w:rsidP="00AB63A9">
            <w:pPr>
              <w:jc w:val="both"/>
              <w:rPr>
                <w:kern w:val="1"/>
              </w:rPr>
            </w:pPr>
            <w:r w:rsidRPr="00F7337C">
              <w:rPr>
                <w:kern w:val="1"/>
              </w:rPr>
              <w:t>Решение о проведен</w:t>
            </w:r>
            <w:proofErr w:type="gramStart"/>
            <w:r w:rsidRPr="00F7337C">
              <w:rPr>
                <w:kern w:val="1"/>
              </w:rPr>
              <w:t>ии ау</w:t>
            </w:r>
            <w:proofErr w:type="gramEnd"/>
            <w:r w:rsidRPr="00F7337C">
              <w:rPr>
                <w:kern w:val="1"/>
              </w:rPr>
              <w:t xml:space="preserve">кциона принято постановлением Администрации </w:t>
            </w:r>
            <w:r w:rsidRPr="0016104E">
              <w:t>муниципального образования  «</w:t>
            </w:r>
            <w:r>
              <w:t xml:space="preserve">Муниципальный округ </w:t>
            </w:r>
            <w:r w:rsidRPr="0016104E">
              <w:t>Кизнерский район</w:t>
            </w:r>
            <w:r>
              <w:t xml:space="preserve"> Удмуртской Республики</w:t>
            </w:r>
            <w:r w:rsidRPr="0016104E">
              <w:t>»</w:t>
            </w:r>
            <w:r>
              <w:t xml:space="preserve"> </w:t>
            </w:r>
            <w:r w:rsidRPr="009B2A87">
              <w:rPr>
                <w:kern w:val="1"/>
              </w:rPr>
              <w:t xml:space="preserve">от  </w:t>
            </w:r>
            <w:r>
              <w:t>03 ок</w:t>
            </w:r>
            <w:r w:rsidRPr="005D257A">
              <w:t xml:space="preserve">тября 2022 года № </w:t>
            </w:r>
            <w:r>
              <w:t>829.</w:t>
            </w:r>
          </w:p>
          <w:p w:rsidR="007358F5" w:rsidRPr="002C1484" w:rsidRDefault="007358F5" w:rsidP="00AB63A9">
            <w:pPr>
              <w:jc w:val="both"/>
            </w:pPr>
            <w:r>
              <w:rPr>
                <w:kern w:val="2"/>
              </w:rPr>
              <w:t>Форма продажи недвижимого имущества –</w:t>
            </w:r>
            <w:r w:rsidRPr="002C1484">
              <w:rPr>
                <w:kern w:val="2"/>
              </w:rPr>
              <w:t xml:space="preserve"> аукцион</w:t>
            </w:r>
            <w:r>
              <w:rPr>
                <w:kern w:val="2"/>
              </w:rPr>
              <w:t xml:space="preserve"> в</w:t>
            </w:r>
            <w:r w:rsidRPr="002C1484">
              <w:rPr>
                <w:kern w:val="2"/>
              </w:rPr>
              <w:t xml:space="preserve"> </w:t>
            </w:r>
            <w:r>
              <w:t>электронной форме, открытый по</w:t>
            </w:r>
            <w:r w:rsidRPr="00107299">
              <w:t xml:space="preserve"> </w:t>
            </w:r>
            <w:r>
              <w:t xml:space="preserve"> </w:t>
            </w:r>
            <w:r w:rsidRPr="00107299">
              <w:t>форме</w:t>
            </w:r>
            <w:r>
              <w:t xml:space="preserve"> </w:t>
            </w:r>
            <w:r w:rsidRPr="00107299">
              <w:t>подачи предложений о цене</w:t>
            </w:r>
            <w:r>
              <w:t>.</w:t>
            </w:r>
          </w:p>
        </w:tc>
      </w:tr>
      <w:tr w:rsidR="007358F5" w:rsidRPr="002C1484" w:rsidTr="00AB63A9">
        <w:tc>
          <w:tcPr>
            <w:tcW w:w="993" w:type="dxa"/>
            <w:shd w:val="clear" w:color="auto" w:fill="auto"/>
          </w:tcPr>
          <w:p w:rsidR="007358F5" w:rsidRPr="002C1484" w:rsidRDefault="007358F5" w:rsidP="00AB63A9">
            <w:pPr>
              <w:pStyle w:val="a8"/>
              <w:spacing w:after="283"/>
              <w:jc w:val="both"/>
            </w:pPr>
            <w:r w:rsidRPr="002C1484">
              <w:t>3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7358F5" w:rsidRPr="002C1484" w:rsidRDefault="007358F5" w:rsidP="00AB63A9">
            <w:pPr>
              <w:pStyle w:val="a9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Оператор электронной площадки:</w:t>
            </w:r>
            <w:r w:rsidRPr="002C1484">
              <w:rPr>
                <w:b/>
                <w:sz w:val="24"/>
                <w:szCs w:val="24"/>
              </w:rPr>
              <w:t xml:space="preserve"> 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АО «Агентство по государственному заказу Республики Татарстан» </w:t>
            </w:r>
          </w:p>
          <w:p w:rsidR="007358F5" w:rsidRPr="002C1484" w:rsidRDefault="007358F5" w:rsidP="00AB63A9">
            <w:pPr>
              <w:pStyle w:val="a9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420021, Республика Татарстан, </w:t>
            </w:r>
            <w:proofErr w:type="spellStart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азань</w:t>
            </w:r>
            <w:proofErr w:type="spellEnd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ул.Московская</w:t>
            </w:r>
            <w:proofErr w:type="spellEnd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, 55. </w:t>
            </w:r>
          </w:p>
          <w:p w:rsidR="007358F5" w:rsidRPr="002C1484" w:rsidRDefault="007358F5" w:rsidP="00AB63A9">
            <w:pPr>
              <w:pStyle w:val="a9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Телефон: (843)292-95-17 – Голованов Михаил Юрьевич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служба технической поддержки – (843) 212-24-25 </w:t>
            </w:r>
          </w:p>
        </w:tc>
      </w:tr>
      <w:tr w:rsidR="007358F5" w:rsidRPr="002C1484" w:rsidTr="00AB63A9">
        <w:tc>
          <w:tcPr>
            <w:tcW w:w="993" w:type="dxa"/>
            <w:shd w:val="clear" w:color="auto" w:fill="auto"/>
          </w:tcPr>
          <w:p w:rsidR="007358F5" w:rsidRPr="002C1484" w:rsidRDefault="007358F5" w:rsidP="00AB63A9">
            <w:pPr>
              <w:pStyle w:val="a8"/>
              <w:spacing w:after="283"/>
              <w:jc w:val="both"/>
            </w:pPr>
            <w:r w:rsidRPr="002C1484">
              <w:t>4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7358F5" w:rsidRPr="002C1484" w:rsidRDefault="007358F5" w:rsidP="00AB63A9">
            <w:pPr>
              <w:pStyle w:val="a9"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электронной </w:t>
            </w:r>
            <w:proofErr w:type="gramStart"/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площадки</w:t>
            </w:r>
            <w:proofErr w:type="gramEnd"/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которой будет проводиться аукцион в электронной форме: 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утвержденная распоряжением Правительств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04.12.2015 № 2488-р - Электронная площадка АО «Агентство по государственному заказу Республики Татарстан» - </w:t>
            </w:r>
            <w:r w:rsidRPr="002C14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sale</w:t>
            </w: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2C14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zakazrf</w:t>
            </w:r>
            <w:proofErr w:type="spellEnd"/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2C14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</w:p>
        </w:tc>
      </w:tr>
      <w:tr w:rsidR="007358F5" w:rsidRPr="002C1484" w:rsidTr="00AB63A9">
        <w:tc>
          <w:tcPr>
            <w:tcW w:w="993" w:type="dxa"/>
            <w:shd w:val="clear" w:color="auto" w:fill="auto"/>
          </w:tcPr>
          <w:p w:rsidR="007358F5" w:rsidRPr="002C1484" w:rsidRDefault="007358F5" w:rsidP="00AB63A9">
            <w:pPr>
              <w:pStyle w:val="a8"/>
              <w:spacing w:after="283"/>
              <w:jc w:val="both"/>
            </w:pPr>
            <w:r w:rsidRPr="002C1484">
              <w:t>5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7358F5" w:rsidRPr="002C1484" w:rsidRDefault="007358F5" w:rsidP="00AB63A9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outlineLvl w:val="1"/>
              <w:rPr>
                <w:rFonts w:eastAsia="Calibri"/>
                <w:b/>
                <w:bCs/>
                <w:lang w:eastAsia="en-US"/>
              </w:rPr>
            </w:pPr>
            <w:r w:rsidRPr="002C1484">
              <w:rPr>
                <w:rFonts w:eastAsia="Calibri"/>
                <w:b/>
                <w:bCs/>
                <w:lang w:eastAsia="en-US"/>
              </w:rPr>
              <w:t>Наименование муниципального имущества (характеристика имущества):</w:t>
            </w:r>
          </w:p>
          <w:p w:rsidR="007358F5" w:rsidRDefault="007358F5" w:rsidP="00AB63A9">
            <w:pPr>
              <w:pStyle w:val="a5"/>
              <w:snapToGrid w:val="0"/>
            </w:pPr>
            <w:r w:rsidRPr="002C1484">
              <w:rPr>
                <w:b/>
                <w:kern w:val="1"/>
              </w:rPr>
              <w:t>Лот №1</w:t>
            </w:r>
            <w:r>
              <w:rPr>
                <w:sz w:val="22"/>
                <w:szCs w:val="22"/>
              </w:rPr>
              <w:t>:</w:t>
            </w:r>
          </w:p>
          <w:p w:rsidR="007358F5" w:rsidRDefault="007358F5" w:rsidP="00AB63A9">
            <w:pPr>
              <w:jc w:val="both"/>
            </w:pPr>
            <w:r>
              <w:rPr>
                <w:sz w:val="22"/>
                <w:szCs w:val="22"/>
              </w:rPr>
              <w:t xml:space="preserve">- Очистные сооружения, назначение: нежилое здание, площадь 92,3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 xml:space="preserve">., кадастровый номер </w:t>
            </w:r>
            <w:r>
              <w:t xml:space="preserve">18:13:059079:7 и земельный участок площадью 3236 </w:t>
            </w:r>
            <w:proofErr w:type="spellStart"/>
            <w:r>
              <w:t>кв.м</w:t>
            </w:r>
            <w:proofErr w:type="spellEnd"/>
            <w:r>
              <w:t xml:space="preserve">., категория земель: земли населенных пунктов, разрешенное использование: для размещения очистных сооружений, кадастровый номер участка 18:13:059079:8, по адресу: Удмуртская Республика, Кизнерский район, п.Кизнер,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оветская</w:t>
            </w:r>
            <w:proofErr w:type="spellEnd"/>
            <w:r>
              <w:t>, 1в.</w:t>
            </w:r>
          </w:p>
          <w:p w:rsidR="007358F5" w:rsidRPr="002C1484" w:rsidRDefault="007358F5" w:rsidP="00AB63A9">
            <w:pPr>
              <w:jc w:val="both"/>
              <w:rPr>
                <w:kern w:val="1"/>
              </w:rPr>
            </w:pPr>
            <w:r>
              <w:t xml:space="preserve"> </w:t>
            </w:r>
            <w:r w:rsidRPr="002C1484">
              <w:rPr>
                <w:kern w:val="2"/>
              </w:rPr>
              <w:t xml:space="preserve">       Начал</w:t>
            </w:r>
            <w:r>
              <w:rPr>
                <w:kern w:val="2"/>
              </w:rPr>
              <w:t xml:space="preserve">ьная цена продажи имущества – </w:t>
            </w:r>
            <w:r>
              <w:t>393 000,00 (Триста девяносто три тысячи рублей 00 копеек)</w:t>
            </w:r>
            <w:r w:rsidRPr="002C1484">
              <w:rPr>
                <w:kern w:val="2"/>
              </w:rPr>
              <w:t xml:space="preserve"> (без НДС),  установить шаг аукциона в размере - 5 % от начальной цены продажи – </w:t>
            </w:r>
            <w:r>
              <w:rPr>
                <w:kern w:val="2"/>
              </w:rPr>
              <w:t>19 650</w:t>
            </w:r>
            <w:r w:rsidRPr="002C1484">
              <w:rPr>
                <w:kern w:val="2"/>
              </w:rPr>
              <w:t>,</w:t>
            </w:r>
            <w:r>
              <w:rPr>
                <w:kern w:val="2"/>
              </w:rPr>
              <w:t>00</w:t>
            </w:r>
            <w:r w:rsidRPr="002C1484">
              <w:rPr>
                <w:kern w:val="2"/>
              </w:rPr>
              <w:t xml:space="preserve"> руб. Размер задатка составляет 20% от начальной цены продажи – </w:t>
            </w:r>
            <w:r>
              <w:rPr>
                <w:kern w:val="2"/>
              </w:rPr>
              <w:t>78 600,00</w:t>
            </w:r>
            <w:r w:rsidRPr="002C1484">
              <w:rPr>
                <w:kern w:val="2"/>
              </w:rPr>
              <w:t xml:space="preserve"> руб.</w:t>
            </w:r>
          </w:p>
          <w:p w:rsidR="007358F5" w:rsidRDefault="007358F5" w:rsidP="00AB63A9">
            <w:pPr>
              <w:spacing w:before="29" w:after="29"/>
              <w:ind w:firstLine="360"/>
              <w:jc w:val="both"/>
              <w:rPr>
                <w:color w:val="000000"/>
              </w:rPr>
            </w:pPr>
            <w:r w:rsidRPr="002C1484">
              <w:rPr>
                <w:color w:val="000000"/>
              </w:rPr>
              <w:t xml:space="preserve">Начальная цена объекта муниципального имущества установлена Администрацией </w:t>
            </w:r>
            <w:r w:rsidRPr="0016104E">
              <w:t>муниципального образования  «Кизнерский район»</w:t>
            </w:r>
            <w:r w:rsidRPr="002C1484">
              <w:rPr>
                <w:color w:val="000000"/>
              </w:rPr>
              <w:t xml:space="preserve"> на основании отчёта об оценке №</w:t>
            </w:r>
            <w:r>
              <w:rPr>
                <w:color w:val="000000"/>
              </w:rPr>
              <w:t xml:space="preserve"> 73/22</w:t>
            </w:r>
            <w:r w:rsidRPr="002C1484">
              <w:rPr>
                <w:color w:val="000000"/>
              </w:rPr>
              <w:t xml:space="preserve"> от </w:t>
            </w:r>
            <w:r>
              <w:rPr>
                <w:color w:val="000000"/>
              </w:rPr>
              <w:t>23</w:t>
            </w:r>
            <w:r w:rsidRPr="002C1484">
              <w:rPr>
                <w:color w:val="000000"/>
              </w:rPr>
              <w:t>.</w:t>
            </w:r>
            <w:r>
              <w:rPr>
                <w:color w:val="000000"/>
              </w:rPr>
              <w:t>06</w:t>
            </w:r>
            <w:r w:rsidRPr="002C1484">
              <w:rPr>
                <w:color w:val="000000"/>
              </w:rPr>
              <w:t>.20</w:t>
            </w:r>
            <w:r>
              <w:rPr>
                <w:color w:val="000000"/>
              </w:rPr>
              <w:t>22</w:t>
            </w:r>
            <w:r w:rsidRPr="002C1484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>
              <w:t>рыночной стоимости объекта недвижимости</w:t>
            </w:r>
            <w:r w:rsidRPr="002C1484">
              <w:rPr>
                <w:color w:val="000000"/>
              </w:rPr>
              <w:t>, выполненн</w:t>
            </w:r>
            <w:r>
              <w:rPr>
                <w:color w:val="000000"/>
              </w:rPr>
              <w:t>ого</w:t>
            </w:r>
            <w:r w:rsidRPr="002C1484">
              <w:rPr>
                <w:color w:val="000000"/>
              </w:rPr>
              <w:t xml:space="preserve"> ООО «</w:t>
            </w:r>
            <w:r>
              <w:rPr>
                <w:color w:val="000000"/>
              </w:rPr>
              <w:t xml:space="preserve">Экспертное бюро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>жевска</w:t>
            </w:r>
            <w:proofErr w:type="spellEnd"/>
            <w:r>
              <w:rPr>
                <w:color w:val="000000"/>
              </w:rPr>
              <w:t>»</w:t>
            </w:r>
            <w:r w:rsidRPr="002C1484">
              <w:rPr>
                <w:color w:val="000000"/>
              </w:rPr>
              <w:t>.</w:t>
            </w:r>
          </w:p>
          <w:p w:rsidR="007358F5" w:rsidRPr="002C1484" w:rsidRDefault="007358F5" w:rsidP="00AB63A9">
            <w:pPr>
              <w:spacing w:before="29" w:after="29"/>
              <w:ind w:firstLine="360"/>
              <w:jc w:val="both"/>
            </w:pPr>
            <w:r>
              <w:t>Обременения:</w:t>
            </w:r>
            <w:r w:rsidRPr="00EC41DA">
              <w:t xml:space="preserve"> </w:t>
            </w:r>
            <w:r>
              <w:t>отсутствуют.</w:t>
            </w:r>
          </w:p>
        </w:tc>
      </w:tr>
      <w:tr w:rsidR="007358F5" w:rsidRPr="002C1484" w:rsidTr="00AB63A9">
        <w:tc>
          <w:tcPr>
            <w:tcW w:w="993" w:type="dxa"/>
            <w:shd w:val="clear" w:color="auto" w:fill="auto"/>
          </w:tcPr>
          <w:p w:rsidR="007358F5" w:rsidRPr="002C1484" w:rsidRDefault="007358F5" w:rsidP="00AB63A9">
            <w:pPr>
              <w:pStyle w:val="a8"/>
              <w:spacing w:after="283"/>
              <w:jc w:val="both"/>
            </w:pPr>
            <w:r w:rsidRPr="002C1484">
              <w:t>6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7358F5" w:rsidRPr="002C1484" w:rsidRDefault="007358F5" w:rsidP="00AB63A9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</w:rPr>
            </w:pPr>
            <w:r w:rsidRPr="002C1484">
              <w:rPr>
                <w:b/>
              </w:rPr>
      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  </w:t>
            </w:r>
          </w:p>
          <w:p w:rsidR="007358F5" w:rsidRPr="002C1484" w:rsidRDefault="007358F5" w:rsidP="00AB63A9">
            <w:pPr>
              <w:jc w:val="both"/>
            </w:pPr>
            <w:r>
              <w:rPr>
                <w:rFonts w:eastAsia="Calibri"/>
              </w:rPr>
              <w:t>торги не проводились</w:t>
            </w:r>
          </w:p>
        </w:tc>
      </w:tr>
      <w:tr w:rsidR="007358F5" w:rsidRPr="002C1484" w:rsidTr="00AB63A9">
        <w:tc>
          <w:tcPr>
            <w:tcW w:w="993" w:type="dxa"/>
            <w:shd w:val="clear" w:color="auto" w:fill="auto"/>
          </w:tcPr>
          <w:p w:rsidR="007358F5" w:rsidRPr="002C1484" w:rsidRDefault="007358F5" w:rsidP="00AB63A9">
            <w:pPr>
              <w:pStyle w:val="a8"/>
              <w:spacing w:after="283"/>
              <w:jc w:val="both"/>
            </w:pPr>
            <w:r w:rsidRPr="002C1484">
              <w:lastRenderedPageBreak/>
              <w:t>7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7358F5" w:rsidRDefault="007358F5" w:rsidP="00AB63A9">
            <w:pPr>
              <w:rPr>
                <w:rFonts w:eastAsia="Lucida Sans Unicode" w:cs="Tahoma"/>
                <w:kern w:val="1"/>
              </w:rPr>
            </w:pPr>
            <w:r w:rsidRPr="002C1484">
              <w:rPr>
                <w:b/>
              </w:rPr>
              <w:t xml:space="preserve">Требование о внесении задатка. </w:t>
            </w:r>
            <w:r w:rsidRPr="002C1484">
              <w:rPr>
                <w:rFonts w:eastAsia="Lucida Sans Unicode" w:cs="Tahoma"/>
                <w:kern w:val="1"/>
              </w:rPr>
              <w:t>Для участия в открытом аукционе претендент перечисляет задаток н</w:t>
            </w:r>
            <w:r w:rsidRPr="002C1484">
              <w:rPr>
                <w:kern w:val="1"/>
              </w:rPr>
              <w:t xml:space="preserve">е позднее даты окончания срока представления заявок на участие в аукционе, а именно не позднее </w:t>
            </w:r>
            <w:r w:rsidRPr="00C6558F">
              <w:rPr>
                <w:b/>
              </w:rPr>
              <w:t>0</w:t>
            </w:r>
            <w:r>
              <w:rPr>
                <w:b/>
              </w:rPr>
              <w:t>8</w:t>
            </w:r>
            <w:r w:rsidRPr="00C6558F">
              <w:rPr>
                <w:b/>
              </w:rPr>
              <w:t>.1</w:t>
            </w:r>
            <w:r>
              <w:rPr>
                <w:b/>
              </w:rPr>
              <w:t>1</w:t>
            </w:r>
            <w:r w:rsidRPr="00C6558F">
              <w:rPr>
                <w:b/>
              </w:rPr>
              <w:t>.2022г.</w:t>
            </w:r>
            <w:r w:rsidRPr="009B2A87">
              <w:rPr>
                <w:b/>
              </w:rPr>
              <w:t xml:space="preserve"> </w:t>
            </w:r>
            <w:r w:rsidRPr="002C1484">
              <w:rPr>
                <w:rFonts w:eastAsia="Lucida Sans Unicode" w:cs="Tahoma"/>
                <w:kern w:val="1"/>
              </w:rPr>
              <w:t>на счет продавца до момента</w:t>
            </w:r>
            <w:r>
              <w:rPr>
                <w:rFonts w:eastAsia="Lucida Sans Unicode" w:cs="Tahoma"/>
                <w:kern w:val="1"/>
              </w:rPr>
              <w:t xml:space="preserve"> определения участника аукциона на следующие реквизиты: </w:t>
            </w:r>
          </w:p>
          <w:p w:rsidR="007358F5" w:rsidRPr="00CD3E8D" w:rsidRDefault="007358F5" w:rsidP="00AB63A9">
            <w:pPr>
              <w:rPr>
                <w:bCs/>
              </w:rPr>
            </w:pPr>
            <w:r w:rsidRPr="00CD3E8D">
              <w:rPr>
                <w:bCs/>
              </w:rPr>
              <w:t>ИНН 1839012150 КПП 183901001</w:t>
            </w:r>
          </w:p>
          <w:p w:rsidR="007358F5" w:rsidRPr="00CD3E8D" w:rsidRDefault="007358F5" w:rsidP="00AB63A9">
            <w:pPr>
              <w:rPr>
                <w:bCs/>
              </w:rPr>
            </w:pPr>
            <w:r w:rsidRPr="00CD3E8D">
              <w:rPr>
                <w:bCs/>
              </w:rPr>
              <w:t xml:space="preserve">УФК ПО УДМУРТСКОЙ РЕСПУБЛИКЕ (Администрация Кизнерского района </w:t>
            </w:r>
            <w:proofErr w:type="gramStart"/>
            <w:r w:rsidRPr="00CD3E8D">
              <w:rPr>
                <w:bCs/>
              </w:rPr>
              <w:t>л</w:t>
            </w:r>
            <w:proofErr w:type="gramEnd"/>
            <w:r w:rsidRPr="00CD3E8D">
              <w:rPr>
                <w:bCs/>
              </w:rPr>
              <w:t>/с 05473350810)</w:t>
            </w:r>
          </w:p>
          <w:p w:rsidR="007358F5" w:rsidRPr="00CD3E8D" w:rsidRDefault="007358F5" w:rsidP="00AB63A9">
            <w:pPr>
              <w:rPr>
                <w:bCs/>
              </w:rPr>
            </w:pPr>
            <w:r w:rsidRPr="00CD3E8D">
              <w:rPr>
                <w:bCs/>
              </w:rPr>
              <w:t xml:space="preserve">ОТДЕЛЕНИЕ – НБ УДМУРТСКАЯ РЕСПУБЛИКА БАНКА РОССИИ//УФК по Удмуртской Республике </w:t>
            </w:r>
            <w:proofErr w:type="spellStart"/>
            <w:r w:rsidRPr="00CD3E8D">
              <w:rPr>
                <w:bCs/>
              </w:rPr>
              <w:t>г</w:t>
            </w:r>
            <w:proofErr w:type="gramStart"/>
            <w:r w:rsidRPr="00CD3E8D">
              <w:rPr>
                <w:bCs/>
              </w:rPr>
              <w:t>.И</w:t>
            </w:r>
            <w:proofErr w:type="gramEnd"/>
            <w:r w:rsidRPr="00CD3E8D">
              <w:rPr>
                <w:bCs/>
              </w:rPr>
              <w:t>жевск</w:t>
            </w:r>
            <w:proofErr w:type="spellEnd"/>
          </w:p>
          <w:p w:rsidR="007358F5" w:rsidRPr="00CD3E8D" w:rsidRDefault="007358F5" w:rsidP="00AB63A9">
            <w:pPr>
              <w:rPr>
                <w:bCs/>
              </w:rPr>
            </w:pPr>
            <w:r w:rsidRPr="00CD3E8D">
              <w:rPr>
                <w:bCs/>
              </w:rPr>
              <w:t>Расчетный счет: 03232643945260001300</w:t>
            </w:r>
          </w:p>
          <w:p w:rsidR="007358F5" w:rsidRPr="00CD3E8D" w:rsidRDefault="007358F5" w:rsidP="00AB63A9">
            <w:pPr>
              <w:rPr>
                <w:bCs/>
              </w:rPr>
            </w:pPr>
            <w:r w:rsidRPr="00CD3E8D">
              <w:rPr>
                <w:bCs/>
              </w:rPr>
              <w:t>БИК 019401100</w:t>
            </w:r>
          </w:p>
          <w:p w:rsidR="007358F5" w:rsidRPr="00CD3E8D" w:rsidRDefault="007358F5" w:rsidP="00AB63A9">
            <w:pPr>
              <w:rPr>
                <w:bCs/>
              </w:rPr>
            </w:pPr>
            <w:proofErr w:type="spellStart"/>
            <w:r w:rsidRPr="00CD3E8D">
              <w:rPr>
                <w:bCs/>
              </w:rPr>
              <w:t>Кор</w:t>
            </w:r>
            <w:proofErr w:type="gramStart"/>
            <w:r w:rsidRPr="00CD3E8D">
              <w:rPr>
                <w:bCs/>
              </w:rPr>
              <w:t>.с</w:t>
            </w:r>
            <w:proofErr w:type="gramEnd"/>
            <w:r w:rsidRPr="00CD3E8D">
              <w:rPr>
                <w:bCs/>
              </w:rPr>
              <w:t>чет</w:t>
            </w:r>
            <w:proofErr w:type="spellEnd"/>
            <w:r w:rsidRPr="00CD3E8D">
              <w:rPr>
                <w:bCs/>
              </w:rPr>
              <w:t>: 40102810545370000081</w:t>
            </w:r>
          </w:p>
          <w:p w:rsidR="007358F5" w:rsidRPr="00CD3E8D" w:rsidRDefault="007358F5" w:rsidP="00AB63A9">
            <w:pPr>
              <w:rPr>
                <w:bCs/>
              </w:rPr>
            </w:pPr>
            <w:r w:rsidRPr="00CD3E8D">
              <w:rPr>
                <w:bCs/>
              </w:rPr>
              <w:t>КБК 47300000000000000130</w:t>
            </w:r>
          </w:p>
          <w:p w:rsidR="007358F5" w:rsidRPr="00CD3E8D" w:rsidRDefault="007358F5" w:rsidP="00AB63A9">
            <w:pPr>
              <w:rPr>
                <w:bCs/>
              </w:rPr>
            </w:pPr>
            <w:r w:rsidRPr="00CD3E8D">
              <w:rPr>
                <w:bCs/>
              </w:rPr>
              <w:t>ОКТМО 94526000</w:t>
            </w:r>
          </w:p>
          <w:p w:rsidR="007358F5" w:rsidRPr="00E254C9" w:rsidRDefault="007358F5" w:rsidP="00AB63A9">
            <w:pPr>
              <w:shd w:val="clear" w:color="auto" w:fill="FFFFFF"/>
              <w:tabs>
                <w:tab w:val="left" w:pos="413"/>
              </w:tabs>
              <w:ind w:left="19" w:right="5"/>
              <w:jc w:val="both"/>
            </w:pPr>
            <w:r>
              <w:t>Назначение платежа: задаток за участие в аукционе по продаже муниципального имуществ</w:t>
            </w:r>
            <w:proofErr w:type="gramStart"/>
            <w:r>
              <w:t>а</w:t>
            </w:r>
            <w:r w:rsidRPr="00E254C9">
              <w:t>(</w:t>
            </w:r>
            <w:proofErr w:type="gramEnd"/>
            <w:r w:rsidRPr="00E254C9">
              <w:rPr>
                <w:i/>
              </w:rPr>
              <w:t>указывается наименование, адрес имущества, номер лота</w:t>
            </w:r>
            <w:r w:rsidRPr="00E254C9">
              <w:t>).</w:t>
            </w:r>
          </w:p>
          <w:p w:rsidR="007358F5" w:rsidRDefault="007358F5" w:rsidP="00AB63A9">
            <w:pPr>
              <w:jc w:val="both"/>
              <w:rPr>
                <w:rFonts w:eastAsia="Lucida Sans Unicode" w:cs="Tahoma"/>
                <w:kern w:val="1"/>
              </w:rPr>
            </w:pPr>
            <w:r w:rsidRPr="002C1484">
              <w:rPr>
                <w:rFonts w:eastAsia="Lucida Sans Unicode" w:cs="Tahoma"/>
                <w:kern w:val="1"/>
              </w:rPr>
              <w:t xml:space="preserve">Факт оплаты задатка подтверждается продавцом выпиской со своего счета. </w:t>
            </w:r>
          </w:p>
          <w:p w:rsidR="007358F5" w:rsidRPr="002C1484" w:rsidRDefault="007358F5" w:rsidP="00AB63A9">
            <w:pPr>
              <w:jc w:val="both"/>
            </w:pPr>
            <w:r w:rsidRPr="002C1484">
              <w:rPr>
                <w:shd w:val="clear" w:color="auto" w:fill="FFFFFF"/>
              </w:rPr>
              <w:t xml:space="preserve">В случае возврата задатка - задаток возвращается на тот счет, с которого было осуществлено перечисление. </w:t>
            </w:r>
            <w:r w:rsidRPr="002C1484">
              <w:t xml:space="preserve">Данное сообщение является публичной офертой для заключения договора о задатке в соответствии со ст. 437 ГК РФ, а подача 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</w:tc>
      </w:tr>
      <w:tr w:rsidR="007358F5" w:rsidRPr="002C1484" w:rsidTr="00AB63A9">
        <w:tc>
          <w:tcPr>
            <w:tcW w:w="993" w:type="dxa"/>
            <w:shd w:val="clear" w:color="auto" w:fill="auto"/>
          </w:tcPr>
          <w:p w:rsidR="007358F5" w:rsidRPr="002C1484" w:rsidRDefault="007358F5" w:rsidP="00AB63A9">
            <w:pPr>
              <w:pStyle w:val="a8"/>
              <w:spacing w:after="283"/>
              <w:jc w:val="both"/>
            </w:pPr>
            <w:r w:rsidRPr="002C1484">
              <w:t>8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7358F5" w:rsidRPr="002C1484" w:rsidRDefault="007358F5" w:rsidP="00AB63A9">
            <w:pPr>
              <w:pStyle w:val="a9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и порядок регистрации претендентов на участие в аукционе на Электронной площадке:</w:t>
            </w:r>
          </w:p>
          <w:p w:rsidR="007358F5" w:rsidRPr="002C1484" w:rsidRDefault="007358F5" w:rsidP="00AB63A9">
            <w:pPr>
              <w:keepNext/>
              <w:keepLines/>
              <w:contextualSpacing/>
              <w:mirrorIndents/>
              <w:jc w:val="both"/>
            </w:pPr>
            <w:r w:rsidRPr="002C1484">
              <w:t xml:space="preserve">Для получения возможности участия в торгах на площадке </w:t>
            </w:r>
            <w:r w:rsidRPr="002C1484">
              <w:rPr>
                <w:b/>
                <w:lang w:val="en-US"/>
              </w:rPr>
              <w:t>sale</w:t>
            </w:r>
            <w:r w:rsidRPr="002C1484">
              <w:rPr>
                <w:b/>
              </w:rPr>
              <w:t>.</w:t>
            </w:r>
            <w:proofErr w:type="spellStart"/>
            <w:r w:rsidRPr="002C1484">
              <w:rPr>
                <w:b/>
                <w:lang w:val="en-US"/>
              </w:rPr>
              <w:t>zakazrf</w:t>
            </w:r>
            <w:proofErr w:type="spellEnd"/>
            <w:r w:rsidRPr="002C1484">
              <w:rPr>
                <w:b/>
              </w:rPr>
              <w:t>.</w:t>
            </w:r>
            <w:proofErr w:type="spellStart"/>
            <w:r w:rsidRPr="002C1484">
              <w:rPr>
                <w:b/>
                <w:lang w:val="en-US"/>
              </w:rPr>
              <w:t>ru</w:t>
            </w:r>
            <w:proofErr w:type="spellEnd"/>
            <w:r w:rsidRPr="002C1484">
              <w:t xml:space="preserve">, пользователь должен пройти процедуру аккредитации на электронной площадке. </w:t>
            </w:r>
          </w:p>
          <w:p w:rsidR="007358F5" w:rsidRPr="002C1484" w:rsidRDefault="007358F5" w:rsidP="00AB63A9">
            <w:pPr>
              <w:keepNext/>
              <w:keepLines/>
              <w:contextualSpacing/>
              <w:mirrorIndents/>
              <w:jc w:val="both"/>
              <w:rPr>
                <w:b/>
              </w:rPr>
            </w:pPr>
            <w:r w:rsidRPr="002C1484">
              <w:t xml:space="preserve">Инструкция  по аккредитации размещена в разделе «Документы» см. «Инструкция по регистрации организации».   </w:t>
            </w:r>
            <w:r w:rsidRPr="002C1484">
              <w:rPr>
                <w:b/>
              </w:rPr>
              <w:t xml:space="preserve"> </w:t>
            </w:r>
          </w:p>
          <w:p w:rsidR="007358F5" w:rsidRPr="002C1484" w:rsidRDefault="007358F5" w:rsidP="00AB63A9">
            <w:pPr>
              <w:keepNext/>
              <w:keepLines/>
              <w:contextualSpacing/>
              <w:mirrorIndents/>
              <w:jc w:val="both"/>
              <w:rPr>
                <w:b/>
              </w:rPr>
            </w:pPr>
            <w:r w:rsidRPr="002C1484">
              <w:t xml:space="preserve">Инструкция  по участию в аукционе размещена в разделе «Документы» см. «Инструкция участника».   </w:t>
            </w:r>
            <w:r w:rsidRPr="002C1484">
              <w:rPr>
                <w:b/>
              </w:rPr>
              <w:t xml:space="preserve"> </w:t>
            </w:r>
          </w:p>
          <w:p w:rsidR="007358F5" w:rsidRPr="002C1484" w:rsidRDefault="007358F5" w:rsidP="00AB63A9">
            <w:pPr>
              <w:keepNext/>
              <w:keepLines/>
              <w:contextualSpacing/>
              <w:mirrorIndents/>
              <w:jc w:val="both"/>
            </w:pPr>
            <w:r w:rsidRPr="002C1484">
              <w:t>Электронная площадка  функционирует круглосуточно.</w:t>
            </w:r>
          </w:p>
        </w:tc>
      </w:tr>
      <w:tr w:rsidR="007358F5" w:rsidRPr="002C1484" w:rsidTr="00AB63A9">
        <w:tc>
          <w:tcPr>
            <w:tcW w:w="993" w:type="dxa"/>
            <w:shd w:val="clear" w:color="auto" w:fill="auto"/>
          </w:tcPr>
          <w:p w:rsidR="007358F5" w:rsidRPr="002C1484" w:rsidRDefault="007358F5" w:rsidP="00AB63A9">
            <w:pPr>
              <w:pStyle w:val="a8"/>
              <w:spacing w:after="283"/>
              <w:jc w:val="both"/>
            </w:pPr>
            <w:r w:rsidRPr="002C1484">
              <w:t>9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7358F5" w:rsidRPr="002C1484" w:rsidRDefault="007358F5" w:rsidP="00AB63A9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b/>
              </w:rPr>
            </w:pPr>
            <w:r w:rsidRPr="002C1484">
              <w:rPr>
                <w:b/>
              </w:rPr>
              <w:t xml:space="preserve">Порядок, место, даты начала и окончания подачи заявок: </w:t>
            </w:r>
          </w:p>
          <w:p w:rsidR="007358F5" w:rsidRPr="002C1484" w:rsidRDefault="007358F5" w:rsidP="00AB63A9">
            <w:pPr>
              <w:pStyle w:val="a9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Датой начала срока подачи заявок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участие в аукционе является день, следующий за днем размещения Информационного сообщения о проведении аукциона на официальном сайте Российской Федерации для размещения информации о проведении торгов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2C1484">
                <w:rPr>
                  <w:rStyle w:val="a7"/>
                  <w:sz w:val="24"/>
                  <w:szCs w:val="24"/>
                  <w:lang w:val="en-US"/>
                </w:rPr>
                <w:t>www</w:t>
              </w:r>
              <w:r w:rsidRPr="002C1484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Pr="002C1484">
                <w:rPr>
                  <w:rStyle w:val="a7"/>
                  <w:sz w:val="24"/>
                  <w:szCs w:val="24"/>
                  <w:lang w:val="en-US"/>
                </w:rPr>
                <w:t>torgi</w:t>
              </w:r>
              <w:proofErr w:type="spellEnd"/>
              <w:r w:rsidRPr="002C1484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Pr="002C1484">
                <w:rPr>
                  <w:rStyle w:val="a7"/>
                  <w:sz w:val="24"/>
                  <w:szCs w:val="24"/>
                  <w:lang w:val="en-US"/>
                </w:rPr>
                <w:t>gov</w:t>
              </w:r>
              <w:proofErr w:type="spellEnd"/>
              <w:r w:rsidRPr="002C1484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Pr="002C1484">
                <w:rPr>
                  <w:rStyle w:val="a7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Style w:val="a7"/>
                <w:sz w:val="24"/>
                <w:szCs w:val="24"/>
              </w:rPr>
              <w:t xml:space="preserve"> </w:t>
            </w:r>
            <w:r w:rsidRPr="00C6558F">
              <w:rPr>
                <w:rStyle w:val="a7"/>
                <w:sz w:val="24"/>
                <w:szCs w:val="24"/>
              </w:rPr>
              <w:t>(</w:t>
            </w:r>
            <w:r w:rsidRPr="00C6558F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 w:rsidRPr="00C6558F">
              <w:rPr>
                <w:rFonts w:ascii="Times New Roman" w:hAnsi="Times New Roman" w:cs="Times New Roman"/>
                <w:sz w:val="24"/>
                <w:szCs w:val="24"/>
              </w:rPr>
              <w:t>ГИС Торги</w:t>
            </w:r>
            <w:r w:rsidRPr="00C6558F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01F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униципального образования "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Муниципальный округ </w:t>
            </w:r>
            <w:r w:rsidRPr="00A01F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Кизнерский район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Удмуртской Республики</w:t>
            </w:r>
            <w:r w:rsidRPr="00A01F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"</w:t>
            </w:r>
            <w:proofErr w:type="gramEnd"/>
            <w:r w:rsidRPr="00A01F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hyperlink r:id="rId7" w:history="1">
              <w:r w:rsidRPr="00A01FAE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hyperlink r:id="rId8" w:tgtFrame="_blank" w:history="1">
                <w:r w:rsidRPr="00A01FAE">
                  <w:rPr>
                    <w:rStyle w:val="a7"/>
                    <w:sz w:val="24"/>
                    <w:szCs w:val="24"/>
                  </w:rPr>
                  <w:t>mykizner.ru</w:t>
                </w:r>
              </w:hyperlink>
            </w:hyperlink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, на электронной площадке - </w:t>
            </w:r>
            <w:r w:rsidRPr="002C14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sale</w:t>
            </w: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2C14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zakazrf</w:t>
            </w:r>
            <w:proofErr w:type="spellEnd"/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2C14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358F5" w:rsidRPr="009B2A87" w:rsidRDefault="007358F5" w:rsidP="00AB63A9">
            <w:pPr>
              <w:jc w:val="both"/>
              <w:rPr>
                <w:b/>
              </w:rPr>
            </w:pPr>
            <w:r>
              <w:rPr>
                <w:b/>
              </w:rPr>
              <w:t xml:space="preserve">Дата начала приема заявок: </w:t>
            </w:r>
            <w:r w:rsidRPr="00C6558F">
              <w:rPr>
                <w:b/>
              </w:rPr>
              <w:t>07.</w:t>
            </w:r>
            <w:r>
              <w:rPr>
                <w:b/>
              </w:rPr>
              <w:t>1</w:t>
            </w:r>
            <w:r w:rsidRPr="00C6558F">
              <w:rPr>
                <w:b/>
              </w:rPr>
              <w:t>0.202</w:t>
            </w:r>
            <w:r>
              <w:rPr>
                <w:b/>
              </w:rPr>
              <w:t>2</w:t>
            </w:r>
            <w:r w:rsidRPr="00C6558F">
              <w:rPr>
                <w:b/>
              </w:rPr>
              <w:t>г.</w:t>
            </w:r>
            <w:r w:rsidRPr="00AD3B49">
              <w:rPr>
                <w:b/>
              </w:rPr>
              <w:t xml:space="preserve"> </w:t>
            </w:r>
            <w:r w:rsidRPr="009B2A87">
              <w:rPr>
                <w:b/>
              </w:rPr>
              <w:t xml:space="preserve">с </w:t>
            </w:r>
            <w:r>
              <w:rPr>
                <w:b/>
              </w:rPr>
              <w:t>8</w:t>
            </w:r>
            <w:r w:rsidRPr="009B2A87">
              <w:rPr>
                <w:b/>
              </w:rPr>
              <w:t xml:space="preserve">:00 часов (по </w:t>
            </w:r>
            <w:r>
              <w:rPr>
                <w:b/>
              </w:rPr>
              <w:t>местному</w:t>
            </w:r>
            <w:r w:rsidRPr="009B2A87">
              <w:rPr>
                <w:b/>
              </w:rPr>
              <w:t xml:space="preserve"> времени).</w:t>
            </w:r>
          </w:p>
          <w:p w:rsidR="007358F5" w:rsidRPr="00094EB2" w:rsidRDefault="007358F5" w:rsidP="00AB63A9">
            <w:pPr>
              <w:jc w:val="both"/>
              <w:rPr>
                <w:b/>
                <w:color w:val="000000"/>
              </w:rPr>
            </w:pPr>
            <w:r w:rsidRPr="009B2A87">
              <w:rPr>
                <w:b/>
              </w:rPr>
              <w:t xml:space="preserve">Дата  окончания приема заявок: </w:t>
            </w:r>
            <w:r w:rsidRPr="00101D3B">
              <w:rPr>
                <w:b/>
              </w:rPr>
              <w:t>0</w:t>
            </w:r>
            <w:r>
              <w:rPr>
                <w:b/>
              </w:rPr>
              <w:t>8</w:t>
            </w:r>
            <w:r w:rsidRPr="00101D3B">
              <w:rPr>
                <w:b/>
              </w:rPr>
              <w:t>.1</w:t>
            </w:r>
            <w:r>
              <w:rPr>
                <w:b/>
              </w:rPr>
              <w:t>1</w:t>
            </w:r>
            <w:r w:rsidRPr="00101D3B">
              <w:rPr>
                <w:b/>
              </w:rPr>
              <w:t>.2022</w:t>
            </w:r>
            <w:r w:rsidRPr="00AD3B49">
              <w:rPr>
                <w:b/>
              </w:rPr>
              <w:t xml:space="preserve"> </w:t>
            </w:r>
            <w:r w:rsidRPr="002C1484">
              <w:rPr>
                <w:b/>
                <w:color w:val="000000"/>
              </w:rPr>
              <w:t>до 1</w:t>
            </w:r>
            <w:r>
              <w:rPr>
                <w:b/>
                <w:color w:val="000000"/>
              </w:rPr>
              <w:t>6</w:t>
            </w:r>
            <w:r w:rsidRPr="002C1484">
              <w:rPr>
                <w:b/>
                <w:color w:val="000000"/>
              </w:rPr>
              <w:t xml:space="preserve"> часов </w:t>
            </w:r>
            <w:r w:rsidRPr="00094EB2">
              <w:rPr>
                <w:b/>
                <w:color w:val="000000"/>
              </w:rPr>
              <w:t>(по м</w:t>
            </w:r>
            <w:r>
              <w:rPr>
                <w:b/>
                <w:color w:val="000000"/>
              </w:rPr>
              <w:t>естному</w:t>
            </w:r>
            <w:r w:rsidRPr="00094EB2">
              <w:rPr>
                <w:b/>
                <w:color w:val="000000"/>
              </w:rPr>
              <w:t xml:space="preserve"> времени).</w:t>
            </w:r>
          </w:p>
          <w:p w:rsidR="007358F5" w:rsidRPr="002C1484" w:rsidRDefault="007358F5" w:rsidP="00AB63A9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</w:rPr>
            </w:pPr>
            <w:r w:rsidRPr="002C1484">
              <w:rPr>
                <w:color w:val="000000"/>
              </w:rPr>
              <w:t>Для участия в продаже в электронной форме претенденты</w:t>
            </w:r>
            <w:r w:rsidRPr="002C1484">
              <w:t xml:space="preserve"> должны зарегистрироваться на  Электронной площадке - </w:t>
            </w:r>
            <w:r w:rsidRPr="002C1484">
              <w:rPr>
                <w:b/>
                <w:lang w:val="en-US"/>
              </w:rPr>
              <w:t>sale</w:t>
            </w:r>
            <w:r w:rsidRPr="002C1484">
              <w:rPr>
                <w:b/>
              </w:rPr>
              <w:t>.</w:t>
            </w:r>
            <w:proofErr w:type="spellStart"/>
            <w:r w:rsidRPr="002C1484">
              <w:rPr>
                <w:b/>
                <w:lang w:val="en-US"/>
              </w:rPr>
              <w:t>zakazrf</w:t>
            </w:r>
            <w:proofErr w:type="spellEnd"/>
            <w:r w:rsidRPr="002C1484">
              <w:rPr>
                <w:b/>
              </w:rPr>
              <w:t>.</w:t>
            </w:r>
            <w:proofErr w:type="spellStart"/>
            <w:r w:rsidRPr="002C1484">
              <w:rPr>
                <w:b/>
                <w:lang w:val="en-US"/>
              </w:rPr>
              <w:t>ru</w:t>
            </w:r>
            <w:proofErr w:type="spellEnd"/>
            <w:r w:rsidRPr="002C1484">
              <w:rPr>
                <w:b/>
              </w:rPr>
              <w:t xml:space="preserve">. </w:t>
            </w:r>
          </w:p>
          <w:p w:rsidR="007358F5" w:rsidRPr="002C1484" w:rsidRDefault="007358F5" w:rsidP="00AB63A9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</w:rPr>
            </w:pPr>
            <w:r w:rsidRPr="002C1484">
              <w:rPr>
                <w:b/>
              </w:rPr>
              <w:t>Порядок подачи заявки:</w:t>
            </w:r>
          </w:p>
          <w:p w:rsidR="007358F5" w:rsidRPr="002C1484" w:rsidRDefault="007358F5" w:rsidP="00AB63A9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proofErr w:type="gramStart"/>
            <w:r w:rsidRPr="002C1484">
      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документов.</w:t>
            </w:r>
            <w:proofErr w:type="gramEnd"/>
            <w:r w:rsidRPr="002C1484">
              <w:t xml:space="preserve"> </w:t>
            </w:r>
            <w:bookmarkStart w:id="0" w:name="sub_221"/>
            <w:r w:rsidRPr="002C1484">
              <w:t>Одно лицо имеет право подать только одну заявку.</w:t>
            </w:r>
          </w:p>
          <w:p w:rsidR="007358F5" w:rsidRPr="002C1484" w:rsidRDefault="007358F5" w:rsidP="00AB63A9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bookmarkStart w:id="1" w:name="sub_61"/>
            <w:bookmarkEnd w:id="0"/>
            <w:r w:rsidRPr="002C1484">
              <w:t xml:space="preserve">При приеме заявок от претендентов организатор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      </w:r>
            <w:bookmarkEnd w:id="1"/>
            <w:r w:rsidRPr="002C1484">
              <w:t xml:space="preserve">В течение одного часа со времени поступления заявки организатор сообщает претенденту </w:t>
            </w:r>
            <w:r w:rsidRPr="002C1484">
              <w:lastRenderedPageBreak/>
              <w:t xml:space="preserve">о ее поступлении путем направления </w:t>
            </w:r>
            <w:proofErr w:type="gramStart"/>
            <w:r w:rsidRPr="002C1484">
              <w:t>уведомления</w:t>
            </w:r>
            <w:proofErr w:type="gramEnd"/>
            <w:r w:rsidRPr="002C1484">
              <w:t xml:space="preserve"> с приложением электронных копий зарегистрированной заявки и прилагаемых к ней документов.</w:t>
            </w:r>
          </w:p>
          <w:p w:rsidR="007358F5" w:rsidRPr="002C1484" w:rsidRDefault="007358F5" w:rsidP="00AB63A9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bookmarkStart w:id="2" w:name="sub_62"/>
            <w:r w:rsidRPr="002C1484"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  <w:bookmarkEnd w:id="2"/>
          </w:p>
          <w:p w:rsidR="007358F5" w:rsidRPr="002C1484" w:rsidRDefault="007358F5" w:rsidP="00AB63A9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</w:rPr>
            </w:pPr>
            <w:r w:rsidRPr="002C1484">
              <w:rPr>
                <w:b/>
              </w:rPr>
              <w:t>Порядок отзыва заявки:</w:t>
            </w:r>
          </w:p>
          <w:p w:rsidR="007358F5" w:rsidRPr="002C1484" w:rsidRDefault="007358F5" w:rsidP="00AB63A9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      </w:r>
          </w:p>
          <w:p w:rsidR="007358F5" w:rsidRPr="002C1484" w:rsidRDefault="007358F5" w:rsidP="00AB63A9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t>Уведомление об отзыве заявки вместе с заявкой в течение одного часа поступает в "личный кабинет" продавца, о чем претенденту направляется соответствующее уведомление.</w:t>
            </w:r>
          </w:p>
          <w:p w:rsidR="007358F5" w:rsidRPr="002C1484" w:rsidRDefault="007358F5" w:rsidP="00AB63A9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      </w:r>
          </w:p>
        </w:tc>
      </w:tr>
      <w:tr w:rsidR="007358F5" w:rsidRPr="002C1484" w:rsidTr="00AB63A9">
        <w:tc>
          <w:tcPr>
            <w:tcW w:w="993" w:type="dxa"/>
            <w:shd w:val="clear" w:color="auto" w:fill="auto"/>
          </w:tcPr>
          <w:p w:rsidR="007358F5" w:rsidRPr="002C1484" w:rsidRDefault="007358F5" w:rsidP="00AB63A9">
            <w:pPr>
              <w:pStyle w:val="a8"/>
              <w:spacing w:after="283"/>
              <w:jc w:val="both"/>
            </w:pPr>
            <w:r w:rsidRPr="002C1484">
              <w:lastRenderedPageBreak/>
              <w:t>10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7358F5" w:rsidRPr="002C1484" w:rsidRDefault="007358F5" w:rsidP="00AB63A9">
            <w:pPr>
              <w:pStyle w:val="a9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представляемых участниками аукциона документов и требования к их оформлению:</w:t>
            </w:r>
          </w:p>
          <w:p w:rsidR="007358F5" w:rsidRPr="002C1484" w:rsidRDefault="007358F5" w:rsidP="00AB63A9">
            <w:pPr>
              <w:pStyle w:val="a9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Для участия в продаже имущества на аукционе претенденты заполняют электронную форму заявки с приложением электронных документов в соответствии с перечнем:</w:t>
            </w:r>
          </w:p>
          <w:p w:rsidR="007358F5" w:rsidRDefault="007358F5" w:rsidP="00AB63A9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rPr>
                <w:b/>
              </w:rPr>
              <w:t>физические лица</w:t>
            </w:r>
            <w:r w:rsidRPr="002C1484">
              <w:t xml:space="preserve"> предъявляют документ, удостоверяющий личность, или копии всех его листов, согласие на обработку персональных данных, договор о задатке и копи</w:t>
            </w:r>
            <w:r>
              <w:t>ю</w:t>
            </w:r>
            <w:r w:rsidRPr="002C1484">
              <w:t xml:space="preserve"> платежного документа с отметкой банка об исполнении, подтверждающего внесение задатка</w:t>
            </w:r>
            <w:r>
              <w:t>.</w:t>
            </w:r>
            <w:r w:rsidRPr="002C1484">
              <w:t xml:space="preserve"> </w:t>
            </w:r>
          </w:p>
          <w:p w:rsidR="007358F5" w:rsidRPr="002C1484" w:rsidRDefault="007358F5" w:rsidP="00AB63A9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mirrorIndents/>
              <w:jc w:val="both"/>
            </w:pPr>
            <w:r>
              <w:t>В</w:t>
            </w:r>
            <w:r w:rsidRPr="002C1484">
              <w:t xml:space="preserve"> случае подачи заявки представителем претендента, предъявляется им надлежащим образом оформленная доверенность, удостоверяющая полномочия представителя или нотариально заверенная копия такой доверенности. В случае</w:t>
            </w:r>
            <w:proofErr w:type="gramStart"/>
            <w:r w:rsidRPr="002C1484">
              <w:t>,</w:t>
            </w:r>
            <w:proofErr w:type="gramEnd"/>
            <w:r w:rsidRPr="002C1484"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      </w:r>
          </w:p>
          <w:p w:rsidR="007358F5" w:rsidRPr="002C1484" w:rsidRDefault="007358F5" w:rsidP="00AB63A9">
            <w:pPr>
              <w:pStyle w:val="31"/>
              <w:jc w:val="both"/>
              <w:rPr>
                <w:b/>
                <w:bCs/>
                <w:szCs w:val="24"/>
              </w:rPr>
            </w:pPr>
            <w:r w:rsidRPr="002C1484">
              <w:rPr>
                <w:b/>
                <w:bCs/>
                <w:szCs w:val="24"/>
              </w:rPr>
              <w:t xml:space="preserve"> для юридических лиц дополнительно:</w:t>
            </w:r>
          </w:p>
          <w:p w:rsidR="007358F5" w:rsidRPr="002C1484" w:rsidRDefault="007358F5" w:rsidP="00AB63A9">
            <w:pPr>
              <w:pStyle w:val="31"/>
              <w:jc w:val="both"/>
              <w:rPr>
                <w:bCs/>
                <w:szCs w:val="24"/>
              </w:rPr>
            </w:pPr>
            <w:r w:rsidRPr="002C1484">
              <w:rPr>
                <w:bCs/>
                <w:szCs w:val="24"/>
              </w:rPr>
              <w:t xml:space="preserve"> - заверенные копии учредительных документов;</w:t>
            </w:r>
          </w:p>
          <w:p w:rsidR="007358F5" w:rsidRPr="002C1484" w:rsidRDefault="007358F5" w:rsidP="00AB63A9">
            <w:pPr>
              <w:jc w:val="both"/>
            </w:pPr>
            <w:r w:rsidRPr="002C1484"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</w:t>
            </w:r>
            <w:proofErr w:type="gramStart"/>
            <w:r w:rsidRPr="002C1484">
              <w:t xml:space="preserve"> )</w:t>
            </w:r>
            <w:proofErr w:type="gramEnd"/>
            <w:r w:rsidRPr="002C1484">
              <w:t xml:space="preserve"> и подписанное его руководителем письмо; </w:t>
            </w:r>
          </w:p>
          <w:p w:rsidR="007358F5" w:rsidRPr="002C1484" w:rsidRDefault="007358F5" w:rsidP="00AB63A9">
            <w:pPr>
              <w:jc w:val="both"/>
            </w:pPr>
            <w:bookmarkStart w:id="3" w:name="sub_161005"/>
            <w:r w:rsidRPr="002C1484"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bookmarkEnd w:id="3"/>
          <w:p w:rsidR="007358F5" w:rsidRPr="002970A9" w:rsidRDefault="007358F5" w:rsidP="00AB63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970A9">
              <w:rPr>
                <w:rFonts w:eastAsiaTheme="minorHAnsi"/>
                <w:lang w:eastAsia="en-US"/>
              </w:rPr>
              <w:t>Заявка и иные представленные одновременно с ней документы подаются в форме электронных документов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2C1484">
              <w:t>(должны быть отсканированы).</w:t>
            </w:r>
          </w:p>
        </w:tc>
      </w:tr>
      <w:tr w:rsidR="007358F5" w:rsidRPr="002C1484" w:rsidTr="00AB63A9">
        <w:tc>
          <w:tcPr>
            <w:tcW w:w="993" w:type="dxa"/>
            <w:shd w:val="clear" w:color="auto" w:fill="auto"/>
          </w:tcPr>
          <w:p w:rsidR="007358F5" w:rsidRPr="002C1484" w:rsidRDefault="007358F5" w:rsidP="00AB63A9">
            <w:pPr>
              <w:pStyle w:val="a8"/>
              <w:spacing w:after="283"/>
              <w:jc w:val="both"/>
            </w:pPr>
            <w:r w:rsidRPr="002C1484">
              <w:t>11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7358F5" w:rsidRPr="002C1484" w:rsidRDefault="007358F5" w:rsidP="00AB63A9">
            <w:pPr>
              <w:pStyle w:val="a9"/>
              <w:keepNext/>
              <w:keepLines/>
              <w:contextualSpacing/>
              <w:mirrorIndents/>
              <w:jc w:val="both"/>
              <w:rPr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участия отдельных категорий лиц в приватизации:</w:t>
            </w:r>
            <w:r w:rsidRPr="002C1484">
              <w:rPr>
                <w:sz w:val="24"/>
                <w:szCs w:val="24"/>
              </w:rPr>
              <w:t xml:space="preserve"> </w:t>
            </w:r>
          </w:p>
          <w:p w:rsidR="007358F5" w:rsidRPr="002C1484" w:rsidRDefault="007358F5" w:rsidP="00AB63A9">
            <w:pPr>
              <w:autoSpaceDE w:val="0"/>
              <w:autoSpaceDN w:val="0"/>
              <w:adjustRightInd w:val="0"/>
              <w:jc w:val="both"/>
            </w:pPr>
            <w:r w:rsidRPr="002C1484">
              <w:t>Покупателями государственного и муниципального имущества могут быть любые физические и юридические лица, за исключением:</w:t>
            </w:r>
          </w:p>
          <w:p w:rsidR="007358F5" w:rsidRPr="002C1484" w:rsidRDefault="007358F5" w:rsidP="00AB63A9">
            <w:pPr>
              <w:autoSpaceDE w:val="0"/>
              <w:autoSpaceDN w:val="0"/>
              <w:adjustRightInd w:val="0"/>
              <w:jc w:val="both"/>
            </w:pPr>
            <w:r w:rsidRPr="002C1484">
              <w:t>- государственных и муниципальных унитарных предприятий, государственных и муниципальных учреждений;</w:t>
            </w:r>
          </w:p>
          <w:p w:rsidR="007358F5" w:rsidRPr="002C1484" w:rsidRDefault="007358F5" w:rsidP="00AB63A9">
            <w:pPr>
              <w:autoSpaceDE w:val="0"/>
              <w:autoSpaceDN w:val="0"/>
              <w:adjustRightInd w:val="0"/>
              <w:jc w:val="both"/>
            </w:pPr>
            <w:r w:rsidRPr="002C1484"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</w:t>
            </w:r>
            <w:r>
              <w:t xml:space="preserve"> </w:t>
            </w:r>
            <w:r w:rsidRPr="002C1484">
              <w:t xml:space="preserve">25 процентов, кроме случаев, предусмотренных </w:t>
            </w:r>
            <w:hyperlink r:id="rId9" w:history="1">
              <w:r w:rsidRPr="002C1484">
                <w:t>статьей 25</w:t>
              </w:r>
            </w:hyperlink>
            <w:r w:rsidRPr="002C1484">
              <w:t xml:space="preserve"> Федерального закона;</w:t>
            </w:r>
          </w:p>
          <w:p w:rsidR="007358F5" w:rsidRPr="002C1484" w:rsidRDefault="007358F5" w:rsidP="00AB63A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gramStart"/>
            <w:r w:rsidRPr="002C1484"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      </w:r>
            <w:hyperlink r:id="rId10" w:history="1">
              <w:r w:rsidRPr="002C1484">
                <w:t>перечень</w:t>
              </w:r>
            </w:hyperlink>
            <w:r w:rsidRPr="002C1484">
              <w:t xml:space="preserve"> государств и территорий, предоставляющих </w:t>
            </w:r>
            <w:r w:rsidRPr="002C1484">
              <w:lastRenderedPageBreak/>
              <w:t xml:space="preserve">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2C1484">
              <w:t>бенефициарных</w:t>
            </w:r>
            <w:proofErr w:type="spellEnd"/>
            <w:r w:rsidRPr="002C1484"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Pr="002C1484">
              <w:t xml:space="preserve"> Федерации.</w:t>
            </w:r>
          </w:p>
        </w:tc>
      </w:tr>
      <w:tr w:rsidR="007358F5" w:rsidRPr="002C1484" w:rsidTr="00AB63A9">
        <w:tc>
          <w:tcPr>
            <w:tcW w:w="993" w:type="dxa"/>
            <w:shd w:val="clear" w:color="auto" w:fill="auto"/>
          </w:tcPr>
          <w:p w:rsidR="007358F5" w:rsidRPr="002C1484" w:rsidRDefault="007358F5" w:rsidP="00AB63A9">
            <w:pPr>
              <w:pStyle w:val="a8"/>
              <w:spacing w:after="283"/>
              <w:jc w:val="both"/>
            </w:pPr>
            <w:r w:rsidRPr="002C1484">
              <w:lastRenderedPageBreak/>
              <w:t>12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7358F5" w:rsidRPr="002C1484" w:rsidRDefault="007358F5" w:rsidP="00AB63A9">
            <w:pPr>
              <w:pStyle w:val="a9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ознакомления покупателей с информацией: </w:t>
            </w:r>
          </w:p>
          <w:p w:rsidR="007358F5" w:rsidRPr="002C1484" w:rsidRDefault="007358F5" w:rsidP="00AB63A9">
            <w:pPr>
              <w:pStyle w:val="a9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условиями договора купли-продажи,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бланк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необходимых для участия в аукционе и иную информацию по продаваемому имуществу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 же произвести просмотр имущества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 можно в рабочие дни </w:t>
            </w:r>
            <w:r w:rsidRPr="00AD3B49">
              <w:rPr>
                <w:rFonts w:ascii="Times New Roman" w:hAnsi="Times New Roman" w:cs="Times New Roman"/>
                <w:sz w:val="24"/>
                <w:szCs w:val="24"/>
              </w:rPr>
              <w:t>с «</w:t>
            </w:r>
            <w:r w:rsidRPr="00101D3B">
              <w:rPr>
                <w:rFonts w:ascii="Times New Roman" w:hAnsi="Times New Roman" w:cs="Times New Roman"/>
                <w:sz w:val="24"/>
                <w:szCs w:val="24"/>
              </w:rPr>
              <w:t xml:space="preserve">07»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101D3B">
              <w:rPr>
                <w:rFonts w:ascii="Times New Roman" w:hAnsi="Times New Roman" w:cs="Times New Roman"/>
                <w:sz w:val="24"/>
                <w:szCs w:val="24"/>
              </w:rPr>
              <w:t>тября 2022 г. по «0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01D3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101D3B">
              <w:rPr>
                <w:rFonts w:ascii="Times New Roman" w:hAnsi="Times New Roman" w:cs="Times New Roman"/>
                <w:sz w:val="24"/>
                <w:szCs w:val="24"/>
              </w:rPr>
              <w:t>ября 2022 г</w:t>
            </w:r>
            <w:r w:rsidRPr="009B2A8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кроме выходных и праздничных дней,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-00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-00 час</w:t>
            </w:r>
            <w:proofErr w:type="gramStart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десь и далее-время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естно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с перерывом на обед 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-00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-00, по адресу: Удмуртская Республика, </w:t>
            </w:r>
            <w:r w:rsidRPr="00137A6A">
              <w:rPr>
                <w:rFonts w:ascii="Times New Roman" w:hAnsi="Times New Roman" w:cs="Times New Roman"/>
                <w:sz w:val="24"/>
                <w:szCs w:val="24"/>
              </w:rPr>
              <w:t xml:space="preserve">Кизнерский район, п.Кизнер, </w:t>
            </w:r>
            <w:proofErr w:type="spellStart"/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расная</w:t>
            </w:r>
            <w:proofErr w:type="spellEnd"/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, д.16,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(каб.26)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(3415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)3-1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управлению и распоряжению муниципальным имуществом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,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01F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униципального образования "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Муниципальный округ </w:t>
            </w:r>
            <w:r w:rsidRPr="00A01F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Кизнерский район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Удмуртской Республики</w:t>
            </w:r>
            <w:r w:rsidRPr="00A01F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" </w:t>
            </w:r>
            <w:hyperlink r:id="rId11" w:history="1">
              <w:r w:rsidRPr="00101D3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hyperlink r:id="rId12" w:tgtFrame="_blank" w:history="1">
                <w:r w:rsidRPr="00101D3B">
                  <w:rPr>
                    <w:rStyle w:val="a7"/>
                    <w:rFonts w:ascii="Times New Roman" w:hAnsi="Times New Roman" w:cs="Times New Roman"/>
                    <w:sz w:val="24"/>
                    <w:szCs w:val="24"/>
                  </w:rPr>
                  <w:t>mykizner.ru</w:t>
                </w:r>
              </w:hyperlink>
            </w:hyperlink>
            <w:r w:rsidRPr="00101D3B">
              <w:rPr>
                <w:rFonts w:ascii="Times New Roman" w:hAnsi="Times New Roman" w:cs="Times New Roman"/>
                <w:sz w:val="24"/>
                <w:szCs w:val="24"/>
              </w:rPr>
              <w:t xml:space="preserve">, на официальном сайте Российской Федерации в сети «Интернет» для размещения информации о проведении торгов - </w:t>
            </w:r>
            <w:hyperlink r:id="rId13" w:history="1">
              <w:r w:rsidRPr="00101D3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01D3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01D3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torgi</w:t>
              </w:r>
              <w:proofErr w:type="spellEnd"/>
              <w:r w:rsidRPr="00101D3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01D3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101D3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01D3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01D3B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D3B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(ГИС Торги)</w:t>
            </w:r>
            <w:r w:rsidRPr="00101D3B">
              <w:rPr>
                <w:rFonts w:ascii="Times New Roman" w:hAnsi="Times New Roman" w:cs="Times New Roman"/>
                <w:sz w:val="24"/>
                <w:szCs w:val="24"/>
              </w:rPr>
              <w:t xml:space="preserve">, на электронной площадке - </w:t>
            </w:r>
            <w:r w:rsidRPr="00101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sale</w:t>
            </w:r>
            <w:r w:rsidRPr="00101D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01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zakazrf</w:t>
            </w:r>
            <w:proofErr w:type="spellEnd"/>
            <w:r w:rsidRPr="00101D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01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01D3B">
              <w:rPr>
                <w:rFonts w:ascii="Times New Roman" w:hAnsi="Times New Roman" w:cs="Times New Roman"/>
                <w:sz w:val="24"/>
                <w:szCs w:val="24"/>
              </w:rPr>
              <w:t>. Просмотр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производится по предварительному согласованию. 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58F5" w:rsidRPr="002C1484" w:rsidRDefault="007358F5" w:rsidP="00AB63A9">
            <w:pPr>
              <w:jc w:val="both"/>
              <w:rPr>
                <w:color w:val="000000"/>
                <w:shd w:val="clear" w:color="auto" w:fill="FFFFFF"/>
              </w:rPr>
            </w:pPr>
            <w:r w:rsidRPr="002C1484">
              <w:t xml:space="preserve">По вопросам получения дополнительной информации о возможности участия в торгах на электронной площадке обращаться </w:t>
            </w:r>
            <w:r w:rsidRPr="002C1484">
              <w:rPr>
                <w:color w:val="000000"/>
                <w:shd w:val="clear" w:color="auto" w:fill="FFFFFF"/>
              </w:rPr>
              <w:t xml:space="preserve">с понедельника по пятницу, с </w:t>
            </w:r>
            <w:r>
              <w:rPr>
                <w:color w:val="000000"/>
                <w:shd w:val="clear" w:color="auto" w:fill="FFFFFF"/>
              </w:rPr>
              <w:t>9</w:t>
            </w:r>
            <w:r w:rsidRPr="002C1484">
              <w:rPr>
                <w:color w:val="000000"/>
                <w:shd w:val="clear" w:color="auto" w:fill="FFFFFF"/>
              </w:rPr>
              <w:t>:</w:t>
            </w:r>
            <w:r>
              <w:rPr>
                <w:color w:val="000000"/>
                <w:shd w:val="clear" w:color="auto" w:fill="FFFFFF"/>
              </w:rPr>
              <w:t>0</w:t>
            </w:r>
            <w:r w:rsidRPr="002C1484">
              <w:rPr>
                <w:color w:val="000000"/>
                <w:shd w:val="clear" w:color="auto" w:fill="FFFFFF"/>
              </w:rPr>
              <w:t>0 до 1</w:t>
            </w:r>
            <w:r>
              <w:rPr>
                <w:color w:val="000000"/>
                <w:shd w:val="clear" w:color="auto" w:fill="FFFFFF"/>
              </w:rPr>
              <w:t>6</w:t>
            </w:r>
            <w:r w:rsidRPr="002C1484">
              <w:rPr>
                <w:color w:val="000000"/>
                <w:shd w:val="clear" w:color="auto" w:fill="FFFFFF"/>
              </w:rPr>
              <w:t>:00 по м</w:t>
            </w:r>
            <w:r>
              <w:rPr>
                <w:color w:val="000000"/>
                <w:shd w:val="clear" w:color="auto" w:fill="FFFFFF"/>
              </w:rPr>
              <w:t>осковск</w:t>
            </w:r>
            <w:r w:rsidRPr="002C1484">
              <w:rPr>
                <w:color w:val="000000"/>
                <w:shd w:val="clear" w:color="auto" w:fill="FFFFFF"/>
              </w:rPr>
              <w:t xml:space="preserve">ому времени </w:t>
            </w:r>
            <w:r w:rsidRPr="002C1484">
              <w:t xml:space="preserve">в службу технической поддержки: </w:t>
            </w:r>
            <w:r>
              <w:t xml:space="preserve">                 8</w:t>
            </w:r>
            <w:r w:rsidRPr="002C1484">
              <w:t xml:space="preserve">(843) 212-24-25, </w:t>
            </w:r>
            <w:r w:rsidRPr="002C1484">
              <w:rPr>
                <w:color w:val="000000"/>
                <w:shd w:val="clear" w:color="auto" w:fill="FFFFFF"/>
              </w:rPr>
              <w:t>  </w:t>
            </w:r>
            <w:hyperlink r:id="rId14" w:history="1">
              <w:r w:rsidRPr="002C1484">
                <w:rPr>
                  <w:rStyle w:val="a7"/>
                  <w:color w:val="000000"/>
                  <w:shd w:val="clear" w:color="auto" w:fill="FFFFFF"/>
                </w:rPr>
                <w:t>sale@mail.zakazrf.ru</w:t>
              </w:r>
              <w:r w:rsidRPr="002C1484">
                <w:rPr>
                  <w:rStyle w:val="a7"/>
                  <w:color w:val="000000"/>
                </w:rPr>
                <w:t>.</w:t>
              </w:r>
            </w:hyperlink>
          </w:p>
        </w:tc>
      </w:tr>
      <w:tr w:rsidR="007358F5" w:rsidRPr="002C1484" w:rsidTr="00AB63A9">
        <w:tc>
          <w:tcPr>
            <w:tcW w:w="993" w:type="dxa"/>
            <w:shd w:val="clear" w:color="auto" w:fill="auto"/>
          </w:tcPr>
          <w:p w:rsidR="007358F5" w:rsidRPr="002C1484" w:rsidRDefault="007358F5" w:rsidP="00AB63A9">
            <w:pPr>
              <w:pStyle w:val="a8"/>
              <w:spacing w:after="283"/>
              <w:jc w:val="both"/>
            </w:pPr>
            <w:r w:rsidRPr="002C1484">
              <w:t>13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7358F5" w:rsidRPr="002C1484" w:rsidRDefault="007358F5" w:rsidP="00AB63A9">
            <w:pPr>
              <w:pStyle w:val="a9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 разъяснений размещенной информации: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Любое лицо независимо от регистрации на электронной площадке вправе направить на электронный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оператора электронной площадки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о разъяснении размещенной информации,  но не позднее 5 рабочих дней до окончания подачи заявок. В течение 2 рабочих дней со дня поступления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продавец предоставляет оператору электронной площадки для размещения 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в открытом доступе разъяснение с указанием предмета запроса, но без указания лица, от которого поступил запрос.</w:t>
            </w:r>
          </w:p>
        </w:tc>
      </w:tr>
      <w:tr w:rsidR="007358F5" w:rsidRPr="002C1484" w:rsidTr="00AB63A9">
        <w:tc>
          <w:tcPr>
            <w:tcW w:w="993" w:type="dxa"/>
            <w:shd w:val="clear" w:color="auto" w:fill="auto"/>
          </w:tcPr>
          <w:p w:rsidR="007358F5" w:rsidRPr="002C1484" w:rsidRDefault="007358F5" w:rsidP="00AB63A9">
            <w:pPr>
              <w:pStyle w:val="a8"/>
              <w:spacing w:after="283"/>
              <w:jc w:val="both"/>
            </w:pPr>
            <w:r w:rsidRPr="002C1484">
              <w:t>14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7358F5" w:rsidRPr="002628F9" w:rsidRDefault="007358F5" w:rsidP="00AB63A9">
            <w:pPr>
              <w:tabs>
                <w:tab w:val="left" w:pos="142"/>
              </w:tabs>
              <w:jc w:val="both"/>
              <w:rPr>
                <w:color w:val="FF0000"/>
              </w:rPr>
            </w:pPr>
            <w:r w:rsidRPr="002C1484">
              <w:rPr>
                <w:b/>
              </w:rPr>
              <w:t>День определения участников и рассмотрение заявок на участие в аукционе</w:t>
            </w:r>
            <w:r w:rsidRPr="00101D3B">
              <w:t xml:space="preserve">: </w:t>
            </w:r>
            <w:r>
              <w:rPr>
                <w:b/>
              </w:rPr>
              <w:t>10</w:t>
            </w:r>
            <w:r w:rsidRPr="00101D3B">
              <w:rPr>
                <w:b/>
              </w:rPr>
              <w:t>.1</w:t>
            </w:r>
            <w:r>
              <w:rPr>
                <w:b/>
              </w:rPr>
              <w:t>1</w:t>
            </w:r>
            <w:r w:rsidRPr="00101D3B">
              <w:rPr>
                <w:b/>
              </w:rPr>
              <w:t>.2022</w:t>
            </w:r>
            <w:r w:rsidRPr="00A6723F">
              <w:rPr>
                <w:b/>
                <w:color w:val="FF0000"/>
              </w:rPr>
              <w:t xml:space="preserve"> </w:t>
            </w:r>
            <w:r w:rsidRPr="00AD3B49">
              <w:rPr>
                <w:b/>
              </w:rPr>
              <w:t>года.</w:t>
            </w:r>
          </w:p>
          <w:p w:rsidR="007358F5" w:rsidRPr="002C1484" w:rsidRDefault="007358F5" w:rsidP="00AB63A9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      </w:r>
          </w:p>
          <w:p w:rsidR="007358F5" w:rsidRPr="002C1484" w:rsidRDefault="007358F5" w:rsidP="00AB63A9">
            <w:pPr>
              <w:pStyle w:val="a9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      </w: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5" w:history="1">
              <w:r w:rsidRPr="00101D3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01D3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01D3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torgi</w:t>
              </w:r>
              <w:proofErr w:type="spellEnd"/>
              <w:r w:rsidRPr="00101D3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01D3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101D3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01D3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1D3B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t>(ГИС торги)</w:t>
            </w:r>
            <w:r w:rsidRPr="00101D3B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01D3B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м</w:t>
            </w:r>
            <w:r w:rsidRPr="00101D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униципального образования "</w:t>
            </w:r>
            <w:r w:rsidRPr="00101D3B">
              <w:rPr>
                <w:rFonts w:ascii="Times New Roman" w:hAnsi="Times New Roman" w:cs="Times New Roman"/>
                <w:sz w:val="24"/>
                <w:szCs w:val="24"/>
              </w:rPr>
              <w:t>Муниципальный округ Кизнерский район Удмуртской Республики</w:t>
            </w:r>
            <w:r w:rsidRPr="00101D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"</w:t>
            </w:r>
            <w:proofErr w:type="gramEnd"/>
            <w:r w:rsidRPr="00101D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</w:t>
            </w:r>
            <w:hyperlink r:id="rId16" w:history="1">
              <w:r w:rsidRPr="00101D3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hyperlink r:id="rId17" w:tgtFrame="_blank" w:history="1">
                <w:r w:rsidRPr="00101D3B">
                  <w:rPr>
                    <w:rStyle w:val="a7"/>
                    <w:rFonts w:ascii="Times New Roman" w:hAnsi="Times New Roman" w:cs="Times New Roman"/>
                    <w:sz w:val="24"/>
                    <w:szCs w:val="24"/>
                  </w:rPr>
                  <w:t>mykizner.ru</w:t>
                </w:r>
              </w:hyperlink>
            </w:hyperlink>
            <w:r w:rsidRPr="00101D3B">
              <w:rPr>
                <w:rFonts w:ascii="Times New Roman" w:hAnsi="Times New Roman" w:cs="Times New Roman"/>
                <w:sz w:val="24"/>
                <w:szCs w:val="24"/>
              </w:rPr>
              <w:t xml:space="preserve">, на электронной площадке - </w:t>
            </w:r>
            <w:r w:rsidRPr="00101D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sale</w:t>
            </w:r>
            <w:r w:rsidRPr="00101D3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101D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zakazrf</w:t>
            </w:r>
            <w:proofErr w:type="spellEnd"/>
            <w:r w:rsidRPr="00101D3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101D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358F5" w:rsidRPr="002C1484" w:rsidTr="00AB63A9">
        <w:tc>
          <w:tcPr>
            <w:tcW w:w="993" w:type="dxa"/>
            <w:shd w:val="clear" w:color="auto" w:fill="auto"/>
          </w:tcPr>
          <w:p w:rsidR="007358F5" w:rsidRPr="002C1484" w:rsidRDefault="007358F5" w:rsidP="00AB63A9">
            <w:pPr>
              <w:pStyle w:val="a8"/>
              <w:spacing w:after="283"/>
              <w:jc w:val="both"/>
            </w:pPr>
            <w:r w:rsidRPr="002C1484">
              <w:t>15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7358F5" w:rsidRPr="002C1484" w:rsidRDefault="007358F5" w:rsidP="00AB63A9">
            <w:pPr>
              <w:pStyle w:val="a3"/>
              <w:keepNext/>
              <w:keepLines/>
              <w:ind w:firstLine="0"/>
              <w:contextualSpacing/>
              <w:mirrorIndents/>
              <w:rPr>
                <w:b/>
              </w:rPr>
            </w:pPr>
            <w:r w:rsidRPr="002C1484">
              <w:rPr>
                <w:b/>
              </w:rPr>
              <w:t xml:space="preserve">Дата и время проведения аукциона в электронной форме: </w:t>
            </w:r>
          </w:p>
          <w:p w:rsidR="007358F5" w:rsidRPr="002C1484" w:rsidRDefault="007358F5" w:rsidP="00AB63A9">
            <w:pPr>
              <w:keepNext/>
              <w:keepLines/>
              <w:contextualSpacing/>
              <w:mirrorIndents/>
            </w:pPr>
            <w:r w:rsidRPr="002C1484">
              <w:rPr>
                <w:kern w:val="2"/>
              </w:rPr>
              <w:t xml:space="preserve"> </w:t>
            </w:r>
            <w:r w:rsidRPr="00AD3B49">
              <w:rPr>
                <w:b/>
                <w:kern w:val="2"/>
              </w:rPr>
              <w:t xml:space="preserve">« </w:t>
            </w:r>
            <w:r w:rsidRPr="00101D3B">
              <w:rPr>
                <w:b/>
                <w:kern w:val="2"/>
              </w:rPr>
              <w:t>1</w:t>
            </w:r>
            <w:r>
              <w:rPr>
                <w:b/>
                <w:kern w:val="2"/>
              </w:rPr>
              <w:t>4</w:t>
            </w:r>
            <w:r w:rsidRPr="00101D3B">
              <w:rPr>
                <w:b/>
                <w:kern w:val="2"/>
              </w:rPr>
              <w:t xml:space="preserve"> » </w:t>
            </w:r>
            <w:r>
              <w:rPr>
                <w:b/>
                <w:kern w:val="2"/>
              </w:rPr>
              <w:t>но</w:t>
            </w:r>
            <w:r w:rsidRPr="00101D3B">
              <w:rPr>
                <w:b/>
                <w:kern w:val="2"/>
              </w:rPr>
              <w:t>ября 2022</w:t>
            </w:r>
            <w:r w:rsidRPr="00A6723F">
              <w:rPr>
                <w:b/>
                <w:color w:val="FF0000"/>
                <w:kern w:val="2"/>
              </w:rPr>
              <w:t xml:space="preserve"> </w:t>
            </w:r>
            <w:r w:rsidRPr="00AD3B49">
              <w:rPr>
                <w:b/>
                <w:kern w:val="2"/>
              </w:rPr>
              <w:t xml:space="preserve">года в </w:t>
            </w:r>
            <w:r>
              <w:rPr>
                <w:b/>
                <w:kern w:val="2"/>
              </w:rPr>
              <w:t>10</w:t>
            </w:r>
            <w:r w:rsidRPr="00AD3B49">
              <w:rPr>
                <w:b/>
                <w:kern w:val="2"/>
              </w:rPr>
              <w:t xml:space="preserve"> часов 00 минут</w:t>
            </w:r>
            <w:r w:rsidRPr="00AD3B49">
              <w:t xml:space="preserve"> </w:t>
            </w:r>
            <w:r w:rsidRPr="002C1484">
              <w:t>(время м</w:t>
            </w:r>
            <w:r>
              <w:t>естн</w:t>
            </w:r>
            <w:r w:rsidRPr="002C1484">
              <w:t>ое)</w:t>
            </w:r>
          </w:p>
          <w:p w:rsidR="007358F5" w:rsidRPr="002C1484" w:rsidRDefault="007358F5" w:rsidP="00AB63A9">
            <w:pPr>
              <w:keepNext/>
              <w:keepLines/>
              <w:contextualSpacing/>
              <w:mirrorIndents/>
              <w:rPr>
                <w:b/>
              </w:rPr>
            </w:pPr>
            <w:r w:rsidRPr="002C1484">
              <w:rPr>
                <w:b/>
              </w:rPr>
              <w:t>Правила  проведения аукциона в электронной форме:</w:t>
            </w:r>
          </w:p>
          <w:p w:rsidR="007358F5" w:rsidRPr="002C1484" w:rsidRDefault="007358F5" w:rsidP="00AB63A9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t xml:space="preserve">Во время проведения процедуры аукциона </w:t>
            </w:r>
            <w:r>
              <w:t xml:space="preserve">оператор электронной площадки </w:t>
            </w:r>
            <w:r w:rsidRPr="002C1484">
      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      </w:r>
          </w:p>
          <w:p w:rsidR="007358F5" w:rsidRPr="002C1484" w:rsidRDefault="007358F5" w:rsidP="00AB63A9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      </w:r>
          </w:p>
          <w:p w:rsidR="007358F5" w:rsidRPr="002C1484" w:rsidRDefault="007358F5" w:rsidP="00AB63A9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bookmarkStart w:id="4" w:name="sub_79"/>
            <w:r w:rsidRPr="002C1484">
              <w:t xml:space="preserve">а) поступило предложение о начальной цене имущества, то время для представления следующих предложений об увеличенной на "шаг аукциона" </w:t>
            </w:r>
            <w:r w:rsidRPr="002C1484">
              <w:lastRenderedPageBreak/>
              <w:t>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7358F5" w:rsidRDefault="007358F5" w:rsidP="00AB63A9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bookmarkStart w:id="5" w:name="sub_80"/>
            <w:bookmarkEnd w:id="4"/>
            <w:r w:rsidRPr="002C1484">
              <w:t>б)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      </w:r>
            <w:bookmarkEnd w:id="5"/>
          </w:p>
          <w:p w:rsidR="007358F5" w:rsidRPr="002C1484" w:rsidRDefault="007358F5" w:rsidP="00AB63A9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970A9">
              <w:rPr>
                <w:rFonts w:eastAsiaTheme="minorHAnsi"/>
                <w:lang w:eastAsia="en-US"/>
              </w:rPr>
              <w:t>В случае</w:t>
            </w:r>
            <w:proofErr w:type="gramStart"/>
            <w:r w:rsidRPr="002970A9">
              <w:rPr>
                <w:rFonts w:eastAsiaTheme="minorHAnsi"/>
                <w:lang w:eastAsia="en-US"/>
              </w:rPr>
              <w:t>,</w:t>
            </w:r>
            <w:proofErr w:type="gramEnd"/>
            <w:r w:rsidRPr="002970A9">
              <w:rPr>
                <w:rFonts w:eastAsiaTheme="minorHAnsi"/>
                <w:lang w:eastAsia="en-US"/>
              </w:rPr>
              <w:t xml:space="preserve">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      </w:r>
          </w:p>
        </w:tc>
      </w:tr>
      <w:tr w:rsidR="007358F5" w:rsidRPr="002C1484" w:rsidTr="00AB63A9">
        <w:tc>
          <w:tcPr>
            <w:tcW w:w="993" w:type="dxa"/>
            <w:shd w:val="clear" w:color="auto" w:fill="auto"/>
          </w:tcPr>
          <w:p w:rsidR="007358F5" w:rsidRPr="002C1484" w:rsidRDefault="007358F5" w:rsidP="00AB63A9">
            <w:pPr>
              <w:pStyle w:val="a8"/>
              <w:spacing w:after="283"/>
              <w:jc w:val="both"/>
            </w:pPr>
            <w:r w:rsidRPr="002C1484">
              <w:lastRenderedPageBreak/>
              <w:t>16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7358F5" w:rsidRPr="002C1484" w:rsidRDefault="007358F5" w:rsidP="00AB63A9">
            <w:pPr>
              <w:keepNext/>
              <w:keepLines/>
              <w:contextualSpacing/>
              <w:mirrorIndents/>
              <w:rPr>
                <w:b/>
              </w:rPr>
            </w:pPr>
            <w:r w:rsidRPr="002C1484">
              <w:rPr>
                <w:b/>
              </w:rPr>
              <w:t xml:space="preserve">Порядок определения победителя: </w:t>
            </w:r>
          </w:p>
          <w:p w:rsidR="007358F5" w:rsidRPr="002970A9" w:rsidRDefault="007358F5" w:rsidP="00AB63A9">
            <w:pPr>
              <w:keepNext/>
              <w:keepLines/>
              <w:contextualSpacing/>
              <w:mirrorIndents/>
              <w:jc w:val="both"/>
            </w:pPr>
            <w:r w:rsidRPr="002C1484">
              <w:t>Победителем признается участник, предложивший наиболее высокую цену имущества.</w:t>
            </w:r>
          </w:p>
        </w:tc>
      </w:tr>
      <w:tr w:rsidR="007358F5" w:rsidRPr="002C1484" w:rsidTr="00AB63A9">
        <w:tc>
          <w:tcPr>
            <w:tcW w:w="993" w:type="dxa"/>
            <w:shd w:val="clear" w:color="auto" w:fill="auto"/>
          </w:tcPr>
          <w:p w:rsidR="007358F5" w:rsidRPr="002C1484" w:rsidRDefault="007358F5" w:rsidP="00AB63A9">
            <w:pPr>
              <w:pStyle w:val="a8"/>
              <w:spacing w:after="283"/>
              <w:jc w:val="both"/>
            </w:pPr>
            <w:r w:rsidRPr="002C1484">
              <w:t>17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7358F5" w:rsidRPr="002C1484" w:rsidRDefault="007358F5" w:rsidP="00AB63A9">
            <w:pPr>
              <w:pStyle w:val="a3"/>
              <w:keepNext/>
              <w:keepLines/>
              <w:ind w:firstLine="0"/>
              <w:contextualSpacing/>
              <w:mirrorIndents/>
              <w:rPr>
                <w:b/>
              </w:rPr>
            </w:pPr>
            <w:r w:rsidRPr="002C1484">
              <w:rPr>
                <w:b/>
              </w:rPr>
              <w:t xml:space="preserve">Место и срок подведения итогов аукциона: </w:t>
            </w:r>
          </w:p>
          <w:p w:rsidR="007358F5" w:rsidRPr="002C1484" w:rsidRDefault="007358F5" w:rsidP="00AB63A9">
            <w:pPr>
              <w:pStyle w:val="a3"/>
              <w:keepNext/>
              <w:keepLines/>
              <w:ind w:firstLine="0"/>
              <w:contextualSpacing/>
              <w:mirrorIndents/>
              <w:rPr>
                <w:b/>
              </w:rPr>
            </w:pPr>
            <w:r>
              <w:t xml:space="preserve">Итоги аукциона подводятся путем оформления протокола об итогах аукциона в течение одного часа с момента получения электронного журнала, но не позднее рабочего дня, следующего за днем подведения итогов аукциона. </w:t>
            </w:r>
            <w:r w:rsidRPr="002C1484">
              <w:t>По месту его проведения.</w:t>
            </w:r>
          </w:p>
          <w:p w:rsidR="007358F5" w:rsidRPr="002C1484" w:rsidRDefault="007358F5" w:rsidP="00AB63A9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rPr>
                <w:sz w:val="22"/>
              </w:rPr>
              <w:t xml:space="preserve">Процедура аукциона считается завершенной со времени подписания продавцом протокола об итогах </w:t>
            </w:r>
            <w:r w:rsidRPr="002C1484">
              <w:t xml:space="preserve">аукциона. Протокол об итогах аукциона удостоверяет право победителя на заключение договора купли-продажи имущества.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протокола. </w:t>
            </w:r>
          </w:p>
        </w:tc>
      </w:tr>
      <w:tr w:rsidR="007358F5" w:rsidRPr="002C1484" w:rsidTr="00AB63A9">
        <w:tc>
          <w:tcPr>
            <w:tcW w:w="993" w:type="dxa"/>
            <w:shd w:val="clear" w:color="auto" w:fill="auto"/>
          </w:tcPr>
          <w:p w:rsidR="007358F5" w:rsidRPr="002C1484" w:rsidRDefault="007358F5" w:rsidP="00AB63A9">
            <w:pPr>
              <w:pStyle w:val="a8"/>
              <w:spacing w:after="283"/>
              <w:jc w:val="both"/>
            </w:pPr>
            <w:r w:rsidRPr="002C1484">
              <w:t>18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7358F5" w:rsidRPr="002C1484" w:rsidRDefault="007358F5" w:rsidP="00AB63A9">
            <w:pPr>
              <w:pStyle w:val="a3"/>
              <w:keepNext/>
              <w:keepLines/>
              <w:ind w:firstLine="0"/>
              <w:contextualSpacing/>
              <w:mirrorIndents/>
              <w:rPr>
                <w:b/>
              </w:rPr>
            </w:pPr>
            <w:r w:rsidRPr="002C1484">
              <w:rPr>
                <w:b/>
              </w:rPr>
              <w:t xml:space="preserve">Возврат задатков участникам аукциона: </w:t>
            </w:r>
          </w:p>
          <w:p w:rsidR="007358F5" w:rsidRPr="002C1484" w:rsidRDefault="007358F5" w:rsidP="00AB63A9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t>Лицам, перечислившим задаток для участия в аукционе, денежные средства возвращаются в следующем порядке:</w:t>
            </w:r>
          </w:p>
          <w:p w:rsidR="007358F5" w:rsidRPr="002C1484" w:rsidRDefault="007358F5" w:rsidP="00AB63A9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bookmarkStart w:id="6" w:name="sub_53"/>
            <w:r w:rsidRPr="002C1484">
              <w:t>а) участникам, за исключением победителя, - в течение 5 календарных дней со дня подведения итогов аукциона;</w:t>
            </w:r>
          </w:p>
          <w:p w:rsidR="007358F5" w:rsidRPr="002C1484" w:rsidRDefault="007358F5" w:rsidP="00AB63A9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bookmarkStart w:id="7" w:name="sub_54"/>
            <w:bookmarkEnd w:id="6"/>
            <w:r w:rsidRPr="002C1484">
      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 аукциона.</w:t>
            </w:r>
            <w:bookmarkEnd w:id="7"/>
          </w:p>
        </w:tc>
      </w:tr>
      <w:tr w:rsidR="007358F5" w:rsidRPr="002C1484" w:rsidTr="00AB63A9">
        <w:tc>
          <w:tcPr>
            <w:tcW w:w="993" w:type="dxa"/>
            <w:shd w:val="clear" w:color="auto" w:fill="auto"/>
          </w:tcPr>
          <w:p w:rsidR="007358F5" w:rsidRPr="002C1484" w:rsidRDefault="007358F5" w:rsidP="00AB63A9">
            <w:pPr>
              <w:pStyle w:val="a8"/>
              <w:spacing w:after="283"/>
              <w:jc w:val="both"/>
            </w:pPr>
            <w:r w:rsidRPr="002C1484">
              <w:t>19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7358F5" w:rsidRPr="002C1484" w:rsidRDefault="007358F5" w:rsidP="00AB63A9">
            <w:pPr>
              <w:pStyle w:val="a9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Срок и условия заключения договора купли-продажи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358F5" w:rsidRPr="002C1484" w:rsidRDefault="007358F5" w:rsidP="00AB63A9">
            <w:pPr>
              <w:jc w:val="both"/>
            </w:pPr>
            <w:r w:rsidRPr="002C1484">
              <w:t>В течени</w:t>
            </w:r>
            <w:proofErr w:type="gramStart"/>
            <w:r w:rsidRPr="002C1484">
              <w:t>и</w:t>
            </w:r>
            <w:proofErr w:type="gramEnd"/>
            <w:r w:rsidRPr="002C1484">
              <w:t xml:space="preserve"> 5 рабочих дней со дня подведения итогов аукциона, с победителем аукциона заключается договор купли-продажи. Покупатель в течение десяти </w:t>
            </w:r>
            <w:r>
              <w:t>рабочих</w:t>
            </w:r>
            <w:r w:rsidRPr="002C1484">
              <w:t xml:space="preserve"> дней </w:t>
            </w:r>
            <w:proofErr w:type="gramStart"/>
            <w:r w:rsidRPr="002C1484">
              <w:t>с даты заключения</w:t>
            </w:r>
            <w:proofErr w:type="gramEnd"/>
            <w:r w:rsidRPr="002C1484">
              <w:t xml:space="preserve"> договора купли-продажи оплачивает стоимость имущества. Внесенный победителем задаток засчитывается в счет оплаты приобретаемого имущества.</w:t>
            </w:r>
          </w:p>
          <w:p w:rsidR="007358F5" w:rsidRPr="000F0A6B" w:rsidRDefault="007358F5" w:rsidP="00AB63A9">
            <w:pPr>
              <w:rPr>
                <w:bCs/>
              </w:rPr>
            </w:pPr>
            <w:r w:rsidRPr="002C1484">
              <w:t xml:space="preserve">Реквизиты для оплаты имущества: </w:t>
            </w:r>
            <w:r w:rsidRPr="00FC7A68">
              <w:rPr>
                <w:u w:val="single"/>
              </w:rPr>
              <w:t>Получатель:</w:t>
            </w:r>
            <w:r w:rsidRPr="00FC7A68">
              <w:t xml:space="preserve"> </w:t>
            </w:r>
          </w:p>
          <w:p w:rsidR="007358F5" w:rsidRPr="00BA676A" w:rsidRDefault="007358F5" w:rsidP="00AB63A9">
            <w:pPr>
              <w:rPr>
                <w:bCs/>
              </w:rPr>
            </w:pPr>
            <w:r w:rsidRPr="00BA676A">
              <w:rPr>
                <w:bCs/>
              </w:rPr>
              <w:t xml:space="preserve">УФК по Удмуртской Республике (Администрация Кизнерского района, </w:t>
            </w:r>
            <w:proofErr w:type="gramStart"/>
            <w:r w:rsidRPr="00BA676A">
              <w:rPr>
                <w:bCs/>
              </w:rPr>
              <w:t>л</w:t>
            </w:r>
            <w:proofErr w:type="gramEnd"/>
            <w:r w:rsidRPr="00BA676A">
              <w:rPr>
                <w:bCs/>
              </w:rPr>
              <w:t>/с 04133</w:t>
            </w:r>
            <w:r w:rsidRPr="00BA676A">
              <w:rPr>
                <w:bCs/>
                <w:lang w:val="en-US"/>
              </w:rPr>
              <w:t>D</w:t>
            </w:r>
            <w:r w:rsidRPr="00BA676A">
              <w:rPr>
                <w:bCs/>
              </w:rPr>
              <w:t>08650)</w:t>
            </w:r>
          </w:p>
          <w:p w:rsidR="007358F5" w:rsidRPr="00BA676A" w:rsidRDefault="007358F5" w:rsidP="00AB63A9">
            <w:pPr>
              <w:rPr>
                <w:bCs/>
              </w:rPr>
            </w:pPr>
            <w:r w:rsidRPr="00BA676A">
              <w:rPr>
                <w:bCs/>
              </w:rPr>
              <w:t xml:space="preserve">ОТДЕЛЕНИЕ-НБ УДМУРТСКАЯ РЕСПУБЛИКА БАНКА РОССИИ//УФК по Удмуртской Республике </w:t>
            </w:r>
            <w:proofErr w:type="spellStart"/>
            <w:r w:rsidRPr="00BA676A">
              <w:rPr>
                <w:bCs/>
              </w:rPr>
              <w:t>г</w:t>
            </w:r>
            <w:proofErr w:type="gramStart"/>
            <w:r w:rsidRPr="00BA676A">
              <w:rPr>
                <w:bCs/>
              </w:rPr>
              <w:t>.И</w:t>
            </w:r>
            <w:proofErr w:type="gramEnd"/>
            <w:r w:rsidRPr="00BA676A">
              <w:rPr>
                <w:bCs/>
              </w:rPr>
              <w:t>жевск</w:t>
            </w:r>
            <w:proofErr w:type="spellEnd"/>
          </w:p>
          <w:p w:rsidR="007358F5" w:rsidRPr="00BA676A" w:rsidRDefault="007358F5" w:rsidP="00AB63A9">
            <w:pPr>
              <w:rPr>
                <w:bCs/>
              </w:rPr>
            </w:pPr>
            <w:r w:rsidRPr="00BA676A">
              <w:rPr>
                <w:bCs/>
              </w:rPr>
              <w:t>ИНН 1839012150  КПП 183901001</w:t>
            </w:r>
          </w:p>
          <w:p w:rsidR="007358F5" w:rsidRPr="00BA676A" w:rsidRDefault="007358F5" w:rsidP="00AB63A9">
            <w:pPr>
              <w:rPr>
                <w:bCs/>
              </w:rPr>
            </w:pPr>
            <w:r w:rsidRPr="00BA676A">
              <w:rPr>
                <w:bCs/>
              </w:rPr>
              <w:t>БИК 019401100</w:t>
            </w:r>
          </w:p>
          <w:p w:rsidR="007358F5" w:rsidRPr="00BA676A" w:rsidRDefault="007358F5" w:rsidP="00AB63A9">
            <w:pPr>
              <w:rPr>
                <w:bCs/>
              </w:rPr>
            </w:pPr>
            <w:r w:rsidRPr="00BA676A">
              <w:rPr>
                <w:bCs/>
              </w:rPr>
              <w:t>Корреспондентский счет 40102810545370000081</w:t>
            </w:r>
          </w:p>
          <w:p w:rsidR="007358F5" w:rsidRPr="00BA676A" w:rsidRDefault="007358F5" w:rsidP="00AB63A9">
            <w:pPr>
              <w:rPr>
                <w:bCs/>
              </w:rPr>
            </w:pPr>
            <w:r w:rsidRPr="00BA676A">
              <w:rPr>
                <w:bCs/>
              </w:rPr>
              <w:t>Расчетный счет: 03100643000000011300</w:t>
            </w:r>
          </w:p>
          <w:p w:rsidR="007358F5" w:rsidRPr="00BA676A" w:rsidRDefault="007358F5" w:rsidP="00AB63A9">
            <w:pPr>
              <w:rPr>
                <w:bCs/>
              </w:rPr>
            </w:pPr>
            <w:r w:rsidRPr="00BA676A">
              <w:rPr>
                <w:bCs/>
              </w:rPr>
              <w:t>ОКТМО  94526000</w:t>
            </w:r>
          </w:p>
          <w:p w:rsidR="007358F5" w:rsidRDefault="007358F5" w:rsidP="00AB63A9">
            <w:pPr>
              <w:jc w:val="both"/>
            </w:pPr>
            <w:r w:rsidRPr="00FC7A68">
              <w:rPr>
                <w:color w:val="000000"/>
              </w:rPr>
              <w:t xml:space="preserve">код бюджетной классификации </w:t>
            </w:r>
            <w:r w:rsidRPr="00565543">
              <w:t>473114020</w:t>
            </w:r>
            <w:r>
              <w:t>4</w:t>
            </w:r>
            <w:r w:rsidRPr="00565543">
              <w:t>3</w:t>
            </w:r>
            <w:r>
              <w:t>14</w:t>
            </w:r>
            <w:r w:rsidRPr="00565543">
              <w:t>0000410</w:t>
            </w:r>
            <w:r w:rsidRPr="00FC7A68">
              <w:rPr>
                <w:color w:val="FF0000"/>
              </w:rPr>
              <w:t xml:space="preserve">  </w:t>
            </w:r>
            <w:r w:rsidRPr="00FC7A68">
              <w:t>в российской валюте.</w:t>
            </w:r>
            <w:r>
              <w:t xml:space="preserve"> </w:t>
            </w:r>
          </w:p>
          <w:p w:rsidR="007358F5" w:rsidRPr="000F0A6B" w:rsidRDefault="007358F5" w:rsidP="00AB63A9">
            <w:pPr>
              <w:jc w:val="both"/>
              <w:rPr>
                <w:bCs/>
              </w:rPr>
            </w:pPr>
            <w:proofErr w:type="gramStart"/>
            <w:r w:rsidRPr="002C1484">
              <w:rPr>
                <w:color w:val="000000"/>
                <w:shd w:val="clear" w:color="auto" w:fill="FFFFFF"/>
              </w:rPr>
              <w:t xml:space="preserve">В соответствии с п. 3 ст. 161 Налогового кодекса РФ (в редакции Федерального закона от 26.11.2008 № 224-ФЗ «О внесении изменений в часть первую, часть вторую Налогового кодекса РФ и отдельные законодательные акты РФ» при реализации (передаче) на территории РФ муниципального имущества, не закрепленного за муниципальными предприятиями и учреждениями, </w:t>
            </w:r>
            <w:r w:rsidRPr="002C1484">
              <w:rPr>
                <w:color w:val="000000"/>
                <w:shd w:val="clear" w:color="auto" w:fill="FFFFFF"/>
              </w:rPr>
              <w:lastRenderedPageBreak/>
              <w:t>составляющего муниципальную казну муниципального образования, налог на добавленную стоимость в бюджет уплачивают</w:t>
            </w:r>
            <w:proofErr w:type="gramEnd"/>
            <w:r w:rsidRPr="002C1484">
              <w:rPr>
                <w:color w:val="000000"/>
                <w:shd w:val="clear" w:color="auto" w:fill="FFFFFF"/>
              </w:rPr>
              <w:t xml:space="preserve"> налоговые агенты - покупатели (получатели) указанного имущества, за исключением физических лиц, не являющихся индивидуальными предпринимателями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7358F5" w:rsidRPr="002C1484" w:rsidRDefault="007358F5" w:rsidP="00AB63A9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bookmarkStart w:id="8" w:name="sub_99"/>
            <w:r w:rsidRPr="002C1484">
              <w:t xml:space="preserve"> 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      </w:r>
          </w:p>
          <w:bookmarkEnd w:id="8"/>
          <w:p w:rsidR="007358F5" w:rsidRPr="002C1484" w:rsidRDefault="007358F5" w:rsidP="00AB63A9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Arial" w:hAnsi="Arial" w:cs="Arial"/>
              </w:rPr>
            </w:pPr>
            <w:r w:rsidRPr="002C1484">
      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      </w:r>
          </w:p>
        </w:tc>
      </w:tr>
      <w:tr w:rsidR="007358F5" w:rsidRPr="002C1484" w:rsidTr="00AB63A9">
        <w:tc>
          <w:tcPr>
            <w:tcW w:w="993" w:type="dxa"/>
            <w:shd w:val="clear" w:color="auto" w:fill="auto"/>
          </w:tcPr>
          <w:p w:rsidR="007358F5" w:rsidRPr="002C1484" w:rsidRDefault="007358F5" w:rsidP="00AB63A9">
            <w:pPr>
              <w:pStyle w:val="a8"/>
              <w:spacing w:after="283"/>
              <w:jc w:val="both"/>
            </w:pPr>
            <w:r w:rsidRPr="002C1484">
              <w:lastRenderedPageBreak/>
              <w:t>20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7358F5" w:rsidRPr="002C1484" w:rsidRDefault="007358F5" w:rsidP="00AB63A9">
            <w:pPr>
              <w:keepNext/>
              <w:keepLines/>
              <w:contextualSpacing/>
              <w:mirrorIndents/>
              <w:jc w:val="both"/>
              <w:rPr>
                <w:b/>
              </w:rPr>
            </w:pPr>
            <w:r w:rsidRPr="002C1484"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 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      </w:r>
            <w:r>
              <w:t xml:space="preserve"> </w:t>
            </w:r>
            <w:r w:rsidRPr="006B2A70">
              <w:rPr>
                <w:kern w:val="2"/>
              </w:rPr>
              <w:t xml:space="preserve">В этом случае задаток возвращается в срок не </w:t>
            </w:r>
            <w:proofErr w:type="gramStart"/>
            <w:r w:rsidRPr="006B2A70">
              <w:rPr>
                <w:kern w:val="2"/>
              </w:rPr>
              <w:t>позднее</w:t>
            </w:r>
            <w:proofErr w:type="gramEnd"/>
            <w:r w:rsidRPr="006B2A70">
              <w:rPr>
                <w:kern w:val="2"/>
              </w:rPr>
              <w:t xml:space="preserve"> чем пять дней со дня поступления  уведомления об отзыве заявки.</w:t>
            </w:r>
            <w:r w:rsidRPr="002C1484">
              <w:rPr>
                <w:b/>
                <w:kern w:val="2"/>
              </w:rPr>
              <w:t xml:space="preserve"> </w:t>
            </w:r>
            <w:r w:rsidRPr="006B2A70">
              <w:rPr>
                <w:kern w:val="2"/>
              </w:rPr>
              <w:t xml:space="preserve">Организатор аукциона вправе отказаться от проведения аукциона не </w:t>
            </w:r>
            <w:proofErr w:type="gramStart"/>
            <w:r w:rsidRPr="006B2A70">
              <w:rPr>
                <w:kern w:val="2"/>
              </w:rPr>
              <w:t>позднее</w:t>
            </w:r>
            <w:proofErr w:type="gramEnd"/>
            <w:r w:rsidRPr="006B2A70">
              <w:rPr>
                <w:kern w:val="2"/>
              </w:rPr>
              <w:t xml:space="preserve"> чем за три дня до даты окончания срока подачи заявок на участие в аукционе. </w:t>
            </w:r>
            <w:proofErr w:type="gramStart"/>
            <w:r w:rsidRPr="006B2A70">
              <w:rPr>
                <w:kern w:val="2"/>
              </w:rPr>
              <w:t>Извещение об отказе от проведения аукциона размещается на электронной площадке -</w:t>
            </w:r>
            <w:r w:rsidRPr="006B2A70">
              <w:t xml:space="preserve"> </w:t>
            </w:r>
            <w:r w:rsidRPr="006B2A70">
              <w:rPr>
                <w:lang w:val="en-US"/>
              </w:rPr>
              <w:t>sale</w:t>
            </w:r>
            <w:r w:rsidRPr="006B2A70">
              <w:t>.</w:t>
            </w:r>
            <w:proofErr w:type="spellStart"/>
            <w:r w:rsidRPr="006B2A70">
              <w:rPr>
                <w:lang w:val="en-US"/>
              </w:rPr>
              <w:t>zakazrf</w:t>
            </w:r>
            <w:proofErr w:type="spellEnd"/>
            <w:r w:rsidRPr="006B2A70">
              <w:t>.</w:t>
            </w:r>
            <w:proofErr w:type="spellStart"/>
            <w:r w:rsidRPr="006B2A70">
              <w:rPr>
                <w:lang w:val="en-US"/>
              </w:rPr>
              <w:t>ru</w:t>
            </w:r>
            <w:proofErr w:type="spellEnd"/>
            <w:r w:rsidRPr="006B2A70">
              <w:t>,</w:t>
            </w:r>
            <w:r w:rsidRPr="006B2A70">
              <w:rPr>
                <w:kern w:val="2"/>
              </w:rPr>
              <w:t xml:space="preserve"> </w:t>
            </w:r>
            <w:r w:rsidRPr="006B2A70">
              <w:rPr>
                <w:rFonts w:cs="Calibri"/>
                <w:kern w:val="2"/>
              </w:rPr>
              <w:t xml:space="preserve">на официальном сайте </w:t>
            </w:r>
            <w:r w:rsidRPr="006B2A70">
              <w:rPr>
                <w:kern w:val="2"/>
              </w:rPr>
              <w:t>Российской Федерации в сети «Интернет» для размещения информации о проведении торгов –</w:t>
            </w:r>
            <w:r w:rsidRPr="006B2A70">
              <w:rPr>
                <w:rFonts w:cs="Calibri"/>
                <w:kern w:val="2"/>
              </w:rPr>
              <w:t xml:space="preserve"> </w:t>
            </w:r>
            <w:hyperlink r:id="rId18" w:history="1">
              <w:r w:rsidRPr="006B2A70">
                <w:rPr>
                  <w:rStyle w:val="a7"/>
                  <w:lang w:val="en-US"/>
                </w:rPr>
                <w:t>www</w:t>
              </w:r>
              <w:r w:rsidRPr="006B2A70">
                <w:rPr>
                  <w:rStyle w:val="a7"/>
                </w:rPr>
                <w:t>.</w:t>
              </w:r>
              <w:proofErr w:type="spellStart"/>
              <w:r w:rsidRPr="006B2A70">
                <w:rPr>
                  <w:rStyle w:val="a7"/>
                  <w:lang w:val="en-US"/>
                </w:rPr>
                <w:t>torgi</w:t>
              </w:r>
              <w:proofErr w:type="spellEnd"/>
              <w:r w:rsidRPr="006B2A70">
                <w:rPr>
                  <w:rStyle w:val="a7"/>
                </w:rPr>
                <w:t>.</w:t>
              </w:r>
              <w:proofErr w:type="spellStart"/>
              <w:r w:rsidRPr="006B2A70">
                <w:rPr>
                  <w:rStyle w:val="a7"/>
                  <w:lang w:val="en-US"/>
                </w:rPr>
                <w:t>gov</w:t>
              </w:r>
              <w:proofErr w:type="spellEnd"/>
              <w:r w:rsidRPr="006B2A70">
                <w:rPr>
                  <w:rStyle w:val="a7"/>
                </w:rPr>
                <w:t>.</w:t>
              </w:r>
              <w:proofErr w:type="spellStart"/>
              <w:r w:rsidRPr="006B2A70">
                <w:rPr>
                  <w:rStyle w:val="a7"/>
                  <w:lang w:val="en-US"/>
                </w:rPr>
                <w:t>ru</w:t>
              </w:r>
              <w:proofErr w:type="spellEnd"/>
            </w:hyperlink>
            <w:r>
              <w:rPr>
                <w:rStyle w:val="a7"/>
              </w:rPr>
              <w:t xml:space="preserve"> </w:t>
            </w:r>
            <w:r w:rsidRPr="00F3598D">
              <w:rPr>
                <w:rStyle w:val="a7"/>
              </w:rPr>
              <w:t>(ГИС Торги)</w:t>
            </w:r>
            <w:r w:rsidRPr="006B2A70">
              <w:t xml:space="preserve">, </w:t>
            </w:r>
            <w:r w:rsidRPr="006B2A70">
              <w:rPr>
                <w:kern w:val="2"/>
              </w:rPr>
              <w:t xml:space="preserve">официальном сайте </w:t>
            </w:r>
            <w:r>
              <w:rPr>
                <w:kern w:val="2"/>
              </w:rPr>
              <w:t>м</w:t>
            </w:r>
            <w:r w:rsidRPr="00E254C9">
              <w:rPr>
                <w:bCs/>
                <w:iCs/>
              </w:rPr>
              <w:t>униципального образования "</w:t>
            </w:r>
            <w:r>
              <w:rPr>
                <w:bCs/>
                <w:iCs/>
              </w:rPr>
              <w:t>Кизнер</w:t>
            </w:r>
            <w:r w:rsidRPr="00E254C9">
              <w:rPr>
                <w:bCs/>
                <w:iCs/>
              </w:rPr>
              <w:t>ский район"</w:t>
            </w:r>
            <w:proofErr w:type="gramEnd"/>
            <w:r w:rsidRPr="00E254C9">
              <w:rPr>
                <w:bCs/>
                <w:iCs/>
              </w:rPr>
              <w:t xml:space="preserve"> </w:t>
            </w:r>
            <w:hyperlink r:id="rId19" w:history="1">
              <w:r w:rsidRPr="00574B1E">
                <w:t xml:space="preserve"> </w:t>
              </w:r>
              <w:hyperlink r:id="rId20" w:tgtFrame="_blank" w:history="1">
                <w:r w:rsidRPr="00574B1E">
                  <w:rPr>
                    <w:rStyle w:val="a7"/>
                  </w:rPr>
                  <w:t>mykizner.ru</w:t>
                </w:r>
              </w:hyperlink>
            </w:hyperlink>
            <w:r w:rsidRPr="006B2A70">
              <w:rPr>
                <w:kern w:val="2"/>
              </w:rPr>
              <w:t>, в течение одного дня с даты принятия решения об отказе от проведения аукциона.</w:t>
            </w:r>
            <w:r w:rsidRPr="002C1484">
              <w:rPr>
                <w:b/>
                <w:kern w:val="2"/>
              </w:rPr>
              <w:t xml:space="preserve">   </w:t>
            </w:r>
          </w:p>
        </w:tc>
      </w:tr>
      <w:tr w:rsidR="007358F5" w:rsidRPr="002C1484" w:rsidTr="00AB63A9">
        <w:tc>
          <w:tcPr>
            <w:tcW w:w="993" w:type="dxa"/>
            <w:shd w:val="clear" w:color="auto" w:fill="auto"/>
          </w:tcPr>
          <w:p w:rsidR="007358F5" w:rsidRPr="002C1484" w:rsidRDefault="007358F5" w:rsidP="00AB63A9">
            <w:pPr>
              <w:pStyle w:val="a8"/>
              <w:spacing w:after="283"/>
              <w:jc w:val="both"/>
            </w:pPr>
            <w:r w:rsidRPr="002C1484">
              <w:t>21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7358F5" w:rsidRDefault="007358F5" w:rsidP="00AB63A9">
            <w:pPr>
              <w:keepNext/>
              <w:keepLines/>
              <w:ind w:left="-31"/>
              <w:contextualSpacing/>
              <w:mirrorIndents/>
              <w:jc w:val="both"/>
              <w:rPr>
                <w:b/>
              </w:rPr>
            </w:pPr>
            <w:r w:rsidRPr="002C1484">
              <w:rPr>
                <w:b/>
              </w:rPr>
              <w:t>Дополнительные сведения:</w:t>
            </w:r>
          </w:p>
          <w:p w:rsidR="007358F5" w:rsidRPr="002C1484" w:rsidRDefault="007358F5" w:rsidP="00AB63A9">
            <w:pPr>
              <w:keepNext/>
              <w:keepLines/>
              <w:contextualSpacing/>
              <w:mirrorIndents/>
              <w:jc w:val="both"/>
            </w:pPr>
            <w:r w:rsidRPr="002C1484">
              <w:t>1.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      </w:r>
          </w:p>
          <w:p w:rsidR="007358F5" w:rsidRPr="002C1484" w:rsidRDefault="007358F5" w:rsidP="00AB63A9">
            <w:pPr>
              <w:keepNext/>
              <w:keepLines/>
              <w:ind w:left="-31"/>
              <w:contextualSpacing/>
              <w:mirrorIndents/>
              <w:jc w:val="both"/>
            </w:pPr>
            <w:r w:rsidRPr="002C1484">
              <w:t>2. Время создания, получения и отправки электронных документов на электронной площадке соответствует московскому времени, в котором функционирует электронная площадка.</w:t>
            </w:r>
          </w:p>
        </w:tc>
      </w:tr>
    </w:tbl>
    <w:p w:rsidR="00FF63B7" w:rsidRDefault="00FF63B7">
      <w:bookmarkStart w:id="9" w:name="_GoBack"/>
      <w:bookmarkEnd w:id="9"/>
    </w:p>
    <w:sectPr w:rsidR="00FF63B7" w:rsidSect="007358F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8F5"/>
    <w:rsid w:val="007358F5"/>
    <w:rsid w:val="00FF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358F5"/>
    <w:pPr>
      <w:ind w:firstLine="900"/>
      <w:jc w:val="both"/>
    </w:pPr>
    <w:rPr>
      <w:sz w:val="22"/>
    </w:rPr>
  </w:style>
  <w:style w:type="character" w:customStyle="1" w:styleId="a4">
    <w:name w:val="Основной текст с отступом Знак"/>
    <w:basedOn w:val="a0"/>
    <w:link w:val="a3"/>
    <w:semiHidden/>
    <w:rsid w:val="007358F5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358F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358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7358F5"/>
    <w:rPr>
      <w:color w:val="0000FF"/>
      <w:u w:val="single"/>
    </w:rPr>
  </w:style>
  <w:style w:type="paragraph" w:customStyle="1" w:styleId="a8">
    <w:name w:val="Содержимое таблицы"/>
    <w:basedOn w:val="a"/>
    <w:rsid w:val="007358F5"/>
    <w:pPr>
      <w:suppressLineNumbers/>
      <w:suppressAutoHyphens/>
    </w:pPr>
    <w:rPr>
      <w:lang w:eastAsia="ar-SA"/>
    </w:rPr>
  </w:style>
  <w:style w:type="paragraph" w:customStyle="1" w:styleId="31">
    <w:name w:val="Основной текст 31"/>
    <w:basedOn w:val="a"/>
    <w:rsid w:val="007358F5"/>
    <w:pPr>
      <w:suppressAutoHyphens/>
    </w:pPr>
    <w:rPr>
      <w:szCs w:val="20"/>
      <w:lang w:eastAsia="ar-SA"/>
    </w:rPr>
  </w:style>
  <w:style w:type="paragraph" w:customStyle="1" w:styleId="ConsNormal">
    <w:name w:val="ConsNormal"/>
    <w:rsid w:val="007358F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Plain Text"/>
    <w:basedOn w:val="a"/>
    <w:link w:val="aa"/>
    <w:rsid w:val="007358F5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7358F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358F5"/>
    <w:pPr>
      <w:ind w:firstLine="900"/>
      <w:jc w:val="both"/>
    </w:pPr>
    <w:rPr>
      <w:sz w:val="22"/>
    </w:rPr>
  </w:style>
  <w:style w:type="character" w:customStyle="1" w:styleId="a4">
    <w:name w:val="Основной текст с отступом Знак"/>
    <w:basedOn w:val="a0"/>
    <w:link w:val="a3"/>
    <w:semiHidden/>
    <w:rsid w:val="007358F5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358F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358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7358F5"/>
    <w:rPr>
      <w:color w:val="0000FF"/>
      <w:u w:val="single"/>
    </w:rPr>
  </w:style>
  <w:style w:type="paragraph" w:customStyle="1" w:styleId="a8">
    <w:name w:val="Содержимое таблицы"/>
    <w:basedOn w:val="a"/>
    <w:rsid w:val="007358F5"/>
    <w:pPr>
      <w:suppressLineNumbers/>
      <w:suppressAutoHyphens/>
    </w:pPr>
    <w:rPr>
      <w:lang w:eastAsia="ar-SA"/>
    </w:rPr>
  </w:style>
  <w:style w:type="paragraph" w:customStyle="1" w:styleId="31">
    <w:name w:val="Основной текст 31"/>
    <w:basedOn w:val="a"/>
    <w:rsid w:val="007358F5"/>
    <w:pPr>
      <w:suppressAutoHyphens/>
    </w:pPr>
    <w:rPr>
      <w:szCs w:val="20"/>
      <w:lang w:eastAsia="ar-SA"/>
    </w:rPr>
  </w:style>
  <w:style w:type="paragraph" w:customStyle="1" w:styleId="ConsNormal">
    <w:name w:val="ConsNormal"/>
    <w:rsid w:val="007358F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Plain Text"/>
    <w:basedOn w:val="a"/>
    <w:link w:val="aa"/>
    <w:rsid w:val="007358F5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7358F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173r36&amp;from=yandex.ru%3Bsearch%2F%3Bweb%3B%3B&amp;text=&amp;etext=2202.tF42JNx6JU7p1O5PM3xhKZl4QMzFkIGQbooZv3LBypvWy6kTAb9oGVWk0fXG5gGLZ3tjQRlvkcv_oGloVMW5BsU26k3ILW8K6kpU-SI6VHZ3c296ZXpiZXNycHhlYWhw.e6db9f687196b9b7b88beb253d998861826bfd8e&amp;uuid=&amp;state=jLT9ScZ_wbo,&amp;&amp;cst=AiuY0DBWFJ5Hyx_fyvalFMiogf5X7ByB0o2MNG0eJIUsqyhYi0VA-HgCoSsY6xNiu6lO9a99v7YxkrwtwT69sMFXW48y30_IOV0G6yNWWxSHH-7Ly1GLnNRXtiXerCqbWuNpUzDNpD7Dp8i0HId5DTDkJcU1eTwY0bi1JtsDArdcRIjFduHJ4jGQweDqit-Ity6u4js5iQbJGpGXi5NmXm8lsL3jj8lUtpMiKjgvbTxGc4lKRyPrDLw5E_WJyNKhe7vwsz0o8rxD1qGngOW184y3Ts_oUcirOLVuoE128IlS5H4Y3YPjIghuq1wWqA_XxpuxrNV94fL2JuLgI_3DJk7Ht0oHckbeWlYPxHYd1MLPEt2eLJQUcHQCfQ_meHb5ZPXs9VC8FSrjXidIPrDGDaJrwmBuQ0xFAYAh2TG-WR00fu7Ng_5dYI1jiPQ8njtVATVcd2SLbH-C-C3pez0S4VyzYucnHpTawc4umpLp7eoks5kLQVXNv9saEPkCIrio8j2cmQzBnXiOclUeTuJtkR_PCstVMjffvlfhvgAinYybAOuCbhrhCbA8uI9GANIv4NNpG2GmUS-g7wnIBN6Iy1EvCNT4L4elDo_6GYi4lETLCVujfGKNffeGvlN6_RdzCIvM4Pm9g5afz30caNXzJZuRUhVrl93LR_0HvK6sEgCvzs70QCgp5Z_2atcAdyrqSy3tCc0N4BtIH4Q8H9aT91FdOEu9Uuo8tsKx0RlZz-2woJkWWAU1t4rBK0LP10f92QkwoGgsl67JtW1OUDdyPMalz_JcGC9Cwl_N7JTZzodR3V9f2NSGVzcqf1RGZbMFpTKCrDCS3imtI0033nGi_ohEUm_U4bgAljEd-q8FrAhAWpmPPm6tqGNqdeUIEOzCP4GzpIgdW8Sbu6BMknCTZh721o4naLXRnhh09IMk_oms8IBfKyQHaB7k6g6Gl53M9KYyRmBD5lfIADh4Puq4ahBLQUn2JuAzgQRA3zNQ4XIOzMaM60SHloLKkeez4p2PP8r6aRba74ZOAoHjdPA2JJnLiiNDfjqILYhh8bcfUGdJ85u46WScR03_zX3tv7c5GWQHnd0Y9raV2MVJltAA2uqAru7yKgOkfj--C6IddAa6E47iZWnvgmI6lcJQ858EfEqTzdxvJqspsR2imEKcTJve6iLk1tzYlM5GnfZH5E5JNA0CJK8BbPqCKcX4lzTT3ZN4vXK50RKET6xiS86qJWSy6JPOj_Ixy_qMex1K_fN5mpjmpi2elOs1QQmSN_y-5InLcg_Rj3iiwgeS3wAzMx-lM3gNEGqGZjS2xHGtHEMKozpICaKuVuS_G6wsprKybOkdwC4PcKU-mwxyYssk79K10nM3J25pBJbjSNogoDb_kYyZUJYQbg,,&amp;data=UlNrNmk5WktYejR0eWJFYk1LdmtxZ2pXWTN1bzlwdUNhV1B4b3NTQ0FwZ0xTM1YzRC15Tl9EclVBOVlQMUdXdVJKTVhfaXN4R0lDOWo0b05sMWVCTTdfdWwzM3FzZW1RNUhFaUsxa2wxZlEs&amp;sign=507caad5e8b8bdde7350c271283a0a3c&amp;keyno=0&amp;b64e=2&amp;ref=orjY4mGPRjk5boDnW0uvlrrd71vZw9kpMrZHvTY4rO37PZwYu8tRdmdlxqXVNRru5lqaC1Mhner6RBpgbSh_AhG5WGdQcVVvTZpEJECodOGiTrhJItm3Xwb3pR9_Y0PQzh5173Fe1ccybtgVFO5M04UMkqttWZ1OaRdGb8LoGfD8H7BxnkuN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mozhga-rayon.ru" TargetMode="External"/><Relationship Id="rId12" Type="http://schemas.openxmlformats.org/officeDocument/2006/relationships/hyperlink" Target="http://yandex.ru/clck/jsredir?bu=173r36&amp;from=yandex.ru%3Bsearch%2F%3Bweb%3B%3B&amp;text=&amp;etext=2202.tF42JNx6JU7p1O5PM3xhKZl4QMzFkIGQbooZv3LBypvWy6kTAb9oGVWk0fXG5gGLZ3tjQRlvkcv_oGloVMW5BsU26k3ILW8K6kpU-SI6VHZ3c296ZXpiZXNycHhlYWhw.e6db9f687196b9b7b88beb253d998861826bfd8e&amp;uuid=&amp;state=jLT9ScZ_wbo,&amp;&amp;cst=AiuY0DBWFJ5Hyx_fyvalFMiogf5X7ByB0o2MNG0eJIUsqyhYi0VA-HgCoSsY6xNiu6lO9a99v7YxkrwtwT69sMFXW48y30_IOV0G6yNWWxSHH-7Ly1GLnNRXtiXerCqbWuNpUzDNpD7Dp8i0HId5DTDkJcU1eTwY0bi1JtsDArdcRIjFduHJ4jGQweDqit-Ity6u4js5iQbJGpGXi5NmXm8lsL3jj8lUtpMiKjgvbTxGc4lKRyPrDLw5E_WJyNKhe7vwsz0o8rxD1qGngOW184y3Ts_oUcirOLVuoE128IlS5H4Y3YPjIghuq1wWqA_XxpuxrNV94fL2JuLgI_3DJk7Ht0oHckbeWlYPxHYd1MLPEt2eLJQUcHQCfQ_meHb5ZPXs9VC8FSrjXidIPrDGDaJrwmBuQ0xFAYAh2TG-WR00fu7Ng_5dYI1jiPQ8njtVATVcd2SLbH-C-C3pez0S4VyzYucnHpTawc4umpLp7eoks5kLQVXNv9saEPkCIrio8j2cmQzBnXiOclUeTuJtkR_PCstVMjffvlfhvgAinYybAOuCbhrhCbA8uI9GANIv4NNpG2GmUS-g7wnIBN6Iy1EvCNT4L4elDo_6GYi4lETLCVujfGKNffeGvlN6_RdzCIvM4Pm9g5afz30caNXzJZuRUhVrl93LR_0HvK6sEgCvzs70QCgp5Z_2atcAdyrqSy3tCc0N4BtIH4Q8H9aT91FdOEu9Uuo8tsKx0RlZz-2woJkWWAU1t4rBK0LP10f92QkwoGgsl67JtW1OUDdyPMalz_JcGC9Cwl_N7JTZzodR3V9f2NSGVzcqf1RGZbMFpTKCrDCS3imtI0033nGi_ohEUm_U4bgAljEd-q8FrAhAWpmPPm6tqGNqdeUIEOzCP4GzpIgdW8Sbu6BMknCTZh721o4naLXRnhh09IMk_oms8IBfKyQHaB7k6g6Gl53M9KYyRmBD5lfIADh4Puq4ahBLQUn2JuAzgQRA3zNQ4XIOzMaM60SHloLKkeez4p2PP8r6aRba74ZOAoHjdPA2JJnLiiNDfjqILYhh8bcfUGdJ85u46WScR03_zX3tv7c5GWQHnd0Y9raV2MVJltAA2uqAru7yKgOkfj--C6IddAa6E47iZWnvgmI6lcJQ858EfEqTzdxvJqspsR2imEKcTJve6iLk1tzYlM5GnfZH5E5JNA0CJK8BbPqCKcX4lzTT3ZN4vXK50RKET6xiS86qJWSy6JPOj_Ixy_qMex1K_fN5mpjmpi2elOs1QQmSN_y-5InLcg_Rj3iiwgeS3wAzMx-lM3gNEGqGZjS2xHGtHEMKozpICaKuVuS_G6wsprKybOkdwC4PcKU-mwxyYssk79K10nM3J25pBJbjSNogoDb_kYyZUJYQbg,,&amp;data=UlNrNmk5WktYejR0eWJFYk1LdmtxZ2pXWTN1bzlwdUNhV1B4b3NTQ0FwZ0xTM1YzRC15Tl9EclVBOVlQMUdXdVJKTVhfaXN4R0lDOWo0b05sMWVCTTdfdWwzM3FzZW1RNUhFaUsxa2wxZlEs&amp;sign=507caad5e8b8bdde7350c271283a0a3c&amp;keyno=0&amp;b64e=2&amp;ref=orjY4mGPRjk5boDnW0uvlrrd71vZw9kpMrZHvTY4rO37PZwYu8tRdmdlxqXVNRru5lqaC1Mhner6RBpgbSh_AhG5WGdQcVVvTZpEJECodOGiTrhJItm3Xwb3pR9_Y0PQzh5173Fe1ccybtgVFO5M04UMkqttWZ1OaRdGb8LoGfD8H7BxnkuN" TargetMode="External"/><Relationship Id="rId17" Type="http://schemas.openxmlformats.org/officeDocument/2006/relationships/hyperlink" Target="http://yandex.ru/clck/jsredir?bu=173r36&amp;from=yandex.ru%3Bsearch%2F%3Bweb%3B%3B&amp;text=&amp;etext=2202.tF42JNx6JU7p1O5PM3xhKZl4QMzFkIGQbooZv3LBypvWy6kTAb9oGVWk0fXG5gGLZ3tjQRlvkcv_oGloVMW5BsU26k3ILW8K6kpU-SI6VHZ3c296ZXpiZXNycHhlYWhw.e6db9f687196b9b7b88beb253d998861826bfd8e&amp;uuid=&amp;state=jLT9ScZ_wbo,&amp;&amp;cst=AiuY0DBWFJ5Hyx_fyvalFMiogf5X7ByB0o2MNG0eJIUsqyhYi0VA-HgCoSsY6xNiu6lO9a99v7YxkrwtwT69sMFXW48y30_IOV0G6yNWWxSHH-7Ly1GLnNRXtiXerCqbWuNpUzDNpD7Dp8i0HId5DTDkJcU1eTwY0bi1JtsDArdcRIjFduHJ4jGQweDqit-Ity6u4js5iQbJGpGXi5NmXm8lsL3jj8lUtpMiKjgvbTxGc4lKRyPrDLw5E_WJyNKhe7vwsz0o8rxD1qGngOW184y3Ts_oUcirOLVuoE128IlS5H4Y3YPjIghuq1wWqA_XxpuxrNV94fL2JuLgI_3DJk7Ht0oHckbeWlYPxHYd1MLPEt2eLJQUcHQCfQ_meHb5ZPXs9VC8FSrjXidIPrDGDaJrwmBuQ0xFAYAh2TG-WR00fu7Ng_5dYI1jiPQ8njtVATVcd2SLbH-C-C3pez0S4VyzYucnHpTawc4umpLp7eoks5kLQVXNv9saEPkCIrio8j2cmQzBnXiOclUeTuJtkR_PCstVMjffvlfhvgAinYybAOuCbhrhCbA8uI9GANIv4NNpG2GmUS-g7wnIBN6Iy1EvCNT4L4elDo_6GYi4lETLCVujfGKNffeGvlN6_RdzCIvM4Pm9g5afz30caNXzJZuRUhVrl93LR_0HvK6sEgCvzs70QCgp5Z_2atcAdyrqSy3tCc0N4BtIH4Q8H9aT91FdOEu9Uuo8tsKx0RlZz-2woJkWWAU1t4rBK0LP10f92QkwoGgsl67JtW1OUDdyPMalz_JcGC9Cwl_N7JTZzodR3V9f2NSGVzcqf1RGZbMFpTKCrDCS3imtI0033nGi_ohEUm_U4bgAljEd-q8FrAhAWpmPPm6tqGNqdeUIEOzCP4GzpIgdW8Sbu6BMknCTZh721o4naLXRnhh09IMk_oms8IBfKyQHaB7k6g6Gl53M9KYyRmBD5lfIADh4Puq4ahBLQUn2JuAzgQRA3zNQ4XIOzMaM60SHloLKkeez4p2PP8r6aRba74ZOAoHjdPA2JJnLiiNDfjqILYhh8bcfUGdJ85u46WScR03_zX3tv7c5GWQHnd0Y9raV2MVJltAA2uqAru7yKgOkfj--C6IddAa6E47iZWnvgmI6lcJQ858EfEqTzdxvJqspsR2imEKcTJve6iLk1tzYlM5GnfZH5E5JNA0CJK8BbPqCKcX4lzTT3ZN4vXK50RKET6xiS86qJWSy6JPOj_Ixy_qMex1K_fN5mpjmpi2elOs1QQmSN_y-5InLcg_Rj3iiwgeS3wAzMx-lM3gNEGqGZjS2xHGtHEMKozpICaKuVuS_G6wsprKybOkdwC4PcKU-mwxyYssk79K10nM3J25pBJbjSNogoDb_kYyZUJYQbg,,&amp;data=UlNrNmk5WktYejR0eWJFYk1LdmtxZ2pXWTN1bzlwdUNhV1B4b3NTQ0FwZ0xTM1YzRC15Tl9EclVBOVlQMUdXdVJKTVhfaXN4R0lDOWo0b05sMWVCTTdfdWwzM3FzZW1RNUhFaUsxa2wxZlEs&amp;sign=507caad5e8b8bdde7350c271283a0a3c&amp;keyno=0&amp;b64e=2&amp;ref=orjY4mGPRjk5boDnW0uvlrrd71vZw9kpMrZHvTY4rO37PZwYu8tRdmdlxqXVNRru5lqaC1Mhner6RBpgbSh_AhG5WGdQcVVvTZpEJECodOGiTrhJItm3Xwb3pR9_Y0PQzh5173Fe1ccybtgVFO5M04UMkqttWZ1OaRdGb8LoGfD8H7Bxnku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mozhga-rayon.ru" TargetMode="External"/><Relationship Id="rId20" Type="http://schemas.openxmlformats.org/officeDocument/2006/relationships/hyperlink" Target="http://yandex.ru/clck/jsredir?bu=173r36&amp;from=yandex.ru%3Bsearch%2F%3Bweb%3B%3B&amp;text=&amp;etext=2202.tF42JNx6JU7p1O5PM3xhKZl4QMzFkIGQbooZv3LBypvWy6kTAb9oGVWk0fXG5gGLZ3tjQRlvkcv_oGloVMW5BsU26k3ILW8K6kpU-SI6VHZ3c296ZXpiZXNycHhlYWhw.e6db9f687196b9b7b88beb253d998861826bfd8e&amp;uuid=&amp;state=jLT9ScZ_wbo,&amp;&amp;cst=AiuY0DBWFJ5Hyx_fyvalFMiogf5X7ByB0o2MNG0eJIUsqyhYi0VA-HgCoSsY6xNiu6lO9a99v7YxkrwtwT69sMFXW48y30_IOV0G6yNWWxSHH-7Ly1GLnNRXtiXerCqbWuNpUzDNpD7Dp8i0HId5DTDkJcU1eTwY0bi1JtsDArdcRIjFduHJ4jGQweDqit-Ity6u4js5iQbJGpGXi5NmXm8lsL3jj8lUtpMiKjgvbTxGc4lKRyPrDLw5E_WJyNKhe7vwsz0o8rxD1qGngOW184y3Ts_oUcirOLVuoE128IlS5H4Y3YPjIghuq1wWqA_XxpuxrNV94fL2JuLgI_3DJk7Ht0oHckbeWlYPxHYd1MLPEt2eLJQUcHQCfQ_meHb5ZPXs9VC8FSrjXidIPrDGDaJrwmBuQ0xFAYAh2TG-WR00fu7Ng_5dYI1jiPQ8njtVATVcd2SLbH-C-C3pez0S4VyzYucnHpTawc4umpLp7eoks5kLQVXNv9saEPkCIrio8j2cmQzBnXiOclUeTuJtkR_PCstVMjffvlfhvgAinYybAOuCbhrhCbA8uI9GANIv4NNpG2GmUS-g7wnIBN6Iy1EvCNT4L4elDo_6GYi4lETLCVujfGKNffeGvlN6_RdzCIvM4Pm9g5afz30caNXzJZuRUhVrl93LR_0HvK6sEgCvzs70QCgp5Z_2atcAdyrqSy3tCc0N4BtIH4Q8H9aT91FdOEu9Uuo8tsKx0RlZz-2woJkWWAU1t4rBK0LP10f92QkwoGgsl67JtW1OUDdyPMalz_JcGC9Cwl_N7JTZzodR3V9f2NSGVzcqf1RGZbMFpTKCrDCS3imtI0033nGi_ohEUm_U4bgAljEd-q8FrAhAWpmPPm6tqGNqdeUIEOzCP4GzpIgdW8Sbu6BMknCTZh721o4naLXRnhh09IMk_oms8IBfKyQHaB7k6g6Gl53M9KYyRmBD5lfIADh4Puq4ahBLQUn2JuAzgQRA3zNQ4XIOzMaM60SHloLKkeez4p2PP8r6aRba74ZOAoHjdPA2JJnLiiNDfjqILYhh8bcfUGdJ85u46WScR03_zX3tv7c5GWQHnd0Y9raV2MVJltAA2uqAru7yKgOkfj--C6IddAa6E47iZWnvgmI6lcJQ858EfEqTzdxvJqspsR2imEKcTJve6iLk1tzYlM5GnfZH5E5JNA0CJK8BbPqCKcX4lzTT3ZN4vXK50RKET6xiS86qJWSy6JPOj_Ixy_qMex1K_fN5mpjmpi2elOs1QQmSN_y-5InLcg_Rj3iiwgeS3wAzMx-lM3gNEGqGZjS2xHGtHEMKozpICaKuVuS_G6wsprKybOkdwC4PcKU-mwxyYssk79K10nM3J25pBJbjSNogoDb_kYyZUJYQbg,,&amp;data=UlNrNmk5WktYejR0eWJFYk1LdmtxZ2pXWTN1bzlwdUNhV1B4b3NTQ0FwZ0xTM1YzRC15Tl9EclVBOVlQMUdXdVJKTVhfaXN4R0lDOWo0b05sMWVCTTdfdWwzM3FzZW1RNUhFaUsxa2wxZlEs&amp;sign=507caad5e8b8bdde7350c271283a0a3c&amp;keyno=0&amp;b64e=2&amp;ref=orjY4mGPRjk5boDnW0uvlrrd71vZw9kpMrZHvTY4rO37PZwYu8tRdmdlxqXVNRru5lqaC1Mhner6RBpgbSh_AhG5WGdQcVVvTZpEJECodOGiTrhJItm3Xwb3pR9_Y0PQzh5173Fe1ccybtgVFO5M04UMkqttWZ1OaRdGb8LoGfD8H7BxnkuN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mozhga-rayon.ru" TargetMode="External"/><Relationship Id="rId5" Type="http://schemas.openxmlformats.org/officeDocument/2006/relationships/hyperlink" Target="https://e.mail.ru/compose?To=kizner%2dadm@udm.net" TargetMode="Externa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consultantplus://offline/ref=1A8658D821AB322CBADB0F19B821C4439F4544544FC4B1CE8DD5284641CD4D90F04F5078z6J" TargetMode="External"/><Relationship Id="rId19" Type="http://schemas.openxmlformats.org/officeDocument/2006/relationships/hyperlink" Target="http://www.mozhga-rayo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8658D821AB322CBADB0F19B821C4439F45415C48C3B1CE8DD5284641CD4D90F04F50874B72zFJ" TargetMode="External"/><Relationship Id="rId14" Type="http://schemas.openxmlformats.org/officeDocument/2006/relationships/hyperlink" Target="mailto:sale@mail.zakazrf.ru.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4141</Words>
  <Characters>23605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2022-10-06T04:16:00Z</dcterms:created>
  <dcterms:modified xsi:type="dcterms:W3CDTF">2022-10-06T04:18:00Z</dcterms:modified>
</cp:coreProperties>
</file>